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F0902" w14:textId="77777777" w:rsidR="00B270A2" w:rsidRDefault="001041AC">
      <w:pPr>
        <w:rPr>
          <w:rFonts w:ascii="Times New Roman" w:hAnsi="Times New Roman" w:cs="Times New Roman"/>
          <w:b/>
          <w:sz w:val="22"/>
          <w:szCs w:val="22"/>
        </w:rPr>
      </w:pPr>
      <w:r w:rsidRPr="00A73084">
        <w:rPr>
          <w:rFonts w:ascii="Times New Roman" w:hAnsi="Times New Roman" w:cs="Times New Roman"/>
          <w:b/>
          <w:sz w:val="22"/>
          <w:szCs w:val="22"/>
        </w:rPr>
        <w:t xml:space="preserve">BIBLIOGRAFIA </w:t>
      </w:r>
    </w:p>
    <w:p w14:paraId="220898FC" w14:textId="77777777" w:rsidR="00B270A2" w:rsidRDefault="00B270A2">
      <w:pPr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r>
        <w:rPr>
          <w:rFonts w:ascii="Times New Roman" w:hAnsi="Times New Roman" w:cs="Times New Roman"/>
          <w:b/>
          <w:sz w:val="22"/>
          <w:szCs w:val="22"/>
        </w:rPr>
        <w:t>Rodighiero, Mazzoldi, Piovan</w:t>
      </w:r>
    </w:p>
    <w:p w14:paraId="773D1A39" w14:textId="77777777" w:rsidR="00B270A2" w:rsidRPr="00B270A2" w:rsidRDefault="00B270A2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B270A2">
        <w:rPr>
          <w:rFonts w:ascii="Times New Roman" w:hAnsi="Times New Roman" w:cs="Times New Roman"/>
          <w:b/>
          <w:i/>
          <w:sz w:val="22"/>
          <w:szCs w:val="22"/>
        </w:rPr>
        <w:t>Con parole alate</w:t>
      </w:r>
    </w:p>
    <w:p w14:paraId="4AC74721" w14:textId="7E23ED78" w:rsidR="008A6AC7" w:rsidRDefault="001041AC">
      <w:pPr>
        <w:rPr>
          <w:rFonts w:ascii="Times New Roman" w:hAnsi="Times New Roman" w:cs="Times New Roman"/>
          <w:b/>
          <w:sz w:val="22"/>
          <w:szCs w:val="22"/>
        </w:rPr>
      </w:pPr>
      <w:r w:rsidRPr="00A73084">
        <w:rPr>
          <w:rFonts w:ascii="Times New Roman" w:hAnsi="Times New Roman" w:cs="Times New Roman"/>
          <w:b/>
          <w:sz w:val="22"/>
          <w:szCs w:val="22"/>
        </w:rPr>
        <w:t>VOLUME 1</w:t>
      </w:r>
    </w:p>
    <w:bookmarkEnd w:id="0"/>
    <w:p w14:paraId="5A009361" w14:textId="77777777" w:rsidR="00BD564B" w:rsidRPr="00A73084" w:rsidRDefault="00BD564B">
      <w:pPr>
        <w:rPr>
          <w:rFonts w:ascii="Times New Roman" w:hAnsi="Times New Roman" w:cs="Times New Roman"/>
          <w:b/>
          <w:sz w:val="22"/>
          <w:szCs w:val="22"/>
        </w:rPr>
      </w:pPr>
    </w:p>
    <w:p w14:paraId="14A68264" w14:textId="52E504B4" w:rsidR="00695DDC" w:rsidRPr="001D102A" w:rsidRDefault="00695DDC">
      <w:pPr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 xml:space="preserve">Trasmissione e conservazione dei testi greci </w:t>
      </w:r>
    </w:p>
    <w:p w14:paraId="4B180ACD" w14:textId="77777777" w:rsidR="00BD564B" w:rsidRPr="001D102A" w:rsidRDefault="00BD564B" w:rsidP="00BD564B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1D102A">
        <w:rPr>
          <w:rFonts w:ascii="Times New Roman" w:hAnsi="Times New Roman" w:cs="Times New Roman"/>
          <w:color w:val="000000"/>
          <w:sz w:val="22"/>
          <w:szCs w:val="22"/>
        </w:rPr>
        <w:t xml:space="preserve">G. Pasquali, 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</w:rPr>
        <w:t>Storia della tradizione e critica del testo</w:t>
      </w:r>
      <w:r w:rsidRPr="001D102A">
        <w:rPr>
          <w:rFonts w:ascii="Times New Roman" w:hAnsi="Times New Roman" w:cs="Times New Roman"/>
          <w:color w:val="000000"/>
          <w:sz w:val="22"/>
          <w:szCs w:val="22"/>
        </w:rPr>
        <w:t>, Le Lettere, Firenze 1952</w:t>
      </w:r>
      <w:r w:rsidRPr="001D102A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Pr="001D102A">
        <w:rPr>
          <w:rFonts w:ascii="Times New Roman" w:hAnsi="Times New Roman" w:cs="Times New Roman"/>
          <w:color w:val="000000"/>
          <w:sz w:val="22"/>
          <w:szCs w:val="22"/>
        </w:rPr>
        <w:t xml:space="preserve"> (poi 1988).</w:t>
      </w:r>
    </w:p>
    <w:p w14:paraId="74634192" w14:textId="77777777" w:rsidR="00BD564B" w:rsidRPr="001D102A" w:rsidRDefault="00BD564B" w:rsidP="00BD564B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1D102A">
        <w:rPr>
          <w:rFonts w:ascii="Times New Roman" w:hAnsi="Times New Roman" w:cs="Times New Roman"/>
          <w:color w:val="000000"/>
          <w:sz w:val="22"/>
          <w:szCs w:val="22"/>
        </w:rPr>
        <w:t xml:space="preserve">R. Pfeiffer, 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</w:rPr>
        <w:t>Storia della filologia classica. Dalle origini alla fine dell’età ellenistica</w:t>
      </w:r>
      <w:r w:rsidRPr="001D102A">
        <w:rPr>
          <w:rFonts w:ascii="Times New Roman" w:hAnsi="Times New Roman" w:cs="Times New Roman"/>
          <w:color w:val="000000"/>
          <w:sz w:val="22"/>
          <w:szCs w:val="22"/>
        </w:rPr>
        <w:t>, trad. it. Macchiaroli, Napoli 1973 (ed. or. 1968).</w:t>
      </w:r>
    </w:p>
    <w:p w14:paraId="1ED77BD9" w14:textId="77777777" w:rsidR="00BD564B" w:rsidRPr="001D102A" w:rsidRDefault="00BD564B" w:rsidP="00BD564B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1D102A">
        <w:rPr>
          <w:rFonts w:ascii="Times New Roman" w:hAnsi="Times New Roman" w:cs="Times New Roman"/>
          <w:color w:val="000000"/>
          <w:sz w:val="22"/>
          <w:szCs w:val="22"/>
        </w:rPr>
        <w:t xml:space="preserve">L.D. Reynolds, N.G. Wilson, 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</w:rPr>
        <w:t>Copisti e filologi</w:t>
      </w:r>
      <w:r w:rsidRPr="001D102A">
        <w:rPr>
          <w:rFonts w:ascii="Times New Roman" w:hAnsi="Times New Roman" w:cs="Times New Roman"/>
          <w:color w:val="000000"/>
          <w:sz w:val="22"/>
          <w:szCs w:val="22"/>
        </w:rPr>
        <w:t>, trad. it. Antenore, Padova 1987</w:t>
      </w:r>
      <w:r w:rsidRPr="001D102A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3</w:t>
      </w:r>
      <w:r w:rsidRPr="001D102A">
        <w:rPr>
          <w:rFonts w:ascii="Times New Roman" w:hAnsi="Times New Roman" w:cs="Times New Roman"/>
          <w:color w:val="000000"/>
          <w:sz w:val="22"/>
          <w:szCs w:val="22"/>
        </w:rPr>
        <w:t xml:space="preserve"> (ed. or. 1968).</w:t>
      </w:r>
    </w:p>
    <w:p w14:paraId="4BB6E669" w14:textId="77777777" w:rsidR="00BD564B" w:rsidRPr="001D102A" w:rsidRDefault="00BD564B" w:rsidP="00BD564B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1D102A">
        <w:rPr>
          <w:rFonts w:ascii="Times New Roman" w:hAnsi="Times New Roman" w:cs="Times New Roman"/>
          <w:color w:val="000000"/>
          <w:sz w:val="22"/>
          <w:szCs w:val="22"/>
        </w:rPr>
        <w:t xml:space="preserve">M. Scialuga, 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</w:rPr>
        <w:t>Introduzione allo studio della filologia classica</w:t>
      </w:r>
      <w:r w:rsidRPr="001D102A">
        <w:rPr>
          <w:rFonts w:ascii="Times New Roman" w:hAnsi="Times New Roman" w:cs="Times New Roman"/>
          <w:color w:val="000000"/>
          <w:sz w:val="22"/>
          <w:szCs w:val="22"/>
        </w:rPr>
        <w:t>, Edizioni dell’Orso, Alessandria 2003.</w:t>
      </w:r>
    </w:p>
    <w:p w14:paraId="42B214EC" w14:textId="77777777" w:rsidR="00BD564B" w:rsidRPr="001D102A" w:rsidRDefault="00BD564B" w:rsidP="00BD564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1D102A">
        <w:rPr>
          <w:rFonts w:ascii="Times New Roman" w:hAnsi="Times New Roman" w:cs="Times New Roman"/>
          <w:color w:val="000000"/>
          <w:sz w:val="22"/>
          <w:szCs w:val="22"/>
        </w:rPr>
        <w:t xml:space="preserve">M.L. West, 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</w:rPr>
        <w:t>Critica del testo e tecnica dell’edizione</w:t>
      </w:r>
      <w:r w:rsidRPr="001D102A">
        <w:rPr>
          <w:rFonts w:ascii="Times New Roman" w:hAnsi="Times New Roman" w:cs="Times New Roman"/>
          <w:color w:val="000000"/>
          <w:sz w:val="22"/>
          <w:szCs w:val="22"/>
        </w:rPr>
        <w:t>, trad. it. L’epos, Palermo 1991 (ed. or. 1973).</w:t>
      </w:r>
    </w:p>
    <w:p w14:paraId="44D98637" w14:textId="77777777" w:rsidR="00BD564B" w:rsidRPr="001D102A" w:rsidRDefault="00BD564B">
      <w:pPr>
        <w:rPr>
          <w:rFonts w:ascii="Times New Roman" w:hAnsi="Times New Roman" w:cs="Times New Roman"/>
          <w:sz w:val="22"/>
          <w:szCs w:val="22"/>
        </w:rPr>
      </w:pPr>
    </w:p>
    <w:p w14:paraId="67FEB5B5" w14:textId="77777777" w:rsidR="00BD564B" w:rsidRPr="001D102A" w:rsidRDefault="00BD564B">
      <w:pPr>
        <w:rPr>
          <w:rFonts w:ascii="Times New Roman" w:hAnsi="Times New Roman" w:cs="Times New Roman"/>
          <w:sz w:val="22"/>
          <w:szCs w:val="22"/>
        </w:rPr>
      </w:pPr>
    </w:p>
    <w:p w14:paraId="318DD6C4" w14:textId="30A0BC20" w:rsidR="00BD564B" w:rsidRPr="001D102A" w:rsidRDefault="00F1079D" w:rsidP="00BD564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Inquadramento storico</w:t>
      </w:r>
      <w:r w:rsidR="00973520" w:rsidRPr="001D102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7B1CD1C" w14:textId="77777777" w:rsidR="00BD564B" w:rsidRPr="001D102A" w:rsidRDefault="00BD564B" w:rsidP="00BD564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Sulla storia greca di età arcaica</w:t>
      </w:r>
    </w:p>
    <w:p w14:paraId="4B166CCF" w14:textId="77777777" w:rsidR="00BD564B" w:rsidRPr="001D102A" w:rsidRDefault="00BD564B" w:rsidP="00BD564B">
      <w:pPr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C. Bearzot, </w:t>
      </w:r>
      <w:r w:rsidRPr="001D102A">
        <w:rPr>
          <w:rFonts w:ascii="Times New Roman" w:hAnsi="Times New Roman" w:cs="Times New Roman"/>
          <w:i/>
          <w:sz w:val="22"/>
          <w:szCs w:val="22"/>
        </w:rPr>
        <w:t>Manuale di storia greca</w:t>
      </w:r>
      <w:r w:rsidRPr="001D102A">
        <w:rPr>
          <w:rFonts w:ascii="Times New Roman" w:hAnsi="Times New Roman" w:cs="Times New Roman"/>
          <w:sz w:val="22"/>
          <w:szCs w:val="22"/>
        </w:rPr>
        <w:t>, Il Mulino, Bologna 2015.</w:t>
      </w:r>
    </w:p>
    <w:p w14:paraId="36591F89" w14:textId="77777777" w:rsidR="00BD564B" w:rsidRPr="001D102A" w:rsidRDefault="00BD564B" w:rsidP="00BD564B">
      <w:pPr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M. Finley, </w:t>
      </w:r>
      <w:r w:rsidRPr="001D102A">
        <w:rPr>
          <w:rFonts w:ascii="Times New Roman" w:hAnsi="Times New Roman" w:cs="Times New Roman"/>
          <w:i/>
          <w:sz w:val="22"/>
          <w:szCs w:val="22"/>
        </w:rPr>
        <w:t>La Grecia: dalla preistoria all’età arcaica</w:t>
      </w:r>
      <w:r w:rsidRPr="001D102A">
        <w:rPr>
          <w:rFonts w:ascii="Times New Roman" w:hAnsi="Times New Roman" w:cs="Times New Roman"/>
          <w:sz w:val="22"/>
          <w:szCs w:val="22"/>
        </w:rPr>
        <w:t>, Laterza, Roma-Bari 1972.</w:t>
      </w:r>
    </w:p>
    <w:p w14:paraId="141B988C" w14:textId="77777777" w:rsidR="00BD564B" w:rsidRPr="001D102A" w:rsidRDefault="00BD564B" w:rsidP="00BD564B">
      <w:pPr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M. Lupi, </w:t>
      </w:r>
      <w:r w:rsidRPr="001D102A">
        <w:rPr>
          <w:rFonts w:ascii="Times New Roman" w:hAnsi="Times New Roman" w:cs="Times New Roman"/>
          <w:i/>
          <w:sz w:val="22"/>
          <w:szCs w:val="22"/>
        </w:rPr>
        <w:t>Sparta. Storia e rappresentazioni di una città greca</w:t>
      </w:r>
      <w:r w:rsidRPr="001D102A">
        <w:rPr>
          <w:rFonts w:ascii="Times New Roman" w:hAnsi="Times New Roman" w:cs="Times New Roman"/>
          <w:sz w:val="22"/>
          <w:szCs w:val="22"/>
        </w:rPr>
        <w:t>, Carocci, Roma 2017.</w:t>
      </w:r>
    </w:p>
    <w:p w14:paraId="01B7FB2B" w14:textId="77777777" w:rsidR="00BD564B" w:rsidRPr="001D102A" w:rsidRDefault="00BD564B" w:rsidP="00BD564B">
      <w:pPr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D. Musti, </w:t>
      </w:r>
      <w:r w:rsidRPr="001D102A">
        <w:rPr>
          <w:rFonts w:ascii="Times New Roman" w:hAnsi="Times New Roman" w:cs="Times New Roman"/>
          <w:i/>
          <w:sz w:val="22"/>
          <w:szCs w:val="22"/>
        </w:rPr>
        <w:t>Storia greca. Linee di sviluppo dall’età micenea all’età romana</w:t>
      </w:r>
      <w:r w:rsidRPr="001D102A">
        <w:rPr>
          <w:rFonts w:ascii="Times New Roman" w:hAnsi="Times New Roman" w:cs="Times New Roman"/>
          <w:sz w:val="22"/>
          <w:szCs w:val="22"/>
        </w:rPr>
        <w:t>, Laterza, Roma 2017.</w:t>
      </w:r>
    </w:p>
    <w:p w14:paraId="0A2B5EF7" w14:textId="2E70B7C0" w:rsidR="00BD564B" w:rsidRPr="001D102A" w:rsidRDefault="00BD564B" w:rsidP="00BD564B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D102A">
        <w:rPr>
          <w:rFonts w:ascii="Times New Roman" w:hAnsi="Times New Roman" w:cs="Times New Roman"/>
          <w:sz w:val="22"/>
          <w:szCs w:val="22"/>
          <w:lang w:val="en-US"/>
        </w:rPr>
        <w:t xml:space="preserve">K.A. Raaflaub, H. van Wees (a cura di), </w:t>
      </w:r>
      <w:r w:rsidRPr="001D102A">
        <w:rPr>
          <w:rFonts w:ascii="Times New Roman" w:hAnsi="Times New Roman" w:cs="Times New Roman"/>
          <w:i/>
          <w:sz w:val="22"/>
          <w:szCs w:val="22"/>
          <w:lang w:val="en-US"/>
        </w:rPr>
        <w:t>A Companion to Archaic Greece</w:t>
      </w:r>
      <w:r w:rsidRPr="001D102A">
        <w:rPr>
          <w:rFonts w:ascii="Times New Roman" w:hAnsi="Times New Roman" w:cs="Times New Roman"/>
          <w:sz w:val="22"/>
          <w:szCs w:val="22"/>
          <w:lang w:val="en-US"/>
        </w:rPr>
        <w:t>, Wiley-Blackwell, Malden</w:t>
      </w:r>
      <w:r w:rsidR="00DD6E8C" w:rsidRPr="001D102A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r w:rsidRPr="001D102A">
        <w:rPr>
          <w:rFonts w:ascii="Times New Roman" w:hAnsi="Times New Roman" w:cs="Times New Roman"/>
          <w:sz w:val="22"/>
          <w:szCs w:val="22"/>
          <w:lang w:val="en-US"/>
        </w:rPr>
        <w:t>MA</w:t>
      </w:r>
      <w:r w:rsidR="00DD6E8C" w:rsidRPr="001D102A">
        <w:rPr>
          <w:rFonts w:ascii="Times New Roman" w:hAnsi="Times New Roman" w:cs="Times New Roman"/>
          <w:sz w:val="22"/>
          <w:szCs w:val="22"/>
          <w:lang w:val="en-US"/>
        </w:rPr>
        <w:t>)</w:t>
      </w:r>
      <w:r w:rsidRPr="001D102A">
        <w:rPr>
          <w:rFonts w:ascii="Times New Roman" w:hAnsi="Times New Roman" w:cs="Times New Roman"/>
          <w:sz w:val="22"/>
          <w:szCs w:val="22"/>
          <w:lang w:val="en-US"/>
        </w:rPr>
        <w:t>-Oxford 2009.</w:t>
      </w:r>
    </w:p>
    <w:p w14:paraId="3CE6E201" w14:textId="77777777" w:rsidR="00BD564B" w:rsidRPr="001D102A" w:rsidRDefault="00BD564B" w:rsidP="00BD564B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D102A">
        <w:rPr>
          <w:rFonts w:ascii="Times New Roman" w:hAnsi="Times New Roman" w:cs="Times New Roman"/>
          <w:sz w:val="22"/>
          <w:szCs w:val="22"/>
          <w:lang w:val="en-US"/>
        </w:rPr>
        <w:t xml:space="preserve">H.A. Shapiro (a cura di), </w:t>
      </w:r>
      <w:r w:rsidRPr="001D102A">
        <w:rPr>
          <w:rFonts w:ascii="Times New Roman" w:hAnsi="Times New Roman" w:cs="Times New Roman"/>
          <w:i/>
          <w:sz w:val="22"/>
          <w:szCs w:val="22"/>
          <w:lang w:val="en-US"/>
        </w:rPr>
        <w:t>The Cambridge Companion to Archaic Greece</w:t>
      </w:r>
      <w:r w:rsidRPr="001D102A">
        <w:rPr>
          <w:rFonts w:ascii="Times New Roman" w:hAnsi="Times New Roman" w:cs="Times New Roman"/>
          <w:sz w:val="22"/>
          <w:szCs w:val="22"/>
          <w:lang w:val="en-US"/>
        </w:rPr>
        <w:t>, Cambridge University Press, Cambridge 2007.</w:t>
      </w:r>
    </w:p>
    <w:p w14:paraId="00791AA6" w14:textId="77777777" w:rsidR="00BD564B" w:rsidRPr="001D102A" w:rsidRDefault="00BD564B">
      <w:pPr>
        <w:rPr>
          <w:rFonts w:ascii="Times New Roman" w:hAnsi="Times New Roman" w:cs="Times New Roman"/>
          <w:sz w:val="22"/>
          <w:szCs w:val="22"/>
        </w:rPr>
      </w:pPr>
    </w:p>
    <w:p w14:paraId="35EB1DDC" w14:textId="7C44B4CF" w:rsidR="00BD564B" w:rsidRPr="001D102A" w:rsidRDefault="00F1079D" w:rsidP="00BD564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 xml:space="preserve">Le origini: cultura e scrittura prima di Omero </w:t>
      </w:r>
    </w:p>
    <w:p w14:paraId="17E55991" w14:textId="77777777" w:rsidR="00BD564B" w:rsidRPr="001D102A" w:rsidRDefault="00BD564B" w:rsidP="00BD564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Sulla cultura indoeuropea</w:t>
      </w:r>
    </w:p>
    <w:p w14:paraId="54A9BE94" w14:textId="77777777" w:rsidR="00BD564B" w:rsidRPr="001D102A" w:rsidRDefault="00BD564B" w:rsidP="00BD564B">
      <w:pPr>
        <w:jc w:val="both"/>
        <w:rPr>
          <w:rStyle w:val="apple-style-span"/>
          <w:rFonts w:ascii="Times New Roman" w:hAnsi="Times New Roman" w:cs="Times New Roman"/>
          <w:iCs/>
          <w:sz w:val="22"/>
          <w:szCs w:val="22"/>
        </w:rPr>
      </w:pPr>
      <w:r w:rsidRPr="001D102A">
        <w:rPr>
          <w:rStyle w:val="apple-style-span"/>
          <w:rFonts w:ascii="Times New Roman" w:hAnsi="Times New Roman" w:cs="Times New Roman"/>
          <w:sz w:val="22"/>
          <w:szCs w:val="22"/>
        </w:rPr>
        <w:t>E. Benveniste,</w:t>
      </w:r>
      <w:r w:rsidRPr="001D102A">
        <w:rPr>
          <w:rStyle w:val="apple-converted-space"/>
          <w:rFonts w:ascii="Times New Roman" w:hAnsi="Times New Roman" w:cs="Times New Roman"/>
          <w:sz w:val="22"/>
          <w:szCs w:val="22"/>
        </w:rPr>
        <w:t> </w:t>
      </w:r>
      <w:r w:rsidRPr="001D102A">
        <w:rPr>
          <w:rStyle w:val="apple-style-span"/>
          <w:rFonts w:ascii="Times New Roman" w:hAnsi="Times New Roman" w:cs="Times New Roman"/>
          <w:i/>
          <w:iCs/>
          <w:sz w:val="22"/>
          <w:szCs w:val="22"/>
        </w:rPr>
        <w:t>Il vocabolario delle istituzioni indoeuropee</w:t>
      </w:r>
      <w:r w:rsidRPr="001D102A">
        <w:rPr>
          <w:rStyle w:val="apple-style-span"/>
          <w:rFonts w:ascii="Times New Roman" w:hAnsi="Times New Roman" w:cs="Times New Roman"/>
          <w:iCs/>
          <w:sz w:val="22"/>
          <w:szCs w:val="22"/>
        </w:rPr>
        <w:t>, trad. it. Einaudi, Torino 1976 (ed. or. 1969).</w:t>
      </w:r>
    </w:p>
    <w:p w14:paraId="0F0128BB" w14:textId="77777777" w:rsidR="00BD564B" w:rsidRPr="001D102A" w:rsidRDefault="00BD564B" w:rsidP="00BD564B">
      <w:pPr>
        <w:jc w:val="both"/>
        <w:rPr>
          <w:rStyle w:val="apple-style-span"/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D102A">
        <w:rPr>
          <w:rStyle w:val="apple-style-span"/>
          <w:rFonts w:ascii="Times New Roman" w:hAnsi="Times New Roman" w:cs="Times New Roman"/>
          <w:iCs/>
          <w:sz w:val="22"/>
          <w:szCs w:val="22"/>
        </w:rPr>
        <w:t xml:space="preserve">E. Campanile, B. Comrie, C. Watkins, </w:t>
      </w:r>
      <w:r w:rsidRPr="001D102A">
        <w:rPr>
          <w:rStyle w:val="apple-style-span"/>
          <w:rFonts w:ascii="Times New Roman" w:hAnsi="Times New Roman" w:cs="Times New Roman"/>
          <w:i/>
          <w:iCs/>
          <w:sz w:val="22"/>
          <w:szCs w:val="22"/>
        </w:rPr>
        <w:t>Introduzione alla lingua e alla cultura degli Indoeuropei</w:t>
      </w:r>
      <w:r w:rsidRPr="001D102A">
        <w:rPr>
          <w:rStyle w:val="apple-style-span"/>
          <w:rFonts w:ascii="Times New Roman" w:hAnsi="Times New Roman" w:cs="Times New Roman"/>
          <w:iCs/>
          <w:sz w:val="22"/>
          <w:szCs w:val="22"/>
        </w:rPr>
        <w:t>, il Mulino, Bologna 2005.</w:t>
      </w:r>
    </w:p>
    <w:p w14:paraId="3A84562A" w14:textId="77777777" w:rsidR="00BD564B" w:rsidRPr="001D102A" w:rsidRDefault="00BD564B" w:rsidP="00BD564B">
      <w:pPr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Style w:val="apple-style-span"/>
          <w:rFonts w:ascii="Times New Roman" w:hAnsi="Times New Roman" w:cs="Times New Roman"/>
          <w:sz w:val="22"/>
          <w:szCs w:val="22"/>
        </w:rPr>
        <w:t>P. Mallory,</w:t>
      </w:r>
      <w:r w:rsidRPr="001D102A">
        <w:rPr>
          <w:rStyle w:val="apple-converted-space"/>
          <w:rFonts w:ascii="Times New Roman" w:hAnsi="Times New Roman" w:cs="Times New Roman"/>
          <w:sz w:val="22"/>
          <w:szCs w:val="22"/>
        </w:rPr>
        <w:t> </w:t>
      </w:r>
      <w:r w:rsidRPr="001D102A">
        <w:rPr>
          <w:rStyle w:val="apple-style-span"/>
          <w:rFonts w:ascii="Times New Roman" w:hAnsi="Times New Roman" w:cs="Times New Roman"/>
          <w:i/>
          <w:iCs/>
          <w:sz w:val="22"/>
          <w:szCs w:val="22"/>
        </w:rPr>
        <w:t>In Search of the Indo-Europeans. Language, Archaeology and Myth</w:t>
      </w:r>
      <w:r w:rsidRPr="001D102A">
        <w:rPr>
          <w:rStyle w:val="apple-style-span"/>
          <w:rFonts w:ascii="Times New Roman" w:hAnsi="Times New Roman" w:cs="Times New Roman"/>
          <w:sz w:val="22"/>
          <w:szCs w:val="22"/>
        </w:rPr>
        <w:t>, Thames and Hudson, London</w:t>
      </w:r>
      <w:r w:rsidRPr="001D102A">
        <w:rPr>
          <w:rFonts w:ascii="Times New Roman" w:hAnsi="Times New Roman" w:cs="Times New Roman"/>
          <w:sz w:val="22"/>
          <w:szCs w:val="22"/>
        </w:rPr>
        <w:t xml:space="preserve"> 1989.</w:t>
      </w:r>
    </w:p>
    <w:p w14:paraId="01EA66FF" w14:textId="77777777" w:rsidR="00BD564B" w:rsidRPr="001D102A" w:rsidRDefault="00BD564B" w:rsidP="00BD564B">
      <w:pPr>
        <w:jc w:val="both"/>
        <w:rPr>
          <w:rStyle w:val="apple-style-span"/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A. Martinet, </w:t>
      </w:r>
      <w:r w:rsidRPr="001D102A">
        <w:rPr>
          <w:rFonts w:ascii="Times New Roman" w:hAnsi="Times New Roman" w:cs="Times New Roman"/>
          <w:i/>
          <w:sz w:val="22"/>
          <w:szCs w:val="22"/>
        </w:rPr>
        <w:t>L’indoeuropeo. Lingue, popoli e culture</w:t>
      </w:r>
      <w:r w:rsidRPr="001D102A">
        <w:rPr>
          <w:rFonts w:ascii="Times New Roman" w:hAnsi="Times New Roman" w:cs="Times New Roman"/>
          <w:sz w:val="22"/>
          <w:szCs w:val="22"/>
        </w:rPr>
        <w:t xml:space="preserve">, trad. it. Laterza, Roma-Bari 1987 (ed. or. </w:t>
      </w:r>
      <w:r w:rsidRPr="001D102A">
        <w:rPr>
          <w:rStyle w:val="apple-style-span"/>
          <w:rFonts w:ascii="Times New Roman" w:hAnsi="Times New Roman" w:cs="Times New Roman"/>
          <w:sz w:val="22"/>
          <w:szCs w:val="22"/>
          <w:shd w:val="clear" w:color="auto" w:fill="FFFFFF"/>
        </w:rPr>
        <w:t>1986).</w:t>
      </w:r>
    </w:p>
    <w:p w14:paraId="187E0108" w14:textId="77777777" w:rsidR="00BD564B" w:rsidRPr="001D102A" w:rsidRDefault="00BD564B" w:rsidP="00BD564B">
      <w:pPr>
        <w:jc w:val="both"/>
        <w:rPr>
          <w:rStyle w:val="apple-style-span"/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M. West, </w:t>
      </w:r>
      <w:r w:rsidRPr="001D102A">
        <w:rPr>
          <w:rFonts w:ascii="Times New Roman" w:hAnsi="Times New Roman" w:cs="Times New Roman"/>
          <w:i/>
          <w:sz w:val="22"/>
          <w:szCs w:val="22"/>
        </w:rPr>
        <w:t>Indo-European Poetry and Myth</w:t>
      </w:r>
      <w:r w:rsidRPr="001D102A">
        <w:rPr>
          <w:rFonts w:ascii="Times New Roman" w:hAnsi="Times New Roman" w:cs="Times New Roman"/>
          <w:sz w:val="22"/>
          <w:szCs w:val="22"/>
        </w:rPr>
        <w:t>, Oxford University Press, Oxford 2007.</w:t>
      </w:r>
    </w:p>
    <w:p w14:paraId="024814A4" w14:textId="77777777" w:rsidR="00BD564B" w:rsidRPr="001D102A" w:rsidRDefault="00BD564B" w:rsidP="00BD564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Sulla civiltà minoica e micenea</w:t>
      </w:r>
    </w:p>
    <w:p w14:paraId="224C7C98" w14:textId="77777777" w:rsidR="00BD564B" w:rsidRPr="001D102A" w:rsidRDefault="00BD564B" w:rsidP="00BD564B">
      <w:pPr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C. Brillante, </w:t>
      </w:r>
      <w:r w:rsidRPr="001D102A">
        <w:rPr>
          <w:rFonts w:ascii="Times New Roman" w:hAnsi="Times New Roman" w:cs="Times New Roman"/>
          <w:i/>
          <w:sz w:val="22"/>
          <w:szCs w:val="22"/>
        </w:rPr>
        <w:t>La leggenda eroica e la civiltà micenea</w:t>
      </w:r>
      <w:r w:rsidRPr="001D102A">
        <w:rPr>
          <w:rFonts w:ascii="Times New Roman" w:hAnsi="Times New Roman" w:cs="Times New Roman"/>
          <w:sz w:val="22"/>
          <w:szCs w:val="22"/>
        </w:rPr>
        <w:t>, Edizioni dell’Ateneo, Roma 1981.</w:t>
      </w:r>
    </w:p>
    <w:p w14:paraId="6B54A2B8" w14:textId="77777777" w:rsidR="00BD564B" w:rsidRPr="001D102A" w:rsidRDefault="00BD564B" w:rsidP="00BD564B">
      <w:pPr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R. Castleden, </w:t>
      </w:r>
      <w:r w:rsidRPr="001D102A">
        <w:rPr>
          <w:rFonts w:ascii="Times New Roman" w:hAnsi="Times New Roman" w:cs="Times New Roman"/>
          <w:i/>
          <w:sz w:val="22"/>
          <w:szCs w:val="22"/>
        </w:rPr>
        <w:t>Mycenaeans</w:t>
      </w:r>
      <w:r w:rsidRPr="001D102A">
        <w:rPr>
          <w:rFonts w:ascii="Times New Roman" w:hAnsi="Times New Roman" w:cs="Times New Roman"/>
          <w:sz w:val="22"/>
          <w:szCs w:val="22"/>
        </w:rPr>
        <w:t>, Routledge, New York 2005.</w:t>
      </w:r>
    </w:p>
    <w:p w14:paraId="28F352F9" w14:textId="77777777" w:rsidR="00BD564B" w:rsidRPr="001D102A" w:rsidRDefault="00BD564B" w:rsidP="00BD564B">
      <w:pPr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M. Cultraro, </w:t>
      </w:r>
      <w:r w:rsidRPr="001D102A">
        <w:rPr>
          <w:rFonts w:ascii="Times New Roman" w:hAnsi="Times New Roman" w:cs="Times New Roman"/>
          <w:i/>
          <w:sz w:val="22"/>
          <w:szCs w:val="22"/>
        </w:rPr>
        <w:t>I Micenei. Archeologia, storia, società dei Greci prima di Omero</w:t>
      </w:r>
      <w:r w:rsidRPr="001D102A">
        <w:rPr>
          <w:rFonts w:ascii="Times New Roman" w:hAnsi="Times New Roman" w:cs="Times New Roman"/>
          <w:sz w:val="22"/>
          <w:szCs w:val="22"/>
        </w:rPr>
        <w:t>, Carocci, Roma 2006.</w:t>
      </w:r>
    </w:p>
    <w:p w14:paraId="19C2E41D" w14:textId="77777777" w:rsidR="00BD564B" w:rsidRPr="001D102A" w:rsidRDefault="00BD564B" w:rsidP="00BD564B">
      <w:pPr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M. Finkelberg, </w:t>
      </w:r>
      <w:r w:rsidRPr="001D102A">
        <w:rPr>
          <w:rFonts w:ascii="Times New Roman" w:hAnsi="Times New Roman" w:cs="Times New Roman"/>
          <w:i/>
          <w:sz w:val="22"/>
          <w:szCs w:val="22"/>
        </w:rPr>
        <w:t>Greeks and Pre-Greeks. Aegean Prehistory and Greek Heroic Tradition</w:t>
      </w:r>
      <w:r w:rsidRPr="001D102A">
        <w:rPr>
          <w:rFonts w:ascii="Times New Roman" w:hAnsi="Times New Roman" w:cs="Times New Roman"/>
          <w:sz w:val="22"/>
          <w:szCs w:val="22"/>
        </w:rPr>
        <w:t>, Cambridge University Press, Cambridge 2005.</w:t>
      </w:r>
    </w:p>
    <w:p w14:paraId="64B5F537" w14:textId="77777777" w:rsidR="00BD564B" w:rsidRPr="001D102A" w:rsidRDefault="00BD564B" w:rsidP="00BD564B">
      <w:pPr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L. Godart, </w:t>
      </w:r>
      <w:r w:rsidRPr="001D102A">
        <w:rPr>
          <w:rFonts w:ascii="Times New Roman" w:hAnsi="Times New Roman" w:cs="Times New Roman"/>
          <w:i/>
          <w:sz w:val="22"/>
          <w:szCs w:val="22"/>
        </w:rPr>
        <w:t>Popoli dell’Egeo. Civiltà dei palazzi</w:t>
      </w:r>
      <w:r w:rsidRPr="001D102A">
        <w:rPr>
          <w:rFonts w:ascii="Times New Roman" w:hAnsi="Times New Roman" w:cs="Times New Roman"/>
          <w:sz w:val="22"/>
          <w:szCs w:val="22"/>
        </w:rPr>
        <w:t>, Guidotti, Roma 2002.</w:t>
      </w:r>
    </w:p>
    <w:p w14:paraId="338D202A" w14:textId="77777777" w:rsidR="00BD564B" w:rsidRPr="001D102A" w:rsidRDefault="00BD564B" w:rsidP="00BD564B">
      <w:pPr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G. Maddoli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La civiltà micenea. Guida storica e critica</w:t>
      </w:r>
      <w:r w:rsidRPr="001D102A">
        <w:rPr>
          <w:rFonts w:ascii="Times New Roman" w:hAnsi="Times New Roman" w:cs="Times New Roman"/>
          <w:sz w:val="22"/>
          <w:szCs w:val="22"/>
        </w:rPr>
        <w:t>, Laterza, Roma-Bari 1992</w:t>
      </w:r>
      <w:r w:rsidRPr="001D102A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1D102A">
        <w:rPr>
          <w:rFonts w:ascii="Times New Roman" w:hAnsi="Times New Roman" w:cs="Times New Roman"/>
          <w:sz w:val="22"/>
          <w:szCs w:val="22"/>
        </w:rPr>
        <w:t>.</w:t>
      </w:r>
    </w:p>
    <w:p w14:paraId="4817B549" w14:textId="77777777" w:rsidR="00BD564B" w:rsidRPr="001D102A" w:rsidRDefault="00BD564B" w:rsidP="00BD564B">
      <w:pPr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L.R. Palmer, </w:t>
      </w:r>
      <w:r w:rsidRPr="001D102A">
        <w:rPr>
          <w:rFonts w:ascii="Times New Roman" w:hAnsi="Times New Roman" w:cs="Times New Roman"/>
          <w:i/>
          <w:sz w:val="22"/>
          <w:szCs w:val="22"/>
        </w:rPr>
        <w:t>Minoici e micenei. L’antica civiltà egea dopo la decifrazione della Lineare B</w:t>
      </w:r>
      <w:r w:rsidRPr="001D102A">
        <w:rPr>
          <w:rFonts w:ascii="Times New Roman" w:hAnsi="Times New Roman" w:cs="Times New Roman"/>
          <w:sz w:val="22"/>
          <w:szCs w:val="22"/>
        </w:rPr>
        <w:t>, trad. it. Einaudi, Torino 1969 (ed. or. 1961).</w:t>
      </w:r>
    </w:p>
    <w:p w14:paraId="50929D0A" w14:textId="77777777" w:rsidR="00BD564B" w:rsidRPr="001D102A" w:rsidRDefault="00BD564B" w:rsidP="00BD564B">
      <w:pPr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L.A. Stella, </w:t>
      </w:r>
      <w:r w:rsidRPr="001D102A">
        <w:rPr>
          <w:rFonts w:ascii="Times New Roman" w:hAnsi="Times New Roman" w:cs="Times New Roman"/>
          <w:i/>
          <w:sz w:val="22"/>
          <w:szCs w:val="22"/>
        </w:rPr>
        <w:t>Tradizione micenea e poesia dell’Iliade</w:t>
      </w:r>
      <w:r w:rsidRPr="001D102A">
        <w:rPr>
          <w:rFonts w:ascii="Times New Roman" w:hAnsi="Times New Roman" w:cs="Times New Roman"/>
          <w:sz w:val="22"/>
          <w:szCs w:val="22"/>
        </w:rPr>
        <w:t>, Edizioni dell’Ateneo &amp; Bizzarri, Roma 1978.</w:t>
      </w:r>
    </w:p>
    <w:p w14:paraId="3854824E" w14:textId="77777777" w:rsidR="00BD564B" w:rsidRPr="001D102A" w:rsidRDefault="00BD564B" w:rsidP="00BD564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Sulla Lineare B</w:t>
      </w:r>
    </w:p>
    <w:p w14:paraId="1D17C441" w14:textId="77777777" w:rsidR="00BD564B" w:rsidRPr="001D102A" w:rsidRDefault="00BD564B" w:rsidP="00BD564B">
      <w:pPr>
        <w:jc w:val="both"/>
        <w:rPr>
          <w:rStyle w:val="apple-style-span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1D102A">
        <w:rPr>
          <w:rStyle w:val="apple-style-span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Y. Duhoux, A. Morpurgo Davies (a cura di), </w:t>
      </w:r>
      <w:r w:rsidRPr="001D102A">
        <w:rPr>
          <w:rStyle w:val="apple-style-span"/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</w:rPr>
        <w:t>A Companion to Linear B. Mycenaean Greek Texts and their World</w:t>
      </w:r>
      <w:r w:rsidRPr="001D102A">
        <w:rPr>
          <w:rStyle w:val="apple-style-span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Peeters, Louvain-La-Neuve 2008.</w:t>
      </w:r>
    </w:p>
    <w:p w14:paraId="33D0A3E4" w14:textId="77777777" w:rsidR="00BD564B" w:rsidRPr="001D102A" w:rsidRDefault="00BD564B" w:rsidP="00BD564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D102A">
        <w:rPr>
          <w:rFonts w:ascii="Times New Roman" w:hAnsi="Times New Roman" w:cs="Times New Roman"/>
          <w:color w:val="000000"/>
          <w:sz w:val="22"/>
          <w:szCs w:val="22"/>
        </w:rPr>
        <w:t xml:space="preserve">M. Del Freo, M. Perna (a cura di), 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</w:rPr>
        <w:t>Manuale di epigrafia micenea. Introduzione allo studio dei testi in lineare B</w:t>
      </w:r>
      <w:r w:rsidRPr="001D102A">
        <w:rPr>
          <w:rFonts w:ascii="Times New Roman" w:hAnsi="Times New Roman" w:cs="Times New Roman"/>
          <w:color w:val="000000"/>
          <w:sz w:val="22"/>
          <w:szCs w:val="22"/>
        </w:rPr>
        <w:t>, libreriauniversitaria.it, Padova 2016.</w:t>
      </w:r>
    </w:p>
    <w:p w14:paraId="662C3718" w14:textId="77777777" w:rsidR="00BD564B" w:rsidRPr="001D102A" w:rsidRDefault="00BD564B" w:rsidP="00BD564B">
      <w:pPr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color w:val="000000"/>
          <w:sz w:val="22"/>
          <w:szCs w:val="22"/>
        </w:rPr>
        <w:t xml:space="preserve">M. Lejeune, 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</w:rPr>
        <w:t>Phonétique historique du mycénien et du grec ancien</w:t>
      </w:r>
      <w:r w:rsidRPr="001D102A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1D102A">
        <w:rPr>
          <w:rFonts w:ascii="Times New Roman" w:hAnsi="Times New Roman" w:cs="Times New Roman"/>
          <w:sz w:val="22"/>
          <w:szCs w:val="22"/>
        </w:rPr>
        <w:t>Klincksieck,</w:t>
      </w:r>
      <w:r w:rsidRPr="001D102A">
        <w:rPr>
          <w:rFonts w:ascii="Times New Roman" w:hAnsi="Times New Roman" w:cs="Times New Roman"/>
          <w:color w:val="000000"/>
          <w:sz w:val="22"/>
          <w:szCs w:val="22"/>
        </w:rPr>
        <w:t xml:space="preserve"> Paris </w:t>
      </w:r>
      <w:r w:rsidRPr="001D102A">
        <w:rPr>
          <w:rFonts w:ascii="Times New Roman" w:hAnsi="Times New Roman" w:cs="Times New Roman"/>
          <w:sz w:val="22"/>
          <w:szCs w:val="22"/>
        </w:rPr>
        <w:t>1972.</w:t>
      </w:r>
    </w:p>
    <w:p w14:paraId="494A88AE" w14:textId="77777777" w:rsidR="00BD564B" w:rsidRPr="001D102A" w:rsidRDefault="00BD564B" w:rsidP="00BD564B">
      <w:pPr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M. Marazzi, </w:t>
      </w:r>
      <w:r w:rsidRPr="001D102A">
        <w:rPr>
          <w:rFonts w:ascii="Times New Roman" w:hAnsi="Times New Roman" w:cs="Times New Roman"/>
          <w:i/>
          <w:sz w:val="22"/>
          <w:szCs w:val="22"/>
        </w:rPr>
        <w:t>Scrittura, epigrafia e grammatica greco-micenea</w:t>
      </w:r>
      <w:r w:rsidRPr="001D102A">
        <w:rPr>
          <w:rFonts w:ascii="Times New Roman" w:hAnsi="Times New Roman" w:cs="Times New Roman"/>
          <w:sz w:val="22"/>
          <w:szCs w:val="22"/>
        </w:rPr>
        <w:t>, Carocci, Roma 2013.</w:t>
      </w:r>
    </w:p>
    <w:p w14:paraId="4B6A69CE" w14:textId="77777777" w:rsidR="00BD564B" w:rsidRPr="001D102A" w:rsidRDefault="00BD564B" w:rsidP="00BD56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eastAsia="it-IT"/>
        </w:rPr>
      </w:pPr>
      <w:r w:rsidRPr="001D102A">
        <w:rPr>
          <w:rFonts w:ascii="Times New Roman" w:hAnsi="Times New Roman" w:cs="Times New Roman"/>
          <w:sz w:val="22"/>
          <w:szCs w:val="22"/>
          <w:lang w:eastAsia="it-IT"/>
        </w:rPr>
        <w:t xml:space="preserve">M. Ventris, J. Chadwick, </w:t>
      </w:r>
      <w:r w:rsidRPr="001D102A">
        <w:rPr>
          <w:rFonts w:ascii="Times New Roman" w:hAnsi="Times New Roman" w:cs="Times New Roman"/>
          <w:i/>
          <w:sz w:val="22"/>
          <w:szCs w:val="22"/>
          <w:lang w:eastAsia="it-IT"/>
        </w:rPr>
        <w:t>Documents in Mycenaean Greek</w:t>
      </w:r>
      <w:r w:rsidRPr="001D102A">
        <w:rPr>
          <w:rFonts w:ascii="Times New Roman" w:hAnsi="Times New Roman" w:cs="Times New Roman"/>
          <w:sz w:val="22"/>
          <w:szCs w:val="22"/>
          <w:lang w:eastAsia="it-IT"/>
        </w:rPr>
        <w:t>, Cambridge University Press, Cambridge 1956.</w:t>
      </w:r>
    </w:p>
    <w:p w14:paraId="4C69E192" w14:textId="77777777" w:rsidR="00BD564B" w:rsidRPr="001D102A" w:rsidRDefault="00BD564B" w:rsidP="00BD564B">
      <w:pPr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R.D. Woodard, </w:t>
      </w:r>
      <w:r w:rsidRPr="001D102A">
        <w:rPr>
          <w:rFonts w:ascii="Times New Roman" w:hAnsi="Times New Roman" w:cs="Times New Roman"/>
          <w:i/>
          <w:sz w:val="22"/>
          <w:szCs w:val="22"/>
        </w:rPr>
        <w:t>Greek Writing from Knossos to Homer</w:t>
      </w:r>
      <w:r w:rsidRPr="001D102A">
        <w:rPr>
          <w:rFonts w:ascii="Times New Roman" w:hAnsi="Times New Roman" w:cs="Times New Roman"/>
          <w:sz w:val="22"/>
          <w:szCs w:val="22"/>
        </w:rPr>
        <w:t>, Oxford University Press, Oxford 1997.</w:t>
      </w:r>
    </w:p>
    <w:p w14:paraId="28FCD506" w14:textId="77777777" w:rsidR="00BD564B" w:rsidRPr="001D102A" w:rsidRDefault="00BD564B" w:rsidP="00BD564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Sulla sua decifrazione</w:t>
      </w:r>
    </w:p>
    <w:p w14:paraId="06850287" w14:textId="77777777" w:rsidR="00BD564B" w:rsidRPr="001D102A" w:rsidRDefault="00BD564B" w:rsidP="00BD564B">
      <w:pPr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lastRenderedPageBreak/>
        <w:t xml:space="preserve">J. Chadwick, </w:t>
      </w:r>
      <w:r w:rsidRPr="001D102A">
        <w:rPr>
          <w:rFonts w:ascii="Times New Roman" w:hAnsi="Times New Roman" w:cs="Times New Roman"/>
          <w:i/>
          <w:sz w:val="22"/>
          <w:szCs w:val="22"/>
        </w:rPr>
        <w:t>L’enigma della Lineare B. La decifrazione della scrittura micenea</w:t>
      </w:r>
      <w:r w:rsidRPr="001D102A">
        <w:rPr>
          <w:rFonts w:ascii="Times New Roman" w:hAnsi="Times New Roman" w:cs="Times New Roman"/>
          <w:sz w:val="22"/>
          <w:szCs w:val="22"/>
        </w:rPr>
        <w:t>, trad. it. Vallardi, Milano 2003 (ed. or. 1967</w:t>
      </w:r>
      <w:r w:rsidRPr="001D102A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1D102A">
        <w:rPr>
          <w:rFonts w:ascii="Times New Roman" w:hAnsi="Times New Roman" w:cs="Times New Roman"/>
          <w:sz w:val="22"/>
          <w:szCs w:val="22"/>
        </w:rPr>
        <w:t>).</w:t>
      </w:r>
    </w:p>
    <w:p w14:paraId="37BEA320" w14:textId="77777777" w:rsidR="00BD564B" w:rsidRPr="001D102A" w:rsidRDefault="00BD564B" w:rsidP="00BD564B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14:paraId="2784D14D" w14:textId="77777777" w:rsidR="00BD564B" w:rsidRPr="001D102A" w:rsidRDefault="00BD564B" w:rsidP="00BD564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Sitografia</w:t>
      </w:r>
    </w:p>
    <w:p w14:paraId="2D5E462C" w14:textId="77777777" w:rsidR="00BD564B" w:rsidRPr="001D102A" w:rsidRDefault="00BD564B" w:rsidP="00BD564B">
      <w:pPr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http://www.cervantesvirtual.com/bib/portal/diccionariomicenico/ </w:t>
      </w:r>
      <w:r w:rsidRPr="001D102A">
        <w:rPr>
          <w:rFonts w:ascii="Times New Roman" w:hAnsi="Times New Roman" w:cs="Times New Roman"/>
          <w:sz w:val="22"/>
          <w:szCs w:val="22"/>
        </w:rPr>
        <w:t>[dizionario di miceneo]</w:t>
      </w:r>
    </w:p>
    <w:p w14:paraId="14B6DF9A" w14:textId="77777777" w:rsidR="00BD564B" w:rsidRPr="001D102A" w:rsidRDefault="00BD564B" w:rsidP="00BD564B">
      <w:pPr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>http://www.hf.uio.no/ifikk/english/research/projects/damos/ [testi delle tavolette]</w:t>
      </w:r>
    </w:p>
    <w:p w14:paraId="46ACD3B6" w14:textId="77777777" w:rsidR="00BD564B" w:rsidRPr="001D102A" w:rsidRDefault="00BD564B" w:rsidP="00BD564B">
      <w:pPr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>http://lila.sns.it/mnamon/index.php?page=Risorse&amp;id=20 [rinvio a siti e font sulla Lineare B]</w:t>
      </w:r>
    </w:p>
    <w:p w14:paraId="6F42D2DE" w14:textId="77777777" w:rsidR="00BD564B" w:rsidRPr="001D102A" w:rsidRDefault="00BD564B">
      <w:pPr>
        <w:rPr>
          <w:rFonts w:ascii="Times New Roman" w:hAnsi="Times New Roman" w:cs="Times New Roman"/>
          <w:sz w:val="22"/>
          <w:szCs w:val="22"/>
        </w:rPr>
      </w:pPr>
    </w:p>
    <w:p w14:paraId="35AC68EE" w14:textId="77777777" w:rsidR="00BD564B" w:rsidRPr="001D102A" w:rsidRDefault="00BD564B">
      <w:pPr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O</w:t>
      </w:r>
      <w:r w:rsidR="00DF442F" w:rsidRPr="001D102A">
        <w:rPr>
          <w:rFonts w:ascii="Times New Roman" w:hAnsi="Times New Roman" w:cs="Times New Roman"/>
          <w:b/>
          <w:sz w:val="22"/>
          <w:szCs w:val="22"/>
        </w:rPr>
        <w:t>mero</w:t>
      </w:r>
    </w:p>
    <w:p w14:paraId="32423692" w14:textId="77777777" w:rsidR="00BD564B" w:rsidRPr="001D102A" w:rsidRDefault="00BD564B" w:rsidP="00BD564B">
      <w:pPr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Edizioni critiche</w:t>
      </w:r>
    </w:p>
    <w:p w14:paraId="489B5F99" w14:textId="44DCBFF4" w:rsidR="003258EA" w:rsidRPr="001D102A" w:rsidRDefault="003258EA" w:rsidP="00BD564B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D.B. Monro, T.W. Allen (a cura di), </w:t>
      </w:r>
      <w:r w:rsidR="00BD564B" w:rsidRPr="001D102A">
        <w:rPr>
          <w:rFonts w:ascii="Times New Roman" w:hAnsi="Times New Roman" w:cs="Times New Roman"/>
          <w:i/>
          <w:sz w:val="22"/>
          <w:szCs w:val="22"/>
        </w:rPr>
        <w:t>Homeri Opera</w:t>
      </w:r>
      <w:r w:rsidR="00BD564B" w:rsidRPr="001D102A">
        <w:rPr>
          <w:rFonts w:ascii="Times New Roman" w:hAnsi="Times New Roman" w:cs="Times New Roman"/>
          <w:sz w:val="22"/>
          <w:szCs w:val="22"/>
        </w:rPr>
        <w:t>, I-IV, Clarendon Press, Oxford 1902-1908</w:t>
      </w:r>
      <w:r w:rsidRPr="001D102A">
        <w:rPr>
          <w:rFonts w:ascii="Times New Roman" w:hAnsi="Times New Roman" w:cs="Times New Roman"/>
          <w:sz w:val="22"/>
          <w:szCs w:val="22"/>
        </w:rPr>
        <w:t xml:space="preserve"> e ss</w:t>
      </w:r>
      <w:r w:rsidR="00BD564B" w:rsidRPr="001D102A">
        <w:rPr>
          <w:rFonts w:ascii="Times New Roman" w:hAnsi="Times New Roman" w:cs="Times New Roman"/>
          <w:sz w:val="22"/>
          <w:szCs w:val="22"/>
        </w:rPr>
        <w:t>.</w:t>
      </w:r>
    </w:p>
    <w:p w14:paraId="6B665B59" w14:textId="0D104358" w:rsidR="003258EA" w:rsidRPr="001D102A" w:rsidRDefault="003258EA" w:rsidP="00BD564B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>H. van Thiel (a cura di)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BD564B" w:rsidRPr="001D102A">
        <w:rPr>
          <w:rFonts w:ascii="Times New Roman" w:hAnsi="Times New Roman" w:cs="Times New Roman"/>
          <w:i/>
          <w:sz w:val="22"/>
          <w:szCs w:val="22"/>
        </w:rPr>
        <w:t>Ilias</w:t>
      </w:r>
      <w:r w:rsidR="00BD564B" w:rsidRPr="001D102A">
        <w:rPr>
          <w:rFonts w:ascii="Times New Roman" w:hAnsi="Times New Roman" w:cs="Times New Roman"/>
          <w:sz w:val="22"/>
          <w:szCs w:val="22"/>
        </w:rPr>
        <w:t xml:space="preserve">, </w:t>
      </w:r>
      <w:r w:rsidRPr="001D102A">
        <w:rPr>
          <w:rFonts w:ascii="Times New Roman" w:hAnsi="Times New Roman" w:cs="Times New Roman"/>
          <w:sz w:val="22"/>
          <w:szCs w:val="22"/>
        </w:rPr>
        <w:t>Olms, Hildesheim 1996.</w:t>
      </w:r>
      <w:r w:rsidR="00BD564B" w:rsidRPr="001D102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1345D26" w14:textId="50CB6216" w:rsidR="00BD564B" w:rsidRPr="001D102A" w:rsidRDefault="003258EA" w:rsidP="00BD564B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>M.L. West (a cura di),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BD564B" w:rsidRPr="001D102A">
        <w:rPr>
          <w:rFonts w:ascii="Times New Roman" w:hAnsi="Times New Roman" w:cs="Times New Roman"/>
          <w:i/>
          <w:sz w:val="22"/>
          <w:szCs w:val="22"/>
        </w:rPr>
        <w:t>Ilias</w:t>
      </w:r>
      <w:r w:rsidR="00BD564B" w:rsidRPr="001D102A">
        <w:rPr>
          <w:rFonts w:ascii="Times New Roman" w:hAnsi="Times New Roman" w:cs="Times New Roman"/>
          <w:sz w:val="22"/>
          <w:szCs w:val="22"/>
        </w:rPr>
        <w:t>, Teubner, Stuttgart-Leipzig 1998-2000.</w:t>
      </w:r>
    </w:p>
    <w:p w14:paraId="12432B59" w14:textId="3D893746" w:rsidR="003258EA" w:rsidRPr="001D102A" w:rsidRDefault="003258EA" w:rsidP="00BD564B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>P. von der Mühll (a cura di),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BD564B" w:rsidRPr="001D102A">
        <w:rPr>
          <w:rFonts w:ascii="Times New Roman" w:hAnsi="Times New Roman" w:cs="Times New Roman"/>
          <w:i/>
          <w:sz w:val="22"/>
          <w:szCs w:val="22"/>
        </w:rPr>
        <w:t>Odyssea</w:t>
      </w:r>
      <w:r w:rsidR="00BD564B" w:rsidRPr="001D102A">
        <w:rPr>
          <w:rFonts w:ascii="Times New Roman" w:hAnsi="Times New Roman" w:cs="Times New Roman"/>
          <w:sz w:val="22"/>
          <w:szCs w:val="22"/>
        </w:rPr>
        <w:t>, Teubner, Stuttgart 1984 (= 1962</w:t>
      </w:r>
      <w:r w:rsidR="00BD564B" w:rsidRPr="001D102A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BD564B" w:rsidRPr="001D102A">
        <w:rPr>
          <w:rFonts w:ascii="Times New Roman" w:hAnsi="Times New Roman" w:cs="Times New Roman"/>
          <w:sz w:val="22"/>
          <w:szCs w:val="22"/>
        </w:rPr>
        <w:t>)</w:t>
      </w:r>
      <w:r w:rsidRPr="001D102A">
        <w:rPr>
          <w:rFonts w:ascii="Times New Roman" w:hAnsi="Times New Roman" w:cs="Times New Roman"/>
          <w:sz w:val="22"/>
          <w:szCs w:val="22"/>
        </w:rPr>
        <w:t>.</w:t>
      </w:r>
    </w:p>
    <w:p w14:paraId="27326069" w14:textId="07400194" w:rsidR="003258EA" w:rsidRPr="001D102A" w:rsidRDefault="003258EA" w:rsidP="00BD564B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>H. van Thiel (a cura di),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BD564B" w:rsidRPr="001D102A">
        <w:rPr>
          <w:rFonts w:ascii="Times New Roman" w:hAnsi="Times New Roman" w:cs="Times New Roman"/>
          <w:i/>
          <w:sz w:val="22"/>
          <w:szCs w:val="22"/>
        </w:rPr>
        <w:t>Odyssea</w:t>
      </w:r>
      <w:r w:rsidR="00BD564B" w:rsidRPr="001D102A">
        <w:rPr>
          <w:rFonts w:ascii="Times New Roman" w:hAnsi="Times New Roman" w:cs="Times New Roman"/>
          <w:sz w:val="22"/>
          <w:szCs w:val="22"/>
        </w:rPr>
        <w:t xml:space="preserve">, </w:t>
      </w:r>
      <w:r w:rsidRPr="001D102A">
        <w:rPr>
          <w:rFonts w:ascii="Times New Roman" w:hAnsi="Times New Roman" w:cs="Times New Roman"/>
          <w:sz w:val="22"/>
          <w:szCs w:val="22"/>
        </w:rPr>
        <w:t>Olms, Hildesheim 1991.</w:t>
      </w:r>
    </w:p>
    <w:p w14:paraId="40E65A0A" w14:textId="1037B9BA" w:rsidR="00BD564B" w:rsidRPr="001D102A" w:rsidRDefault="003258EA" w:rsidP="00BD564B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M.L. West, </w:t>
      </w:r>
      <w:r w:rsidR="00BD564B" w:rsidRPr="001D102A">
        <w:rPr>
          <w:rFonts w:ascii="Times New Roman" w:hAnsi="Times New Roman" w:cs="Times New Roman"/>
          <w:i/>
          <w:sz w:val="22"/>
          <w:szCs w:val="22"/>
        </w:rPr>
        <w:t>Odyssea</w:t>
      </w:r>
      <w:r w:rsidR="00BD564B" w:rsidRPr="001D102A">
        <w:rPr>
          <w:rFonts w:ascii="Times New Roman" w:hAnsi="Times New Roman" w:cs="Times New Roman"/>
          <w:sz w:val="22"/>
          <w:szCs w:val="22"/>
        </w:rPr>
        <w:t>, De Gruyter, Berlin-Boston 2017.</w:t>
      </w:r>
    </w:p>
    <w:p w14:paraId="3B139B8E" w14:textId="77777777" w:rsidR="00BD564B" w:rsidRPr="001D102A" w:rsidRDefault="00BD564B" w:rsidP="00BD564B">
      <w:pPr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Commenti completi recenti (non si dà conto di commenti a singoli libri)</w:t>
      </w:r>
    </w:p>
    <w:p w14:paraId="7A43596B" w14:textId="52F580CB" w:rsidR="00BD564B" w:rsidRPr="001D102A" w:rsidRDefault="003258EA" w:rsidP="00BD564B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>A. Bierl, J. Latacz (a cura di),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BD564B" w:rsidRPr="001D102A">
        <w:rPr>
          <w:rFonts w:ascii="Times New Roman" w:hAnsi="Times New Roman" w:cs="Times New Roman"/>
          <w:i/>
          <w:sz w:val="22"/>
          <w:szCs w:val="22"/>
        </w:rPr>
        <w:t>Homers Ilias Gesamtkommentar (Basler Kommentar)</w:t>
      </w:r>
      <w:r w:rsidR="00BD564B" w:rsidRPr="001D102A">
        <w:rPr>
          <w:rFonts w:ascii="Times New Roman" w:hAnsi="Times New Roman" w:cs="Times New Roman"/>
          <w:sz w:val="22"/>
          <w:szCs w:val="22"/>
        </w:rPr>
        <w:t>, Saur, München-Leipzig (poi de Gruyter, Berlin-New York), 2000-non completo.</w:t>
      </w:r>
    </w:p>
    <w:p w14:paraId="377F8163" w14:textId="45A65864" w:rsidR="00E47184" w:rsidRPr="001D102A" w:rsidRDefault="00E47184" w:rsidP="00BD564B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G.S. Kirk </w:t>
      </w:r>
      <w:r w:rsidRPr="001D102A">
        <w:rPr>
          <w:rFonts w:ascii="Times New Roman" w:hAnsi="Times New Roman" w:cs="Times New Roman"/>
          <w:i/>
          <w:sz w:val="22"/>
          <w:szCs w:val="22"/>
        </w:rPr>
        <w:t>et alii</w:t>
      </w:r>
      <w:r w:rsidRPr="001D102A">
        <w:rPr>
          <w:rFonts w:ascii="Times New Roman" w:hAnsi="Times New Roman" w:cs="Times New Roman"/>
          <w:sz w:val="22"/>
          <w:szCs w:val="22"/>
        </w:rPr>
        <w:t xml:space="preserve">, </w:t>
      </w:r>
      <w:r w:rsidRPr="001D102A">
        <w:rPr>
          <w:rFonts w:ascii="Times New Roman" w:hAnsi="Times New Roman" w:cs="Times New Roman"/>
          <w:i/>
          <w:sz w:val="22"/>
          <w:szCs w:val="22"/>
        </w:rPr>
        <w:t>The Iliad</w:t>
      </w:r>
      <w:r w:rsidRPr="001D102A">
        <w:rPr>
          <w:rFonts w:ascii="Times New Roman" w:hAnsi="Times New Roman" w:cs="Times New Roman"/>
          <w:sz w:val="22"/>
          <w:szCs w:val="22"/>
        </w:rPr>
        <w:t>, I-VI, Cambridge University Press, Cambridge 1985-1993.</w:t>
      </w:r>
    </w:p>
    <w:p w14:paraId="04CA5EFA" w14:textId="5E1DCE1A" w:rsidR="00BD564B" w:rsidRPr="001D102A" w:rsidRDefault="003258EA" w:rsidP="00BD564B">
      <w:pPr>
        <w:rPr>
          <w:rFonts w:ascii="Times New Roman" w:hAnsi="Times New Roman" w:cs="Times New Roman"/>
          <w:i/>
          <w:sz w:val="22"/>
          <w:szCs w:val="22"/>
        </w:rPr>
      </w:pPr>
      <w:r w:rsidRPr="001D102A">
        <w:rPr>
          <w:rFonts w:ascii="Times New Roman" w:hAnsi="Times New Roman" w:cs="Times New Roman"/>
          <w:color w:val="20201E"/>
          <w:sz w:val="22"/>
          <w:szCs w:val="22"/>
        </w:rPr>
        <w:t>W.B. Stanford (a cura di)</w:t>
      </w:r>
      <w:r w:rsidRPr="001D102A">
        <w:rPr>
          <w:rFonts w:ascii="Times New Roman" w:hAnsi="Times New Roman" w:cs="Times New Roman"/>
          <w:i/>
          <w:color w:val="20201E"/>
          <w:sz w:val="22"/>
          <w:szCs w:val="22"/>
        </w:rPr>
        <w:t xml:space="preserve"> </w:t>
      </w:r>
      <w:r w:rsidR="00BD564B" w:rsidRPr="001D102A">
        <w:rPr>
          <w:rFonts w:ascii="Times New Roman" w:hAnsi="Times New Roman" w:cs="Times New Roman"/>
          <w:i/>
          <w:color w:val="20201E"/>
          <w:sz w:val="22"/>
          <w:szCs w:val="22"/>
        </w:rPr>
        <w:t>The Odyssey of Homer</w:t>
      </w:r>
      <w:r w:rsidR="00BD564B" w:rsidRPr="001D102A">
        <w:rPr>
          <w:rFonts w:ascii="Times New Roman" w:hAnsi="Times New Roman" w:cs="Times New Roman"/>
          <w:color w:val="20201E"/>
          <w:sz w:val="22"/>
          <w:szCs w:val="22"/>
        </w:rPr>
        <w:t>, I-II, Macmillan, London 1947-1948 (con ristampe e aggiornamenti successivi).</w:t>
      </w:r>
    </w:p>
    <w:p w14:paraId="62AA4F18" w14:textId="2F2233CD" w:rsidR="00BD564B" w:rsidRPr="001D102A" w:rsidRDefault="003258EA" w:rsidP="00BD564B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>S. West, J.B. Hainsworth, A. Heubeck, A. Hoekstra, J. Russo, M. Fernández-Galiano (a cura di),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BD564B" w:rsidRPr="001D102A">
        <w:rPr>
          <w:rFonts w:ascii="Times New Roman" w:hAnsi="Times New Roman" w:cs="Times New Roman"/>
          <w:i/>
          <w:sz w:val="22"/>
          <w:szCs w:val="22"/>
        </w:rPr>
        <w:t>Odissea</w:t>
      </w:r>
      <w:r w:rsidR="00BD564B" w:rsidRPr="001D102A">
        <w:rPr>
          <w:rFonts w:ascii="Times New Roman" w:hAnsi="Times New Roman" w:cs="Times New Roman"/>
          <w:sz w:val="22"/>
          <w:szCs w:val="22"/>
        </w:rPr>
        <w:t>, I-VI, trad</w:t>
      </w:r>
      <w:r w:rsidRPr="001D102A">
        <w:rPr>
          <w:rFonts w:ascii="Times New Roman" w:hAnsi="Times New Roman" w:cs="Times New Roman"/>
          <w:sz w:val="22"/>
          <w:szCs w:val="22"/>
        </w:rPr>
        <w:t>uzione</w:t>
      </w:r>
      <w:r w:rsidR="00BD564B" w:rsidRPr="001D102A">
        <w:rPr>
          <w:rFonts w:ascii="Times New Roman" w:hAnsi="Times New Roman" w:cs="Times New Roman"/>
          <w:sz w:val="22"/>
          <w:szCs w:val="22"/>
        </w:rPr>
        <w:t xml:space="preserve"> it</w:t>
      </w:r>
      <w:r w:rsidRPr="001D102A">
        <w:rPr>
          <w:rFonts w:ascii="Times New Roman" w:hAnsi="Times New Roman" w:cs="Times New Roman"/>
          <w:sz w:val="22"/>
          <w:szCs w:val="22"/>
        </w:rPr>
        <w:t>aliana</w:t>
      </w:r>
      <w:r w:rsidR="00BD564B" w:rsidRPr="001D102A">
        <w:rPr>
          <w:rFonts w:ascii="Times New Roman" w:hAnsi="Times New Roman" w:cs="Times New Roman"/>
          <w:sz w:val="22"/>
          <w:szCs w:val="22"/>
        </w:rPr>
        <w:t xml:space="preserve"> di G.A. Privitera, Mondadori, Milano 1981-1986.</w:t>
      </w:r>
    </w:p>
    <w:p w14:paraId="0B23164C" w14:textId="77777777" w:rsidR="00BD564B" w:rsidRPr="001D102A" w:rsidRDefault="00BD564B" w:rsidP="00BD564B">
      <w:pPr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Traduzioni (fra le più recenti e diffuse, alcune accompagnate da note di commento; segnaliamo solo quelle complete e nella loro prima edizione)</w:t>
      </w:r>
    </w:p>
    <w:p w14:paraId="5C1B29D7" w14:textId="3DE11ACF" w:rsidR="00BD564B" w:rsidRPr="001D102A" w:rsidRDefault="00E47184" w:rsidP="00BD564B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R. Calzecchi Onesti (a cura di), </w:t>
      </w:r>
      <w:r w:rsidR="00BD564B" w:rsidRPr="001D102A">
        <w:rPr>
          <w:rFonts w:ascii="Times New Roman" w:hAnsi="Times New Roman" w:cs="Times New Roman"/>
          <w:i/>
          <w:sz w:val="22"/>
          <w:szCs w:val="22"/>
        </w:rPr>
        <w:t>Iliade</w:t>
      </w:r>
      <w:r w:rsidR="00BD564B" w:rsidRPr="001D102A">
        <w:rPr>
          <w:rFonts w:ascii="Times New Roman" w:hAnsi="Times New Roman" w:cs="Times New Roman"/>
          <w:sz w:val="22"/>
          <w:szCs w:val="22"/>
        </w:rPr>
        <w:t>, prefazione di F. Codino, Einaudi, Torino 1950.</w:t>
      </w:r>
    </w:p>
    <w:p w14:paraId="2143ECDD" w14:textId="3372379D" w:rsidR="00BD564B" w:rsidRPr="001D102A" w:rsidRDefault="00E47184" w:rsidP="00BD564B">
      <w:pPr>
        <w:rPr>
          <w:rFonts w:ascii="Times New Roman" w:hAnsi="Times New Roman" w:cs="Times New Roman"/>
          <w:i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>M.G. Ciani (a cura di),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BD564B" w:rsidRPr="001D102A">
        <w:rPr>
          <w:rFonts w:ascii="Times New Roman" w:hAnsi="Times New Roman" w:cs="Times New Roman"/>
          <w:i/>
          <w:sz w:val="22"/>
          <w:szCs w:val="22"/>
        </w:rPr>
        <w:t>Iliade</w:t>
      </w:r>
      <w:r w:rsidR="00BD564B" w:rsidRPr="001D102A">
        <w:rPr>
          <w:rFonts w:ascii="Times New Roman" w:hAnsi="Times New Roman" w:cs="Times New Roman"/>
          <w:sz w:val="22"/>
          <w:szCs w:val="22"/>
        </w:rPr>
        <w:t>, commento di E. Avezzù, Marsilio, Venezia 1990.</w:t>
      </w:r>
    </w:p>
    <w:p w14:paraId="45E29D32" w14:textId="77777777" w:rsidR="00BD564B" w:rsidRPr="001D102A" w:rsidRDefault="00BD564B" w:rsidP="00BD564B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i/>
          <w:sz w:val="22"/>
          <w:szCs w:val="22"/>
        </w:rPr>
        <w:t>Iliade</w:t>
      </w:r>
      <w:r w:rsidRPr="001D102A">
        <w:rPr>
          <w:rFonts w:ascii="Times New Roman" w:hAnsi="Times New Roman" w:cs="Times New Roman"/>
          <w:sz w:val="22"/>
          <w:szCs w:val="22"/>
        </w:rPr>
        <w:t>, traduzione e saggio introduttivo di G. Paduano, commento di M.S. Mirto, Einaudi-Gallimard, Torino 1997.</w:t>
      </w:r>
    </w:p>
    <w:p w14:paraId="21B568DF" w14:textId="39820D5F" w:rsidR="00BD564B" w:rsidRPr="001D102A" w:rsidRDefault="00BD564B" w:rsidP="00BD564B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i/>
          <w:sz w:val="22"/>
          <w:szCs w:val="22"/>
        </w:rPr>
        <w:t>Iliade</w:t>
      </w:r>
      <w:r w:rsidRPr="001D102A">
        <w:rPr>
          <w:rFonts w:ascii="Times New Roman" w:hAnsi="Times New Roman" w:cs="Times New Roman"/>
          <w:sz w:val="22"/>
          <w:szCs w:val="22"/>
        </w:rPr>
        <w:t>, con un saggio di W. Schadewaldt, introd</w:t>
      </w:r>
      <w:r w:rsidR="003258EA" w:rsidRPr="001D102A">
        <w:rPr>
          <w:rFonts w:ascii="Times New Roman" w:hAnsi="Times New Roman" w:cs="Times New Roman"/>
          <w:sz w:val="22"/>
          <w:szCs w:val="22"/>
        </w:rPr>
        <w:t>uzione e traduzione</w:t>
      </w:r>
      <w:r w:rsidRPr="001D102A">
        <w:rPr>
          <w:rFonts w:ascii="Times New Roman" w:hAnsi="Times New Roman" w:cs="Times New Roman"/>
          <w:sz w:val="22"/>
          <w:szCs w:val="22"/>
        </w:rPr>
        <w:t xml:space="preserve"> di G. Cerri, comm</w:t>
      </w:r>
      <w:r w:rsidR="00E47184" w:rsidRPr="001D102A">
        <w:rPr>
          <w:rFonts w:ascii="Times New Roman" w:hAnsi="Times New Roman" w:cs="Times New Roman"/>
          <w:sz w:val="22"/>
          <w:szCs w:val="22"/>
        </w:rPr>
        <w:t>ento</w:t>
      </w:r>
      <w:r w:rsidRPr="001D102A">
        <w:rPr>
          <w:rFonts w:ascii="Times New Roman" w:hAnsi="Times New Roman" w:cs="Times New Roman"/>
          <w:sz w:val="22"/>
          <w:szCs w:val="22"/>
        </w:rPr>
        <w:t xml:space="preserve"> di A. Gostoli, BUR, Milano 1999.</w:t>
      </w:r>
    </w:p>
    <w:p w14:paraId="1F8B76D8" w14:textId="4506BFA5" w:rsidR="00E47184" w:rsidRPr="001D102A" w:rsidRDefault="00E47184" w:rsidP="00E47184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>G. Tonna (a cura di),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 Iliade</w:t>
      </w:r>
      <w:r w:rsidRPr="001D102A">
        <w:rPr>
          <w:rFonts w:ascii="Times New Roman" w:hAnsi="Times New Roman" w:cs="Times New Roman"/>
          <w:sz w:val="22"/>
          <w:szCs w:val="22"/>
        </w:rPr>
        <w:t>, Garzanti, Milano 1973.</w:t>
      </w:r>
    </w:p>
    <w:p w14:paraId="47850775" w14:textId="1BB0A339" w:rsidR="00BD564B" w:rsidRPr="001D102A" w:rsidRDefault="00E47184" w:rsidP="00BD564B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>D. Ventre (a cura di),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BD564B" w:rsidRPr="001D102A">
        <w:rPr>
          <w:rFonts w:ascii="Times New Roman" w:hAnsi="Times New Roman" w:cs="Times New Roman"/>
          <w:i/>
          <w:sz w:val="22"/>
          <w:szCs w:val="22"/>
        </w:rPr>
        <w:t>Iliade</w:t>
      </w:r>
      <w:r w:rsidR="00BD564B" w:rsidRPr="001D102A">
        <w:rPr>
          <w:rFonts w:ascii="Times New Roman" w:hAnsi="Times New Roman" w:cs="Times New Roman"/>
          <w:sz w:val="22"/>
          <w:szCs w:val="22"/>
        </w:rPr>
        <w:t>, pref</w:t>
      </w:r>
      <w:r w:rsidR="003258EA" w:rsidRPr="001D102A">
        <w:rPr>
          <w:rFonts w:ascii="Times New Roman" w:hAnsi="Times New Roman" w:cs="Times New Roman"/>
          <w:sz w:val="22"/>
          <w:szCs w:val="22"/>
        </w:rPr>
        <w:t>azione</w:t>
      </w:r>
      <w:r w:rsidR="00BD564B" w:rsidRPr="001D102A">
        <w:rPr>
          <w:rFonts w:ascii="Times New Roman" w:hAnsi="Times New Roman" w:cs="Times New Roman"/>
          <w:sz w:val="22"/>
          <w:szCs w:val="22"/>
        </w:rPr>
        <w:t xml:space="preserve"> di L. Spina, Mesogea, Messina 2010.</w:t>
      </w:r>
    </w:p>
    <w:p w14:paraId="557BE22D" w14:textId="1E3DD1E3" w:rsidR="00BD564B" w:rsidRPr="001D102A" w:rsidRDefault="00E47184" w:rsidP="00BD564B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R. Calzecchi Onesti (a cura di), </w:t>
      </w:r>
      <w:r w:rsidR="00BD564B" w:rsidRPr="001D102A">
        <w:rPr>
          <w:rFonts w:ascii="Times New Roman" w:hAnsi="Times New Roman" w:cs="Times New Roman"/>
          <w:i/>
          <w:sz w:val="22"/>
          <w:szCs w:val="22"/>
        </w:rPr>
        <w:t>Odissea</w:t>
      </w:r>
      <w:r w:rsidR="00BD564B" w:rsidRPr="001D102A">
        <w:rPr>
          <w:rFonts w:ascii="Times New Roman" w:hAnsi="Times New Roman" w:cs="Times New Roman"/>
          <w:sz w:val="22"/>
          <w:szCs w:val="22"/>
        </w:rPr>
        <w:t>, Einaudi, Torino 1963.</w:t>
      </w:r>
    </w:p>
    <w:p w14:paraId="10083D43" w14:textId="5676C5D4" w:rsidR="00BD564B" w:rsidRPr="001D102A" w:rsidRDefault="00E47184" w:rsidP="00BD564B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>M.G. Ciani (a cura di),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BD564B" w:rsidRPr="001D102A">
        <w:rPr>
          <w:rFonts w:ascii="Times New Roman" w:hAnsi="Times New Roman" w:cs="Times New Roman"/>
          <w:i/>
          <w:sz w:val="22"/>
          <w:szCs w:val="22"/>
        </w:rPr>
        <w:t>Odissea</w:t>
      </w:r>
      <w:r w:rsidR="00BD564B" w:rsidRPr="001D102A">
        <w:rPr>
          <w:rFonts w:ascii="Times New Roman" w:hAnsi="Times New Roman" w:cs="Times New Roman"/>
          <w:sz w:val="22"/>
          <w:szCs w:val="22"/>
        </w:rPr>
        <w:t>, commento di E. Avezzù, Marsilio, Venezia 1994.</w:t>
      </w:r>
    </w:p>
    <w:p w14:paraId="2722F01C" w14:textId="5FC13E23" w:rsidR="00BD564B" w:rsidRPr="001D102A" w:rsidRDefault="00E47184" w:rsidP="00BD564B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>V. Di Benedetto (a cura di),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BD564B" w:rsidRPr="001D102A">
        <w:rPr>
          <w:rFonts w:ascii="Times New Roman" w:hAnsi="Times New Roman" w:cs="Times New Roman"/>
          <w:i/>
          <w:sz w:val="22"/>
          <w:szCs w:val="22"/>
        </w:rPr>
        <w:t>Odissea</w:t>
      </w:r>
      <w:r w:rsidR="00BD564B" w:rsidRPr="001D102A">
        <w:rPr>
          <w:rFonts w:ascii="Times New Roman" w:hAnsi="Times New Roman" w:cs="Times New Roman"/>
          <w:sz w:val="22"/>
          <w:szCs w:val="22"/>
        </w:rPr>
        <w:t>, trad</w:t>
      </w:r>
      <w:r w:rsidRPr="001D102A">
        <w:rPr>
          <w:rFonts w:ascii="Times New Roman" w:hAnsi="Times New Roman" w:cs="Times New Roman"/>
          <w:sz w:val="22"/>
          <w:szCs w:val="22"/>
        </w:rPr>
        <w:t>uzioni</w:t>
      </w:r>
      <w:r w:rsidR="00BD564B" w:rsidRPr="001D102A">
        <w:rPr>
          <w:rFonts w:ascii="Times New Roman" w:hAnsi="Times New Roman" w:cs="Times New Roman"/>
          <w:sz w:val="22"/>
          <w:szCs w:val="22"/>
        </w:rPr>
        <w:t xml:space="preserve"> di V. Di Benedetto e P. Fabrini, BUR, Milano 2010.</w:t>
      </w:r>
    </w:p>
    <w:p w14:paraId="3C69DBBE" w14:textId="77777777" w:rsidR="00E47184" w:rsidRPr="001D102A" w:rsidRDefault="00E47184" w:rsidP="00E47184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E. Villa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Odissea</w:t>
      </w:r>
      <w:r w:rsidRPr="001D102A">
        <w:rPr>
          <w:rFonts w:ascii="Times New Roman" w:hAnsi="Times New Roman" w:cs="Times New Roman"/>
          <w:sz w:val="22"/>
          <w:szCs w:val="22"/>
        </w:rPr>
        <w:t>, Feltrinelli, Milano 1972.</w:t>
      </w:r>
    </w:p>
    <w:p w14:paraId="09AE5E6B" w14:textId="77777777" w:rsidR="00BD564B" w:rsidRPr="001D102A" w:rsidRDefault="00BD564B" w:rsidP="00BD564B">
      <w:pPr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Lessici</w:t>
      </w:r>
    </w:p>
    <w:p w14:paraId="0168DED5" w14:textId="77777777" w:rsidR="00BD564B" w:rsidRPr="001D102A" w:rsidRDefault="00BD564B" w:rsidP="00BD564B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H. Ebeling, </w:t>
      </w:r>
      <w:r w:rsidRPr="001D102A">
        <w:rPr>
          <w:rFonts w:ascii="Times New Roman" w:hAnsi="Times New Roman" w:cs="Times New Roman"/>
          <w:i/>
          <w:sz w:val="22"/>
          <w:szCs w:val="22"/>
        </w:rPr>
        <w:t>Lexicon Homericum</w:t>
      </w:r>
      <w:r w:rsidRPr="001D102A">
        <w:rPr>
          <w:rFonts w:ascii="Times New Roman" w:hAnsi="Times New Roman" w:cs="Times New Roman"/>
          <w:sz w:val="22"/>
          <w:szCs w:val="22"/>
        </w:rPr>
        <w:t>, I-II, Teubner, Leipzig 1880-1885 (rist. Olms, Hildesheim 1963).</w:t>
      </w:r>
    </w:p>
    <w:p w14:paraId="2F393F14" w14:textId="77777777" w:rsidR="00BD564B" w:rsidRPr="001D102A" w:rsidRDefault="00BD564B" w:rsidP="00BD564B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B. Snell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Lexikon des frühgriechischen Epos</w:t>
      </w:r>
      <w:r w:rsidRPr="001D102A">
        <w:rPr>
          <w:rFonts w:ascii="Times New Roman" w:hAnsi="Times New Roman" w:cs="Times New Roman"/>
          <w:sz w:val="22"/>
          <w:szCs w:val="22"/>
        </w:rPr>
        <w:t>, Vandenhoeck&amp;Ruprecht, Göttingen 1955-2010.</w:t>
      </w:r>
    </w:p>
    <w:p w14:paraId="4235A535" w14:textId="77777777" w:rsidR="00BD564B" w:rsidRPr="001D102A" w:rsidRDefault="00BD564B" w:rsidP="00BD564B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J. Tebben, </w:t>
      </w:r>
      <w:r w:rsidRPr="001D102A">
        <w:rPr>
          <w:rFonts w:ascii="Times New Roman" w:hAnsi="Times New Roman" w:cs="Times New Roman"/>
          <w:i/>
          <w:sz w:val="22"/>
          <w:szCs w:val="22"/>
        </w:rPr>
        <w:t>Concordantia Homerica</w:t>
      </w:r>
      <w:r w:rsidRPr="001D102A">
        <w:rPr>
          <w:rFonts w:ascii="Times New Roman" w:hAnsi="Times New Roman" w:cs="Times New Roman"/>
          <w:sz w:val="22"/>
          <w:szCs w:val="22"/>
        </w:rPr>
        <w:t xml:space="preserve">, I: </w:t>
      </w:r>
      <w:r w:rsidRPr="001D102A">
        <w:rPr>
          <w:rFonts w:ascii="Times New Roman" w:hAnsi="Times New Roman" w:cs="Times New Roman"/>
          <w:i/>
          <w:sz w:val="22"/>
          <w:szCs w:val="22"/>
        </w:rPr>
        <w:t>Odyssea</w:t>
      </w:r>
      <w:r w:rsidRPr="001D102A">
        <w:rPr>
          <w:rFonts w:ascii="Times New Roman" w:hAnsi="Times New Roman" w:cs="Times New Roman"/>
          <w:sz w:val="22"/>
          <w:szCs w:val="22"/>
        </w:rPr>
        <w:t xml:space="preserve">, Olms-Weidmann, Hildesheim 1994; II: </w:t>
      </w:r>
      <w:r w:rsidRPr="001D102A">
        <w:rPr>
          <w:rFonts w:ascii="Times New Roman" w:hAnsi="Times New Roman" w:cs="Times New Roman"/>
          <w:i/>
          <w:sz w:val="22"/>
          <w:szCs w:val="22"/>
        </w:rPr>
        <w:t>Ilias</w:t>
      </w:r>
      <w:r w:rsidRPr="001D102A">
        <w:rPr>
          <w:rFonts w:ascii="Times New Roman" w:hAnsi="Times New Roman" w:cs="Times New Roman"/>
          <w:sz w:val="22"/>
          <w:szCs w:val="22"/>
        </w:rPr>
        <w:t>, Olms-Wiedmann, Hildesheim 1998.</w:t>
      </w:r>
    </w:p>
    <w:p w14:paraId="37F39A69" w14:textId="77777777" w:rsidR="00BD564B" w:rsidRPr="001D102A" w:rsidRDefault="00BD564B" w:rsidP="00BD564B">
      <w:pPr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Scolî</w:t>
      </w:r>
    </w:p>
    <w:p w14:paraId="17777B8C" w14:textId="50958499" w:rsidR="00BD564B" w:rsidRPr="001D102A" w:rsidRDefault="00C73F36" w:rsidP="00BD564B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>H. Erbse (a cura di),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BD564B" w:rsidRPr="001D102A">
        <w:rPr>
          <w:rFonts w:ascii="Times New Roman" w:hAnsi="Times New Roman" w:cs="Times New Roman"/>
          <w:i/>
          <w:sz w:val="22"/>
          <w:szCs w:val="22"/>
        </w:rPr>
        <w:t>Scholia Graeca in Homeri Iliadem (scholia vetera)</w:t>
      </w:r>
      <w:r w:rsidR="00BD564B" w:rsidRPr="001D102A">
        <w:rPr>
          <w:rFonts w:ascii="Times New Roman" w:hAnsi="Times New Roman" w:cs="Times New Roman"/>
          <w:sz w:val="22"/>
          <w:szCs w:val="22"/>
        </w:rPr>
        <w:t>, I-VI, de Gruyter, Berlin 1969-1983.</w:t>
      </w:r>
    </w:p>
    <w:p w14:paraId="5DCB75AF" w14:textId="0A426442" w:rsidR="00BD564B" w:rsidRPr="001D102A" w:rsidRDefault="00C73F36" w:rsidP="00BD564B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W. Dindorf (a cura di), </w:t>
      </w:r>
      <w:r w:rsidR="00BD564B" w:rsidRPr="001D102A">
        <w:rPr>
          <w:rFonts w:ascii="Times New Roman" w:hAnsi="Times New Roman" w:cs="Times New Roman"/>
          <w:i/>
          <w:sz w:val="22"/>
          <w:szCs w:val="22"/>
        </w:rPr>
        <w:t>Scholia Graeca in Homeri Odysseam</w:t>
      </w:r>
      <w:r w:rsidR="00BD564B" w:rsidRPr="001D102A">
        <w:rPr>
          <w:rFonts w:ascii="Times New Roman" w:hAnsi="Times New Roman" w:cs="Times New Roman"/>
          <w:sz w:val="22"/>
          <w:szCs w:val="22"/>
        </w:rPr>
        <w:t>, I-II, Oxford 1855.</w:t>
      </w:r>
    </w:p>
    <w:p w14:paraId="616EB3E2" w14:textId="60956F16" w:rsidR="00BD564B" w:rsidRPr="001D102A" w:rsidRDefault="00C73F36" w:rsidP="00BD564B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F. Pontani (a cura di), </w:t>
      </w:r>
      <w:r w:rsidR="00BD564B" w:rsidRPr="001D102A">
        <w:rPr>
          <w:rFonts w:ascii="Times New Roman" w:hAnsi="Times New Roman" w:cs="Times New Roman"/>
          <w:i/>
          <w:sz w:val="22"/>
          <w:szCs w:val="22"/>
        </w:rPr>
        <w:t>Scholia Graeca in Homeri Odysseam</w:t>
      </w:r>
      <w:r w:rsidR="00BD564B" w:rsidRPr="001D102A">
        <w:rPr>
          <w:rFonts w:ascii="Times New Roman" w:hAnsi="Times New Roman" w:cs="Times New Roman"/>
          <w:sz w:val="22"/>
          <w:szCs w:val="22"/>
        </w:rPr>
        <w:t>, I-III (libri 1-6), Edizioni di Storia e Letteratura, Roma 2007-2015.</w:t>
      </w:r>
    </w:p>
    <w:p w14:paraId="1E00472D" w14:textId="4511AAB5" w:rsidR="003258EA" w:rsidRPr="001D102A" w:rsidRDefault="003258EA" w:rsidP="00BD564B">
      <w:pPr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Studi e raccolte di saggi</w:t>
      </w:r>
    </w:p>
    <w:p w14:paraId="31D5102E" w14:textId="77777777" w:rsidR="00BD564B" w:rsidRPr="001D102A" w:rsidRDefault="00BD564B" w:rsidP="00BD564B">
      <w:pPr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Sulla vita di Omero</w:t>
      </w:r>
    </w:p>
    <w:p w14:paraId="55DA86E8" w14:textId="77777777" w:rsidR="00BD564B" w:rsidRPr="001D102A" w:rsidRDefault="00BD564B" w:rsidP="00BD564B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F. De Martino, </w:t>
      </w:r>
      <w:r w:rsidRPr="001D102A">
        <w:rPr>
          <w:rFonts w:ascii="Times New Roman" w:hAnsi="Times New Roman" w:cs="Times New Roman"/>
          <w:i/>
          <w:sz w:val="22"/>
          <w:szCs w:val="22"/>
        </w:rPr>
        <w:t>Omero quotidiano. Vite di Omero</w:t>
      </w:r>
      <w:r w:rsidRPr="001D102A">
        <w:rPr>
          <w:rFonts w:ascii="Times New Roman" w:hAnsi="Times New Roman" w:cs="Times New Roman"/>
          <w:sz w:val="22"/>
          <w:szCs w:val="22"/>
        </w:rPr>
        <w:t>, Osanna, Venosa 1984.</w:t>
      </w:r>
    </w:p>
    <w:p w14:paraId="3B765616" w14:textId="77777777" w:rsidR="00BD564B" w:rsidRPr="001D102A" w:rsidRDefault="00BD564B" w:rsidP="00BD564B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B. Graziosi, </w:t>
      </w:r>
      <w:r w:rsidRPr="001D102A">
        <w:rPr>
          <w:rFonts w:ascii="Times New Roman" w:hAnsi="Times New Roman" w:cs="Times New Roman"/>
          <w:i/>
          <w:sz w:val="22"/>
          <w:szCs w:val="22"/>
        </w:rPr>
        <w:t>Inventing Homer. The Early Reception of Epic</w:t>
      </w:r>
      <w:r w:rsidRPr="001D102A">
        <w:rPr>
          <w:rFonts w:ascii="Times New Roman" w:hAnsi="Times New Roman" w:cs="Times New Roman"/>
          <w:sz w:val="22"/>
          <w:szCs w:val="22"/>
        </w:rPr>
        <w:t>, Cambridge University Press, Cambridge 2002.</w:t>
      </w:r>
    </w:p>
    <w:p w14:paraId="0C9F37AD" w14:textId="6DA22464" w:rsidR="00BD564B" w:rsidRPr="001D102A" w:rsidRDefault="00BD564B" w:rsidP="00BD564B">
      <w:pPr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Sull’epica omerica (questione omerica, aspetti tematici, oralità e scrittura, archeologia, raccolte di saggi, manuali)</w:t>
      </w:r>
    </w:p>
    <w:p w14:paraId="53279B2C" w14:textId="77777777" w:rsidR="00BD564B" w:rsidRPr="001D102A" w:rsidRDefault="00BD564B" w:rsidP="00BD564B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color w:val="20201E"/>
          <w:sz w:val="22"/>
          <w:szCs w:val="22"/>
        </w:rPr>
        <w:t xml:space="preserve">W. Arend, </w:t>
      </w:r>
      <w:r w:rsidRPr="001D102A">
        <w:rPr>
          <w:rFonts w:ascii="Times New Roman" w:hAnsi="Times New Roman" w:cs="Times New Roman"/>
          <w:i/>
          <w:color w:val="20201E"/>
          <w:sz w:val="22"/>
          <w:szCs w:val="22"/>
        </w:rPr>
        <w:t>Die typischen Scenen bei Homer</w:t>
      </w:r>
      <w:r w:rsidRPr="001D102A">
        <w:rPr>
          <w:rFonts w:ascii="Times New Roman" w:hAnsi="Times New Roman" w:cs="Times New Roman"/>
          <w:color w:val="20201E"/>
          <w:sz w:val="22"/>
          <w:szCs w:val="22"/>
        </w:rPr>
        <w:t xml:space="preserve">, </w:t>
      </w:r>
      <w:r w:rsidRPr="001D102A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Weidmannsche Buchandlung,</w:t>
      </w:r>
      <w:r w:rsidRPr="001D102A">
        <w:rPr>
          <w:rFonts w:ascii="Times New Roman" w:hAnsi="Times New Roman" w:cs="Times New Roman"/>
          <w:color w:val="20201E"/>
          <w:sz w:val="22"/>
          <w:szCs w:val="22"/>
        </w:rPr>
        <w:t xml:space="preserve"> Berlin 1933.</w:t>
      </w:r>
    </w:p>
    <w:p w14:paraId="3178D116" w14:textId="77777777" w:rsidR="00BD564B" w:rsidRPr="001D102A" w:rsidRDefault="00BD564B" w:rsidP="00BD564B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lastRenderedPageBreak/>
        <w:t xml:space="preserve">M.R. Bachvarova, </w:t>
      </w:r>
      <w:r w:rsidRPr="001D102A">
        <w:rPr>
          <w:rFonts w:ascii="Times New Roman" w:hAnsi="Times New Roman" w:cs="Times New Roman"/>
          <w:i/>
          <w:sz w:val="22"/>
          <w:szCs w:val="22"/>
        </w:rPr>
        <w:t>From Hittite to Homer. The Anatolian Background of Ancient Greek Epic</w:t>
      </w:r>
      <w:r w:rsidRPr="001D102A">
        <w:rPr>
          <w:rFonts w:ascii="Times New Roman" w:hAnsi="Times New Roman" w:cs="Times New Roman"/>
          <w:sz w:val="22"/>
          <w:szCs w:val="22"/>
        </w:rPr>
        <w:t>, Cambridge University Press, Cambridge 2016.</w:t>
      </w:r>
    </w:p>
    <w:p w14:paraId="02F9F444" w14:textId="005AF7A9" w:rsidR="00BD564B" w:rsidRPr="001D102A" w:rsidRDefault="00BD564B" w:rsidP="00BD564B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F. Bertolini, </w:t>
      </w:r>
      <w:r w:rsidRPr="001D102A">
        <w:rPr>
          <w:rFonts w:ascii="Times New Roman" w:hAnsi="Times New Roman" w:cs="Times New Roman"/>
          <w:i/>
          <w:sz w:val="22"/>
          <w:szCs w:val="22"/>
        </w:rPr>
        <w:t>Il palazzo: l’epica</w:t>
      </w:r>
      <w:r w:rsidRPr="001D102A">
        <w:rPr>
          <w:rFonts w:ascii="Times New Roman" w:hAnsi="Times New Roman" w:cs="Times New Roman"/>
          <w:sz w:val="22"/>
          <w:szCs w:val="22"/>
        </w:rPr>
        <w:t xml:space="preserve">, in G. Cambiano, L. Canfora, D. Lanza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Lo spazio letterario nella Grecia antica</w:t>
      </w:r>
      <w:r w:rsidRPr="001D102A">
        <w:rPr>
          <w:rFonts w:ascii="Times New Roman" w:hAnsi="Times New Roman" w:cs="Times New Roman"/>
          <w:sz w:val="22"/>
          <w:szCs w:val="22"/>
        </w:rPr>
        <w:t xml:space="preserve">, I, 1, Salerno Editrice, Roma 1992, </w:t>
      </w:r>
      <w:r w:rsidR="003258EA" w:rsidRPr="001D102A">
        <w:rPr>
          <w:rFonts w:ascii="Times New Roman" w:hAnsi="Times New Roman" w:cs="Times New Roman"/>
          <w:sz w:val="22"/>
          <w:szCs w:val="22"/>
        </w:rPr>
        <w:t xml:space="preserve">pp. </w:t>
      </w:r>
      <w:r w:rsidRPr="001D102A">
        <w:rPr>
          <w:rFonts w:ascii="Times New Roman" w:hAnsi="Times New Roman" w:cs="Times New Roman"/>
          <w:sz w:val="22"/>
          <w:szCs w:val="22"/>
        </w:rPr>
        <w:t>109-141.</w:t>
      </w:r>
    </w:p>
    <w:p w14:paraId="4A1C7BD1" w14:textId="77777777" w:rsidR="00BD564B" w:rsidRPr="001D102A" w:rsidRDefault="00BD564B" w:rsidP="00BD564B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C.W. Blegen, </w:t>
      </w:r>
      <w:r w:rsidRPr="001D102A">
        <w:rPr>
          <w:rFonts w:ascii="Times New Roman" w:hAnsi="Times New Roman" w:cs="Times New Roman"/>
          <w:i/>
          <w:sz w:val="22"/>
          <w:szCs w:val="22"/>
        </w:rPr>
        <w:t>Troia e i Troiani</w:t>
      </w:r>
      <w:r w:rsidRPr="001D102A">
        <w:rPr>
          <w:rFonts w:ascii="Times New Roman" w:hAnsi="Times New Roman" w:cs="Times New Roman"/>
          <w:sz w:val="22"/>
          <w:szCs w:val="22"/>
        </w:rPr>
        <w:t>, trad. it. Il Saggiatore, Milano 1964 (ed. or. 1963).</w:t>
      </w:r>
    </w:p>
    <w:p w14:paraId="41C6D3B9" w14:textId="77777777" w:rsidR="00BD564B" w:rsidRPr="001D102A" w:rsidRDefault="00BD564B" w:rsidP="00BD564B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D.L. Cairns, </w:t>
      </w:r>
      <w:r w:rsidRPr="001D102A">
        <w:rPr>
          <w:rFonts w:ascii="Times New Roman" w:hAnsi="Times New Roman" w:cs="Times New Roman"/>
          <w:i/>
          <w:sz w:val="22"/>
          <w:szCs w:val="22"/>
        </w:rPr>
        <w:t>Aidōs. The Psychology and Ethics of Honour and Shame in Ancient Greek Literature</w:t>
      </w:r>
      <w:r w:rsidRPr="001D102A">
        <w:rPr>
          <w:rFonts w:ascii="Times New Roman" w:hAnsi="Times New Roman" w:cs="Times New Roman"/>
          <w:sz w:val="22"/>
          <w:szCs w:val="22"/>
        </w:rPr>
        <w:t>, Clarendon Press, Oxford 1993.</w:t>
      </w:r>
    </w:p>
    <w:p w14:paraId="03B5460A" w14:textId="77777777" w:rsidR="00BD564B" w:rsidRPr="001D102A" w:rsidRDefault="00BD564B" w:rsidP="00BD564B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A. Camerotto, </w:t>
      </w:r>
      <w:r w:rsidRPr="001D102A">
        <w:rPr>
          <w:rFonts w:ascii="Times New Roman" w:hAnsi="Times New Roman" w:cs="Times New Roman"/>
          <w:i/>
          <w:sz w:val="22"/>
          <w:szCs w:val="22"/>
        </w:rPr>
        <w:t>Fare gli eroi. Le storie, le imprese, le virtù: composizione e racconto nell’epica greca arcaica</w:t>
      </w:r>
      <w:r w:rsidRPr="001D102A">
        <w:rPr>
          <w:rFonts w:ascii="Times New Roman" w:hAnsi="Times New Roman" w:cs="Times New Roman"/>
          <w:sz w:val="22"/>
          <w:szCs w:val="22"/>
        </w:rPr>
        <w:t>, Il Poligrafo, Padova 2009.</w:t>
      </w:r>
    </w:p>
    <w:p w14:paraId="5C4C9B56" w14:textId="77777777" w:rsidR="00BD564B" w:rsidRPr="001D102A" w:rsidRDefault="00BD564B" w:rsidP="00BD564B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F. Codino, </w:t>
      </w:r>
      <w:r w:rsidRPr="001D102A">
        <w:rPr>
          <w:rFonts w:ascii="Times New Roman" w:hAnsi="Times New Roman" w:cs="Times New Roman"/>
          <w:i/>
          <w:sz w:val="22"/>
          <w:szCs w:val="22"/>
        </w:rPr>
        <w:t>La questione omerica</w:t>
      </w:r>
      <w:r w:rsidRPr="001D102A">
        <w:rPr>
          <w:rFonts w:ascii="Times New Roman" w:hAnsi="Times New Roman" w:cs="Times New Roman"/>
          <w:sz w:val="22"/>
          <w:szCs w:val="22"/>
        </w:rPr>
        <w:t>, Editori Riuniti, Roma 1976.</w:t>
      </w:r>
    </w:p>
    <w:p w14:paraId="01F02ACE" w14:textId="77777777" w:rsidR="00BD564B" w:rsidRPr="001D102A" w:rsidRDefault="00BD564B" w:rsidP="00BD564B">
      <w:pPr>
        <w:rPr>
          <w:rFonts w:ascii="Times New Roman" w:hAnsi="Times New Roman" w:cs="Times New Roman"/>
          <w:i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I.J.F. de Jong, </w:t>
      </w:r>
      <w:r w:rsidRPr="001D102A">
        <w:rPr>
          <w:rFonts w:ascii="Times New Roman" w:hAnsi="Times New Roman" w:cs="Times New Roman"/>
          <w:i/>
          <w:sz w:val="22"/>
          <w:szCs w:val="22"/>
        </w:rPr>
        <w:t>Narrators and Focalizers: the Presentation of the Story in the “Iliad”</w:t>
      </w:r>
      <w:r w:rsidRPr="001D102A">
        <w:rPr>
          <w:rFonts w:ascii="Times New Roman" w:hAnsi="Times New Roman" w:cs="Times New Roman"/>
          <w:sz w:val="22"/>
          <w:szCs w:val="22"/>
        </w:rPr>
        <w:t>, Grüner, Amsterdam 1987.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75A6DE46" w14:textId="77777777" w:rsidR="00BD564B" w:rsidRPr="001D102A" w:rsidRDefault="00BD564B" w:rsidP="00BD564B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I.J.F. de Jong, </w:t>
      </w:r>
      <w:r w:rsidRPr="001D102A">
        <w:rPr>
          <w:rFonts w:ascii="Times New Roman" w:hAnsi="Times New Roman" w:cs="Times New Roman"/>
          <w:i/>
          <w:sz w:val="22"/>
          <w:szCs w:val="22"/>
        </w:rPr>
        <w:t>A Narratological Commentary on the “Odyssey”</w:t>
      </w:r>
      <w:r w:rsidRPr="001D102A">
        <w:rPr>
          <w:rFonts w:ascii="Times New Roman" w:hAnsi="Times New Roman" w:cs="Times New Roman"/>
          <w:sz w:val="22"/>
          <w:szCs w:val="22"/>
        </w:rPr>
        <w:t>, Cambridge University Press, Cambridge 2001.</w:t>
      </w:r>
    </w:p>
    <w:p w14:paraId="1DAA218A" w14:textId="77777777" w:rsidR="00BD564B" w:rsidRPr="001D102A" w:rsidRDefault="00BD564B" w:rsidP="00BD564B">
      <w:pPr>
        <w:tabs>
          <w:tab w:val="right" w:pos="8498"/>
        </w:tabs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V. Di Benedetto, </w:t>
      </w:r>
      <w:r w:rsidRPr="001D102A">
        <w:rPr>
          <w:rFonts w:ascii="Times New Roman" w:hAnsi="Times New Roman" w:cs="Times New Roman"/>
          <w:i/>
          <w:sz w:val="22"/>
          <w:szCs w:val="22"/>
        </w:rPr>
        <w:t>Nel laboratorio di Omero</w:t>
      </w:r>
      <w:r w:rsidRPr="001D102A">
        <w:rPr>
          <w:rFonts w:ascii="Times New Roman" w:hAnsi="Times New Roman" w:cs="Times New Roman"/>
          <w:sz w:val="22"/>
          <w:szCs w:val="22"/>
        </w:rPr>
        <w:t>, Einaudi, Torino 1994.</w:t>
      </w:r>
    </w:p>
    <w:p w14:paraId="22D56A26" w14:textId="77777777" w:rsidR="00BD564B" w:rsidRPr="001D102A" w:rsidRDefault="00BD564B" w:rsidP="00BD564B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A. Ercolani, </w:t>
      </w:r>
      <w:r w:rsidRPr="001D102A">
        <w:rPr>
          <w:rFonts w:ascii="Times New Roman" w:hAnsi="Times New Roman" w:cs="Times New Roman"/>
          <w:i/>
          <w:sz w:val="22"/>
          <w:szCs w:val="22"/>
        </w:rPr>
        <w:t>Omero</w:t>
      </w:r>
      <w:r w:rsidRPr="001D102A">
        <w:rPr>
          <w:rFonts w:ascii="Times New Roman" w:hAnsi="Times New Roman" w:cs="Times New Roman"/>
          <w:sz w:val="22"/>
          <w:szCs w:val="22"/>
        </w:rPr>
        <w:t>, Carocci, Roma 2016</w:t>
      </w:r>
      <w:r w:rsidRPr="001D102A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1D102A">
        <w:rPr>
          <w:rFonts w:ascii="Times New Roman" w:hAnsi="Times New Roman" w:cs="Times New Roman"/>
          <w:sz w:val="22"/>
          <w:szCs w:val="22"/>
        </w:rPr>
        <w:t>.</w:t>
      </w:r>
    </w:p>
    <w:p w14:paraId="7056046D" w14:textId="77777777" w:rsidR="00BD564B" w:rsidRPr="001D102A" w:rsidRDefault="00BD564B" w:rsidP="00BD564B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color w:val="20201E"/>
          <w:sz w:val="22"/>
          <w:szCs w:val="22"/>
        </w:rPr>
        <w:t xml:space="preserve">B. Fenik, </w:t>
      </w:r>
      <w:r w:rsidRPr="001D102A">
        <w:rPr>
          <w:rFonts w:ascii="Times New Roman" w:hAnsi="Times New Roman" w:cs="Times New Roman"/>
          <w:i/>
          <w:color w:val="20201E"/>
          <w:sz w:val="22"/>
          <w:szCs w:val="22"/>
        </w:rPr>
        <w:t>Typical Battle Scenes in the “Iliad”</w:t>
      </w:r>
      <w:r w:rsidRPr="001D102A">
        <w:rPr>
          <w:rFonts w:ascii="Times New Roman" w:hAnsi="Times New Roman" w:cs="Times New Roman"/>
          <w:color w:val="20201E"/>
          <w:sz w:val="22"/>
          <w:szCs w:val="22"/>
        </w:rPr>
        <w:t>, Steiner, Wiesbaden 1968.</w:t>
      </w:r>
    </w:p>
    <w:p w14:paraId="2EF4B486" w14:textId="77777777" w:rsidR="00BD564B" w:rsidRPr="001D102A" w:rsidRDefault="00BD564B" w:rsidP="00BD564B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1D102A">
        <w:rPr>
          <w:rFonts w:ascii="Times New Roman" w:hAnsi="Times New Roman" w:cs="Times New Roman"/>
          <w:color w:val="000000"/>
          <w:sz w:val="22"/>
          <w:szCs w:val="22"/>
        </w:rPr>
        <w:t xml:space="preserve">M. Finkelberg (a cura di), 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</w:rPr>
        <w:t>The Homer Encyclopedia</w:t>
      </w:r>
      <w:r w:rsidRPr="001D102A">
        <w:rPr>
          <w:rFonts w:ascii="Times New Roman" w:hAnsi="Times New Roman" w:cs="Times New Roman"/>
          <w:color w:val="000000"/>
          <w:sz w:val="22"/>
          <w:szCs w:val="22"/>
        </w:rPr>
        <w:t>, Wiley-Blackwell, Oxford 2011.</w:t>
      </w:r>
    </w:p>
    <w:p w14:paraId="7CBE33F2" w14:textId="77777777" w:rsidR="00BD564B" w:rsidRPr="001D102A" w:rsidRDefault="00BD564B" w:rsidP="00BD564B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color w:val="000000"/>
          <w:sz w:val="22"/>
          <w:szCs w:val="22"/>
        </w:rPr>
        <w:t xml:space="preserve">M.I. Finley, 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</w:rPr>
        <w:t>Il mondo di Odisseo</w:t>
      </w:r>
      <w:r w:rsidRPr="001D102A">
        <w:rPr>
          <w:rFonts w:ascii="Times New Roman" w:hAnsi="Times New Roman" w:cs="Times New Roman"/>
          <w:color w:val="000000"/>
          <w:sz w:val="22"/>
          <w:szCs w:val="22"/>
        </w:rPr>
        <w:t>, trad. it. Laterza, Roma-Bari 1978 (ed. or. 1954).</w:t>
      </w:r>
    </w:p>
    <w:p w14:paraId="27DBBEC1" w14:textId="2950BD18" w:rsidR="00BD564B" w:rsidRPr="001D102A" w:rsidRDefault="00BD564B" w:rsidP="00BD564B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J.M. Foley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A Companion to Ancient Epic</w:t>
      </w:r>
      <w:r w:rsidRPr="001D102A">
        <w:rPr>
          <w:rFonts w:ascii="Times New Roman" w:hAnsi="Times New Roman" w:cs="Times New Roman"/>
          <w:sz w:val="22"/>
          <w:szCs w:val="22"/>
        </w:rPr>
        <w:t>, Blackwell, Malden</w:t>
      </w:r>
      <w:r w:rsidR="003249CA" w:rsidRPr="001D102A">
        <w:rPr>
          <w:rFonts w:ascii="Times New Roman" w:hAnsi="Times New Roman" w:cs="Times New Roman"/>
          <w:sz w:val="22"/>
          <w:szCs w:val="22"/>
        </w:rPr>
        <w:t xml:space="preserve"> (</w:t>
      </w:r>
      <w:r w:rsidRPr="001D102A">
        <w:rPr>
          <w:rFonts w:ascii="Times New Roman" w:hAnsi="Times New Roman" w:cs="Times New Roman"/>
          <w:sz w:val="22"/>
          <w:szCs w:val="22"/>
        </w:rPr>
        <w:t>MA</w:t>
      </w:r>
      <w:r w:rsidR="003249CA" w:rsidRPr="001D102A">
        <w:rPr>
          <w:rFonts w:ascii="Times New Roman" w:hAnsi="Times New Roman" w:cs="Times New Roman"/>
          <w:sz w:val="22"/>
          <w:szCs w:val="22"/>
        </w:rPr>
        <w:t>)</w:t>
      </w:r>
      <w:r w:rsidRPr="001D102A">
        <w:rPr>
          <w:rFonts w:ascii="Times New Roman" w:hAnsi="Times New Roman" w:cs="Times New Roman"/>
          <w:sz w:val="22"/>
          <w:szCs w:val="22"/>
        </w:rPr>
        <w:t>-Oxford 2005.</w:t>
      </w:r>
    </w:p>
    <w:p w14:paraId="3431C50F" w14:textId="77777777" w:rsidR="00BD564B" w:rsidRPr="001D102A" w:rsidRDefault="00BD564B" w:rsidP="00BD564B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S. Fornaro, </w:t>
      </w:r>
      <w:r w:rsidRPr="001D102A">
        <w:rPr>
          <w:rFonts w:ascii="Times New Roman" w:hAnsi="Times New Roman" w:cs="Times New Roman"/>
          <w:i/>
          <w:sz w:val="22"/>
          <w:szCs w:val="22"/>
        </w:rPr>
        <w:t>Percorsi epici. Agli inizi della letteratura greca</w:t>
      </w:r>
      <w:r w:rsidRPr="001D102A">
        <w:rPr>
          <w:rFonts w:ascii="Times New Roman" w:hAnsi="Times New Roman" w:cs="Times New Roman"/>
          <w:sz w:val="22"/>
          <w:szCs w:val="22"/>
        </w:rPr>
        <w:t>, Carocci, Roma 2003.</w:t>
      </w:r>
    </w:p>
    <w:p w14:paraId="7461AD35" w14:textId="77777777" w:rsidR="00BD564B" w:rsidRPr="001D102A" w:rsidRDefault="00BD564B" w:rsidP="00BD564B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R. Fowler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The Cambridge Companion to Homer</w:t>
      </w:r>
      <w:r w:rsidRPr="001D102A">
        <w:rPr>
          <w:rFonts w:ascii="Times New Roman" w:hAnsi="Times New Roman" w:cs="Times New Roman"/>
          <w:sz w:val="22"/>
          <w:szCs w:val="22"/>
        </w:rPr>
        <w:t>, Cambridge University Press, Cambridge 2006.</w:t>
      </w:r>
    </w:p>
    <w:p w14:paraId="623EC582" w14:textId="77777777" w:rsidR="00BD564B" w:rsidRPr="001D102A" w:rsidRDefault="00BD564B" w:rsidP="00BD564B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color w:val="000000"/>
          <w:sz w:val="22"/>
          <w:szCs w:val="22"/>
        </w:rPr>
        <w:t xml:space="preserve">E.A. Havelock, 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</w:rPr>
        <w:t>Cultura orale e civiltà della scrittura. Da Omero a Platone</w:t>
      </w:r>
      <w:r w:rsidRPr="001D102A">
        <w:rPr>
          <w:rFonts w:ascii="Times New Roman" w:hAnsi="Times New Roman" w:cs="Times New Roman"/>
          <w:color w:val="000000"/>
          <w:sz w:val="22"/>
          <w:szCs w:val="22"/>
        </w:rPr>
        <w:t>, trad. it. Laterza, Roma-Bari 1973 (ed. or. 1963).</w:t>
      </w:r>
    </w:p>
    <w:p w14:paraId="1D2C04CA" w14:textId="77777777" w:rsidR="00BD564B" w:rsidRPr="001D102A" w:rsidRDefault="00BD564B" w:rsidP="00BD564B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J.T. Kakridis, </w:t>
      </w:r>
      <w:r w:rsidRPr="001D102A">
        <w:rPr>
          <w:rFonts w:ascii="Times New Roman" w:hAnsi="Times New Roman" w:cs="Times New Roman"/>
          <w:i/>
          <w:sz w:val="22"/>
          <w:szCs w:val="22"/>
        </w:rPr>
        <w:t>Homeric Researches</w:t>
      </w:r>
      <w:r w:rsidRPr="001D102A">
        <w:rPr>
          <w:rFonts w:ascii="Times New Roman" w:hAnsi="Times New Roman" w:cs="Times New Roman"/>
          <w:sz w:val="22"/>
          <w:szCs w:val="22"/>
        </w:rPr>
        <w:t>, Gleerup, Lund 1949.</w:t>
      </w:r>
    </w:p>
    <w:p w14:paraId="3CC076D3" w14:textId="77777777" w:rsidR="00BD564B" w:rsidRPr="001D102A" w:rsidRDefault="00BD564B" w:rsidP="00BD564B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W. Kullmann, </w:t>
      </w:r>
      <w:r w:rsidRPr="001D102A">
        <w:rPr>
          <w:rFonts w:ascii="Times New Roman" w:hAnsi="Times New Roman" w:cs="Times New Roman"/>
          <w:i/>
          <w:sz w:val="22"/>
          <w:szCs w:val="22"/>
        </w:rPr>
        <w:t>Die Quellen der “Ilias”</w:t>
      </w:r>
      <w:r w:rsidRPr="001D102A">
        <w:rPr>
          <w:rFonts w:ascii="Times New Roman" w:hAnsi="Times New Roman" w:cs="Times New Roman"/>
          <w:sz w:val="22"/>
          <w:szCs w:val="22"/>
        </w:rPr>
        <w:t>, Steiner, Wiesbaden 1960.</w:t>
      </w:r>
    </w:p>
    <w:p w14:paraId="3E9B5465" w14:textId="77777777" w:rsidR="00BD564B" w:rsidRPr="001D102A" w:rsidRDefault="00BD564B" w:rsidP="00BD564B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J. Latacz, </w:t>
      </w:r>
      <w:r w:rsidRPr="001D102A">
        <w:rPr>
          <w:rFonts w:ascii="Times New Roman" w:hAnsi="Times New Roman" w:cs="Times New Roman"/>
          <w:i/>
          <w:sz w:val="22"/>
          <w:szCs w:val="22"/>
        </w:rPr>
        <w:t>Omero, il primo poeta dell’Occidente</w:t>
      </w:r>
      <w:r w:rsidRPr="001D102A">
        <w:rPr>
          <w:rFonts w:ascii="Times New Roman" w:hAnsi="Times New Roman" w:cs="Times New Roman"/>
          <w:sz w:val="22"/>
          <w:szCs w:val="22"/>
        </w:rPr>
        <w:t>, trad.</w:t>
      </w:r>
      <w:r w:rsidRPr="001D102A">
        <w:rPr>
          <w:rFonts w:ascii="Times New Roman" w:hAnsi="Times New Roman" w:cs="Times New Roman"/>
          <w:color w:val="000000"/>
          <w:sz w:val="22"/>
          <w:szCs w:val="22"/>
        </w:rPr>
        <w:t xml:space="preserve"> it. Laterza, Roma-Bari 1990 (ed. or. 1985).</w:t>
      </w:r>
    </w:p>
    <w:p w14:paraId="68017510" w14:textId="0F8273BD" w:rsidR="00BD564B" w:rsidRPr="001D102A" w:rsidRDefault="00BD564B" w:rsidP="00BD564B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R.P. Martin, </w:t>
      </w:r>
      <w:r w:rsidRPr="001D102A">
        <w:rPr>
          <w:rFonts w:ascii="Times New Roman" w:hAnsi="Times New Roman" w:cs="Times New Roman"/>
          <w:i/>
          <w:sz w:val="22"/>
          <w:szCs w:val="22"/>
        </w:rPr>
        <w:t>The Language of Heroes. Speech and Performance in the “Iliad”</w:t>
      </w:r>
      <w:r w:rsidRPr="001D102A">
        <w:rPr>
          <w:rFonts w:ascii="Times New Roman" w:hAnsi="Times New Roman" w:cs="Times New Roman"/>
          <w:sz w:val="22"/>
          <w:szCs w:val="22"/>
        </w:rPr>
        <w:t>, C</w:t>
      </w:r>
      <w:r w:rsidR="003249CA" w:rsidRPr="001D102A">
        <w:rPr>
          <w:rFonts w:ascii="Times New Roman" w:hAnsi="Times New Roman" w:cs="Times New Roman"/>
          <w:sz w:val="22"/>
          <w:szCs w:val="22"/>
        </w:rPr>
        <w:t>ornell University Press, Ithaca (NY)-</w:t>
      </w:r>
      <w:r w:rsidRPr="001D102A">
        <w:rPr>
          <w:rFonts w:ascii="Times New Roman" w:hAnsi="Times New Roman" w:cs="Times New Roman"/>
          <w:sz w:val="22"/>
          <w:szCs w:val="22"/>
        </w:rPr>
        <w:t>London 1989.</w:t>
      </w:r>
    </w:p>
    <w:p w14:paraId="1AF4E6DE" w14:textId="77777777" w:rsidR="00BD564B" w:rsidRPr="001D102A" w:rsidRDefault="00BD564B" w:rsidP="00BD564B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F. Montanari, </w:t>
      </w:r>
      <w:r w:rsidRPr="001D102A">
        <w:rPr>
          <w:rFonts w:ascii="Times New Roman" w:hAnsi="Times New Roman" w:cs="Times New Roman"/>
          <w:i/>
          <w:sz w:val="22"/>
          <w:szCs w:val="22"/>
        </w:rPr>
        <w:t>Introduzione a Omero. Con un’a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</w:rPr>
        <w:t>ppendice su Esiodo</w:t>
      </w:r>
      <w:r w:rsidRPr="001D102A">
        <w:rPr>
          <w:rFonts w:ascii="Times New Roman" w:hAnsi="Times New Roman" w:cs="Times New Roman"/>
          <w:color w:val="000000"/>
          <w:sz w:val="22"/>
          <w:szCs w:val="22"/>
        </w:rPr>
        <w:t>, Sansoni, Firenze 1990.</w:t>
      </w:r>
    </w:p>
    <w:p w14:paraId="40499662" w14:textId="77777777" w:rsidR="00BD564B" w:rsidRPr="001D102A" w:rsidRDefault="00BD564B" w:rsidP="00BD564B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1D102A">
        <w:rPr>
          <w:rFonts w:ascii="Times New Roman" w:hAnsi="Times New Roman" w:cs="Times New Roman"/>
          <w:color w:val="000000"/>
          <w:sz w:val="22"/>
          <w:szCs w:val="22"/>
        </w:rPr>
        <w:t xml:space="preserve">F. Montanari (a cura di), 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</w:rPr>
        <w:t>Omero tremila anni dopo</w:t>
      </w:r>
      <w:r w:rsidRPr="001D102A">
        <w:rPr>
          <w:rFonts w:ascii="Times New Roman" w:hAnsi="Times New Roman" w:cs="Times New Roman"/>
          <w:color w:val="000000"/>
          <w:sz w:val="22"/>
          <w:szCs w:val="22"/>
        </w:rPr>
        <w:t>, Edizioni di Storia e Letteratura, Roma 2002.</w:t>
      </w:r>
    </w:p>
    <w:p w14:paraId="621B0F3B" w14:textId="77777777" w:rsidR="00BD564B" w:rsidRPr="001D102A" w:rsidRDefault="00BD564B" w:rsidP="00BD564B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1D102A">
        <w:rPr>
          <w:rFonts w:ascii="Times New Roman" w:hAnsi="Times New Roman" w:cs="Times New Roman"/>
          <w:color w:val="000000"/>
          <w:sz w:val="22"/>
          <w:szCs w:val="22"/>
        </w:rPr>
        <w:t xml:space="preserve">F. Montanari, A. Rengakos, C. Tsagalis (a cura di), 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</w:rPr>
        <w:t>Homeric Contexts. Neoanalysis and the Interpretation of Oral Poetry</w:t>
      </w:r>
      <w:r w:rsidRPr="001D102A">
        <w:rPr>
          <w:rFonts w:ascii="Times New Roman" w:hAnsi="Times New Roman" w:cs="Times New Roman"/>
          <w:color w:val="000000"/>
          <w:sz w:val="22"/>
          <w:szCs w:val="22"/>
        </w:rPr>
        <w:t>, de Gruyter, Berlin-Boston 2012.</w:t>
      </w:r>
    </w:p>
    <w:p w14:paraId="43243E46" w14:textId="77777777" w:rsidR="00BD564B" w:rsidRPr="001D102A" w:rsidRDefault="00BD564B" w:rsidP="00BD564B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1D102A">
        <w:rPr>
          <w:rFonts w:ascii="Times New Roman" w:hAnsi="Times New Roman" w:cs="Times New Roman"/>
          <w:color w:val="000000"/>
          <w:sz w:val="22"/>
          <w:szCs w:val="22"/>
        </w:rPr>
        <w:t xml:space="preserve">I. Morris, B. Powell (a cura di), 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</w:rPr>
        <w:t>A New Companion to Homer</w:t>
      </w:r>
      <w:r w:rsidRPr="001D102A">
        <w:rPr>
          <w:rFonts w:ascii="Times New Roman" w:hAnsi="Times New Roman" w:cs="Times New Roman"/>
          <w:color w:val="000000"/>
          <w:sz w:val="22"/>
          <w:szCs w:val="22"/>
        </w:rPr>
        <w:t>, Brill, Leiden-New York-Köln 1997.</w:t>
      </w:r>
    </w:p>
    <w:p w14:paraId="6075D639" w14:textId="77777777" w:rsidR="00BD564B" w:rsidRPr="001D102A" w:rsidRDefault="00BD564B" w:rsidP="00BD564B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1D102A">
        <w:rPr>
          <w:rFonts w:ascii="Times New Roman" w:hAnsi="Times New Roman" w:cs="Times New Roman"/>
          <w:color w:val="000000"/>
          <w:sz w:val="22"/>
          <w:szCs w:val="22"/>
        </w:rPr>
        <w:t xml:space="preserve">G. Murray, 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</w:rPr>
        <w:t>Le origini dell’epica greca</w:t>
      </w:r>
      <w:r w:rsidRPr="001D102A">
        <w:rPr>
          <w:rFonts w:ascii="Times New Roman" w:hAnsi="Times New Roman" w:cs="Times New Roman"/>
          <w:color w:val="000000"/>
          <w:sz w:val="22"/>
          <w:szCs w:val="22"/>
        </w:rPr>
        <w:t>, trad. it. Sansoni, Firenze 1964 (ed. or. 1907).</w:t>
      </w:r>
    </w:p>
    <w:p w14:paraId="23A83DE6" w14:textId="4BD6D547" w:rsidR="00BD564B" w:rsidRPr="001D102A" w:rsidRDefault="00BD564B" w:rsidP="00BD564B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1D102A">
        <w:rPr>
          <w:rFonts w:ascii="Times New Roman" w:hAnsi="Times New Roman" w:cs="Times New Roman"/>
          <w:color w:val="000000"/>
          <w:sz w:val="22"/>
          <w:szCs w:val="22"/>
        </w:rPr>
        <w:t xml:space="preserve">G. Nagy, 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</w:rPr>
        <w:t>The Best of the Achaeans. Concepts of the Hero in Archaic Greek Poetry</w:t>
      </w:r>
      <w:r w:rsidR="00B72B00" w:rsidRPr="001D102A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1D102A">
        <w:rPr>
          <w:rFonts w:ascii="Times New Roman" w:hAnsi="Times New Roman" w:cs="Times New Roman"/>
          <w:color w:val="000000"/>
          <w:sz w:val="22"/>
          <w:szCs w:val="22"/>
        </w:rPr>
        <w:t xml:space="preserve">Johns Hopkins University Press, Baltimore-London 1979. </w:t>
      </w:r>
    </w:p>
    <w:p w14:paraId="085B5755" w14:textId="77777777" w:rsidR="00BD564B" w:rsidRPr="001D102A" w:rsidRDefault="00BD564B" w:rsidP="00BD564B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1D102A">
        <w:rPr>
          <w:rFonts w:ascii="Times New Roman" w:hAnsi="Times New Roman" w:cs="Times New Roman"/>
          <w:color w:val="000000"/>
          <w:sz w:val="22"/>
          <w:szCs w:val="22"/>
        </w:rPr>
        <w:t xml:space="preserve">S. Nannini, 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</w:rPr>
        <w:t>Analogia e polarità in similitudine: paragoni iliadici e odissiaci a confronto</w:t>
      </w:r>
      <w:r w:rsidRPr="001D102A">
        <w:rPr>
          <w:rFonts w:ascii="Times New Roman" w:hAnsi="Times New Roman" w:cs="Times New Roman"/>
          <w:color w:val="000000"/>
          <w:sz w:val="22"/>
          <w:szCs w:val="22"/>
        </w:rPr>
        <w:t>, Hakkert, Amsterdam 2003.</w:t>
      </w:r>
    </w:p>
    <w:p w14:paraId="333202E4" w14:textId="77777777" w:rsidR="00BD564B" w:rsidRPr="001D102A" w:rsidRDefault="00BD564B" w:rsidP="00BD564B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1D102A">
        <w:rPr>
          <w:rFonts w:ascii="Times New Roman" w:hAnsi="Times New Roman" w:cs="Times New Roman"/>
          <w:color w:val="000000"/>
          <w:sz w:val="22"/>
          <w:szCs w:val="22"/>
        </w:rPr>
        <w:t xml:space="preserve">M.P. Nilsson, 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</w:rPr>
        <w:t>Homer and Mycenae</w:t>
      </w:r>
      <w:r w:rsidRPr="001D102A">
        <w:rPr>
          <w:rFonts w:ascii="Times New Roman" w:hAnsi="Times New Roman" w:cs="Times New Roman"/>
          <w:color w:val="000000"/>
          <w:sz w:val="22"/>
          <w:szCs w:val="22"/>
        </w:rPr>
        <w:t>, Methuen &amp; Co., London 1933.</w:t>
      </w:r>
    </w:p>
    <w:p w14:paraId="20A5A259" w14:textId="77777777" w:rsidR="00BD564B" w:rsidRPr="001D102A" w:rsidRDefault="00BD564B" w:rsidP="00BD564B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1D102A">
        <w:rPr>
          <w:rFonts w:ascii="Times New Roman" w:hAnsi="Times New Roman" w:cs="Times New Roman"/>
          <w:color w:val="000000"/>
          <w:sz w:val="22"/>
          <w:szCs w:val="22"/>
        </w:rPr>
        <w:t xml:space="preserve">G. Paduano, 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</w:rPr>
        <w:t>La nascita dell’eroe. Achille, Odisseo, Enea: le origini della cultura occidentale</w:t>
      </w:r>
      <w:r w:rsidRPr="001D102A">
        <w:rPr>
          <w:rFonts w:ascii="Times New Roman" w:hAnsi="Times New Roman" w:cs="Times New Roman"/>
          <w:color w:val="000000"/>
          <w:sz w:val="22"/>
          <w:szCs w:val="22"/>
        </w:rPr>
        <w:t>, BUR, Milano 2008.</w:t>
      </w:r>
    </w:p>
    <w:p w14:paraId="0D51E8AE" w14:textId="1B5F4C67" w:rsidR="00BD564B" w:rsidRPr="001D102A" w:rsidRDefault="00BD564B" w:rsidP="00BD564B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1D102A">
        <w:rPr>
          <w:rFonts w:ascii="Times New Roman" w:hAnsi="Times New Roman" w:cs="Times New Roman"/>
          <w:color w:val="000000"/>
          <w:sz w:val="22"/>
          <w:szCs w:val="22"/>
        </w:rPr>
        <w:t xml:space="preserve">D. Page, 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</w:rPr>
        <w:t>Folktales in Homer’s Odyssey</w:t>
      </w:r>
      <w:r w:rsidRPr="001D102A">
        <w:rPr>
          <w:rFonts w:ascii="Times New Roman" w:hAnsi="Times New Roman" w:cs="Times New Roman"/>
          <w:color w:val="000000"/>
          <w:sz w:val="22"/>
          <w:szCs w:val="22"/>
        </w:rPr>
        <w:t>, Harvard University Press, Cambridge</w:t>
      </w:r>
      <w:r w:rsidR="003249CA" w:rsidRPr="001D102A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Pr="001D102A">
        <w:rPr>
          <w:rFonts w:ascii="Times New Roman" w:hAnsi="Times New Roman" w:cs="Times New Roman"/>
          <w:color w:val="000000"/>
          <w:sz w:val="22"/>
          <w:szCs w:val="22"/>
        </w:rPr>
        <w:t>MA</w:t>
      </w:r>
      <w:r w:rsidR="003249CA" w:rsidRPr="001D102A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1D102A">
        <w:rPr>
          <w:rFonts w:ascii="Times New Roman" w:hAnsi="Times New Roman" w:cs="Times New Roman"/>
          <w:color w:val="000000"/>
          <w:sz w:val="22"/>
          <w:szCs w:val="22"/>
        </w:rPr>
        <w:t xml:space="preserve"> 1973.</w:t>
      </w:r>
    </w:p>
    <w:p w14:paraId="1A582578" w14:textId="77777777" w:rsidR="00BD564B" w:rsidRPr="001D102A" w:rsidRDefault="00BD564B" w:rsidP="00BD56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0201E"/>
          <w:sz w:val="22"/>
          <w:szCs w:val="22"/>
        </w:rPr>
      </w:pPr>
      <w:r w:rsidRPr="001D102A">
        <w:rPr>
          <w:rFonts w:ascii="Times New Roman" w:hAnsi="Times New Roman" w:cs="Times New Roman"/>
          <w:color w:val="20201E"/>
          <w:sz w:val="22"/>
          <w:szCs w:val="22"/>
        </w:rPr>
        <w:t xml:space="preserve">G. Pironti, C. Bonnet (a cura di), </w:t>
      </w:r>
      <w:r w:rsidRPr="001D102A">
        <w:rPr>
          <w:rFonts w:ascii="Times New Roman" w:hAnsi="Times New Roman" w:cs="Times New Roman"/>
          <w:i/>
          <w:color w:val="20201E"/>
          <w:sz w:val="22"/>
          <w:szCs w:val="22"/>
        </w:rPr>
        <w:t>Gli dèi di Omero. Politeismo e poesia nella Grecia antica</w:t>
      </w:r>
      <w:r w:rsidRPr="001D102A">
        <w:rPr>
          <w:rFonts w:ascii="Times New Roman" w:hAnsi="Times New Roman" w:cs="Times New Roman"/>
          <w:color w:val="20201E"/>
          <w:sz w:val="22"/>
          <w:szCs w:val="22"/>
        </w:rPr>
        <w:t>, Carocci, Roma 2016.</w:t>
      </w:r>
    </w:p>
    <w:p w14:paraId="42A2204B" w14:textId="77777777" w:rsidR="00BD564B" w:rsidRPr="001D102A" w:rsidRDefault="00BD564B" w:rsidP="00BD56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1D102A">
        <w:rPr>
          <w:rFonts w:ascii="Times New Roman" w:hAnsi="Times New Roman" w:cs="Times New Roman"/>
          <w:color w:val="20201E"/>
          <w:sz w:val="22"/>
          <w:szCs w:val="22"/>
        </w:rPr>
        <w:t xml:space="preserve">F.M. Pontani, </w:t>
      </w:r>
      <w:r w:rsidRPr="001D102A">
        <w:rPr>
          <w:rFonts w:ascii="Times New Roman" w:hAnsi="Times New Roman" w:cs="Times New Roman"/>
          <w:i/>
          <w:color w:val="20201E"/>
          <w:sz w:val="22"/>
          <w:szCs w:val="22"/>
        </w:rPr>
        <w:t>Sguardi su Ulisse. La tradizione esegetica greca all’“Odissea”</w:t>
      </w:r>
      <w:r w:rsidRPr="001D102A">
        <w:rPr>
          <w:rFonts w:ascii="Times New Roman" w:hAnsi="Times New Roman" w:cs="Times New Roman"/>
          <w:color w:val="20201E"/>
          <w:sz w:val="22"/>
          <w:szCs w:val="22"/>
        </w:rPr>
        <w:t>, Edizioni di Storia e Letteratura, Roma 2005.</w:t>
      </w:r>
    </w:p>
    <w:p w14:paraId="60BDC3D2" w14:textId="3202C557" w:rsidR="00BD564B" w:rsidRPr="001D102A" w:rsidRDefault="00BD564B" w:rsidP="00BD564B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1D102A">
        <w:rPr>
          <w:rFonts w:ascii="Times New Roman" w:hAnsi="Times New Roman" w:cs="Times New Roman"/>
          <w:color w:val="000000"/>
          <w:sz w:val="22"/>
          <w:szCs w:val="22"/>
        </w:rPr>
        <w:t xml:space="preserve">P. Pucci, 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</w:rPr>
        <w:t>Odysseus Polutropos. Intertextual Readings in the “Odyssey” and the “Iliad”</w:t>
      </w:r>
      <w:r w:rsidRPr="001D102A">
        <w:rPr>
          <w:rFonts w:ascii="Times New Roman" w:hAnsi="Times New Roman" w:cs="Times New Roman"/>
          <w:color w:val="000000"/>
          <w:sz w:val="22"/>
          <w:szCs w:val="22"/>
        </w:rPr>
        <w:t>, Cornell University Press, Ithaca</w:t>
      </w:r>
      <w:r w:rsidR="003249CA" w:rsidRPr="001D102A">
        <w:rPr>
          <w:rFonts w:ascii="Times New Roman" w:hAnsi="Times New Roman" w:cs="Times New Roman"/>
          <w:color w:val="000000"/>
          <w:sz w:val="22"/>
          <w:szCs w:val="22"/>
        </w:rPr>
        <w:t xml:space="preserve"> (NY)</w:t>
      </w:r>
      <w:r w:rsidRPr="001D102A">
        <w:rPr>
          <w:rFonts w:ascii="Times New Roman" w:hAnsi="Times New Roman" w:cs="Times New Roman"/>
          <w:color w:val="000000"/>
          <w:sz w:val="22"/>
          <w:szCs w:val="22"/>
        </w:rPr>
        <w:t>-London 1987.</w:t>
      </w:r>
    </w:p>
    <w:p w14:paraId="6B0E42AD" w14:textId="4B14C9DB" w:rsidR="00BD564B" w:rsidRPr="001D102A" w:rsidRDefault="00BD564B" w:rsidP="00BD564B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1D102A">
        <w:rPr>
          <w:rFonts w:ascii="Times New Roman" w:hAnsi="Times New Roman" w:cs="Times New Roman"/>
          <w:color w:val="000000"/>
          <w:sz w:val="22"/>
          <w:szCs w:val="22"/>
        </w:rPr>
        <w:t xml:space="preserve">L.E. Rossi, 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</w:rPr>
        <w:t>I poemi omerici come testimonianza di poesia orale</w:t>
      </w:r>
      <w:r w:rsidRPr="001D102A">
        <w:rPr>
          <w:rFonts w:ascii="Times New Roman" w:hAnsi="Times New Roman" w:cs="Times New Roman"/>
          <w:color w:val="000000"/>
          <w:sz w:val="22"/>
          <w:szCs w:val="22"/>
        </w:rPr>
        <w:t xml:space="preserve">, in </w:t>
      </w:r>
      <w:r w:rsidR="00D819CF" w:rsidRPr="001D102A">
        <w:rPr>
          <w:rFonts w:ascii="Times New Roman" w:hAnsi="Times New Roman" w:cs="Times New Roman"/>
          <w:color w:val="000000"/>
          <w:sz w:val="22"/>
          <w:szCs w:val="22"/>
        </w:rPr>
        <w:t xml:space="preserve">R. Bianchi-Bandinelli (a cura di), 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</w:rPr>
        <w:t>Storia e civiltà dei Greci</w:t>
      </w:r>
      <w:r w:rsidRPr="001D102A">
        <w:rPr>
          <w:rFonts w:ascii="Times New Roman" w:hAnsi="Times New Roman" w:cs="Times New Roman"/>
          <w:color w:val="000000"/>
          <w:sz w:val="22"/>
          <w:szCs w:val="22"/>
        </w:rPr>
        <w:t xml:space="preserve">, I, Bompiani, Milano 1979, </w:t>
      </w:r>
      <w:r w:rsidR="003249CA" w:rsidRPr="001D102A">
        <w:rPr>
          <w:rFonts w:ascii="Times New Roman" w:hAnsi="Times New Roman" w:cs="Times New Roman"/>
          <w:color w:val="000000"/>
          <w:sz w:val="22"/>
          <w:szCs w:val="22"/>
        </w:rPr>
        <w:t xml:space="preserve">pp. </w:t>
      </w:r>
      <w:r w:rsidRPr="001D102A">
        <w:rPr>
          <w:rFonts w:ascii="Times New Roman" w:hAnsi="Times New Roman" w:cs="Times New Roman"/>
          <w:color w:val="000000"/>
          <w:sz w:val="22"/>
          <w:szCs w:val="22"/>
        </w:rPr>
        <w:t>73-147.</w:t>
      </w:r>
    </w:p>
    <w:p w14:paraId="1D20DC90" w14:textId="77777777" w:rsidR="00BD564B" w:rsidRPr="001D102A" w:rsidRDefault="00BD564B" w:rsidP="00BD564B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color w:val="20201E"/>
          <w:sz w:val="22"/>
          <w:szCs w:val="22"/>
        </w:rPr>
        <w:t xml:space="preserve">S. Saïd, </w:t>
      </w:r>
      <w:r w:rsidRPr="001D102A">
        <w:rPr>
          <w:rFonts w:ascii="Times New Roman" w:hAnsi="Times New Roman" w:cs="Times New Roman"/>
          <w:i/>
          <w:color w:val="20201E"/>
          <w:sz w:val="22"/>
          <w:szCs w:val="22"/>
        </w:rPr>
        <w:t>Homère et l’Odyssée</w:t>
      </w:r>
      <w:r w:rsidRPr="001D102A">
        <w:rPr>
          <w:rFonts w:ascii="Times New Roman" w:hAnsi="Times New Roman" w:cs="Times New Roman"/>
          <w:color w:val="20201E"/>
          <w:sz w:val="22"/>
          <w:szCs w:val="22"/>
        </w:rPr>
        <w:t>, Belin, Paris 1998.</w:t>
      </w:r>
    </w:p>
    <w:p w14:paraId="10BA4194" w14:textId="77777777" w:rsidR="00BD564B" w:rsidRPr="001D102A" w:rsidRDefault="00BD564B" w:rsidP="00BD56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S.L. Schein, </w:t>
      </w:r>
      <w:r w:rsidRPr="001D102A">
        <w:rPr>
          <w:rFonts w:ascii="Times New Roman" w:hAnsi="Times New Roman" w:cs="Times New Roman"/>
          <w:i/>
          <w:sz w:val="22"/>
          <w:szCs w:val="22"/>
        </w:rPr>
        <w:t>The Mortal Hero. An Introduction to Homer’s “Iliad”</w:t>
      </w:r>
      <w:r w:rsidRPr="001D102A">
        <w:rPr>
          <w:rFonts w:ascii="Times New Roman" w:hAnsi="Times New Roman" w:cs="Times New Roman"/>
          <w:sz w:val="22"/>
          <w:szCs w:val="22"/>
        </w:rPr>
        <w:t>, California University Press, Berkeley 1984.</w:t>
      </w:r>
    </w:p>
    <w:p w14:paraId="54728642" w14:textId="77777777" w:rsidR="00BD564B" w:rsidRPr="001D102A" w:rsidRDefault="00BD564B" w:rsidP="00BD56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S.L. Schein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Reading the “Odyssey”. Selected Interpretive Essays</w:t>
      </w:r>
      <w:r w:rsidRPr="001D102A">
        <w:rPr>
          <w:rFonts w:ascii="Times New Roman" w:hAnsi="Times New Roman" w:cs="Times New Roman"/>
          <w:sz w:val="22"/>
          <w:szCs w:val="22"/>
        </w:rPr>
        <w:t>, Princeton University Press, Princeton 1996.</w:t>
      </w:r>
    </w:p>
    <w:p w14:paraId="4895745B" w14:textId="77777777" w:rsidR="00BD564B" w:rsidRPr="001D102A" w:rsidRDefault="00BD564B" w:rsidP="00BD56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lastRenderedPageBreak/>
        <w:t xml:space="preserve">S.L. Schein, </w:t>
      </w:r>
      <w:r w:rsidRPr="001D102A">
        <w:rPr>
          <w:rFonts w:ascii="Times New Roman" w:hAnsi="Times New Roman" w:cs="Times New Roman"/>
          <w:i/>
          <w:sz w:val="22"/>
          <w:szCs w:val="22"/>
        </w:rPr>
        <w:t>Homeric Epic and its Reception. Interpretive Essays</w:t>
      </w:r>
      <w:r w:rsidRPr="001D102A">
        <w:rPr>
          <w:rFonts w:ascii="Times New Roman" w:hAnsi="Times New Roman" w:cs="Times New Roman"/>
          <w:sz w:val="22"/>
          <w:szCs w:val="22"/>
        </w:rPr>
        <w:t>, Oxford University Press, Oxford 2015.</w:t>
      </w:r>
    </w:p>
    <w:p w14:paraId="289DB3DB" w14:textId="651754F6" w:rsidR="00BD564B" w:rsidRPr="001D102A" w:rsidRDefault="00BD564B" w:rsidP="00BD56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W.C. Scott, </w:t>
      </w:r>
      <w:r w:rsidRPr="001D102A">
        <w:rPr>
          <w:rFonts w:ascii="Times New Roman" w:hAnsi="Times New Roman" w:cs="Times New Roman"/>
          <w:i/>
          <w:sz w:val="22"/>
          <w:szCs w:val="22"/>
        </w:rPr>
        <w:t>The Artistry of the Homeric Simile</w:t>
      </w:r>
      <w:r w:rsidRPr="001D102A">
        <w:rPr>
          <w:rFonts w:ascii="Times New Roman" w:hAnsi="Times New Roman" w:cs="Times New Roman"/>
          <w:sz w:val="22"/>
          <w:szCs w:val="22"/>
        </w:rPr>
        <w:t>, University Press of New England, Lebanon</w:t>
      </w:r>
      <w:r w:rsidR="003249CA" w:rsidRPr="001D102A">
        <w:rPr>
          <w:rFonts w:ascii="Times New Roman" w:hAnsi="Times New Roman" w:cs="Times New Roman"/>
          <w:sz w:val="22"/>
          <w:szCs w:val="22"/>
        </w:rPr>
        <w:t xml:space="preserve"> (</w:t>
      </w:r>
      <w:r w:rsidRPr="001D102A">
        <w:rPr>
          <w:rFonts w:ascii="Times New Roman" w:hAnsi="Times New Roman" w:cs="Times New Roman"/>
          <w:sz w:val="22"/>
          <w:szCs w:val="22"/>
        </w:rPr>
        <w:t>NH</w:t>
      </w:r>
      <w:r w:rsidR="003249CA" w:rsidRPr="001D102A">
        <w:rPr>
          <w:rFonts w:ascii="Times New Roman" w:hAnsi="Times New Roman" w:cs="Times New Roman"/>
          <w:sz w:val="22"/>
          <w:szCs w:val="22"/>
        </w:rPr>
        <w:t>)</w:t>
      </w:r>
      <w:r w:rsidRPr="001D102A">
        <w:rPr>
          <w:rFonts w:ascii="Times New Roman" w:hAnsi="Times New Roman" w:cs="Times New Roman"/>
          <w:sz w:val="22"/>
          <w:szCs w:val="22"/>
        </w:rPr>
        <w:t xml:space="preserve"> 2009.</w:t>
      </w:r>
    </w:p>
    <w:p w14:paraId="4509A882" w14:textId="77777777" w:rsidR="00BD564B" w:rsidRPr="001D102A" w:rsidRDefault="00BD564B" w:rsidP="00BD56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A.M. Snodgrass, </w:t>
      </w:r>
      <w:r w:rsidRPr="001D102A">
        <w:rPr>
          <w:rFonts w:ascii="Times New Roman" w:hAnsi="Times New Roman" w:cs="Times New Roman"/>
          <w:i/>
          <w:sz w:val="22"/>
          <w:szCs w:val="22"/>
        </w:rPr>
        <w:t>The Dark Age of Greece. An Archaeological Survey of the Eleventh to the Eight Centuries BC</w:t>
      </w:r>
      <w:r w:rsidRPr="001D102A">
        <w:rPr>
          <w:rFonts w:ascii="Times New Roman" w:hAnsi="Times New Roman" w:cs="Times New Roman"/>
          <w:sz w:val="22"/>
          <w:szCs w:val="22"/>
        </w:rPr>
        <w:t>, Edinburgh University Press, Edinburgh 1971.</w:t>
      </w:r>
    </w:p>
    <w:p w14:paraId="1E9255CD" w14:textId="77777777" w:rsidR="00BD564B" w:rsidRPr="001D102A" w:rsidRDefault="00BD564B" w:rsidP="00BD56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M. Zambarbieri, </w:t>
      </w:r>
      <w:r w:rsidRPr="001D102A">
        <w:rPr>
          <w:rFonts w:ascii="Times New Roman" w:hAnsi="Times New Roman" w:cs="Times New Roman"/>
          <w:i/>
          <w:sz w:val="22"/>
          <w:szCs w:val="22"/>
        </w:rPr>
        <w:t>L’Iliade com’è. Lettura Problemi Poesia</w:t>
      </w:r>
      <w:r w:rsidRPr="001D102A">
        <w:rPr>
          <w:rFonts w:ascii="Times New Roman" w:hAnsi="Times New Roman" w:cs="Times New Roman"/>
          <w:sz w:val="22"/>
          <w:szCs w:val="22"/>
        </w:rPr>
        <w:t>, I-II, Cisalpino-Goliardica, Milano 1988-1990.</w:t>
      </w:r>
    </w:p>
    <w:p w14:paraId="6EF25364" w14:textId="77777777" w:rsidR="00BD564B" w:rsidRPr="001D102A" w:rsidRDefault="00BD564B" w:rsidP="00BD56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color w:val="20201E"/>
          <w:sz w:val="22"/>
          <w:szCs w:val="22"/>
        </w:rPr>
        <w:t xml:space="preserve">M. Zambarbieri, </w:t>
      </w:r>
      <w:r w:rsidRPr="001D102A">
        <w:rPr>
          <w:rFonts w:ascii="Times New Roman" w:hAnsi="Times New Roman" w:cs="Times New Roman"/>
          <w:i/>
          <w:color w:val="20201E"/>
          <w:sz w:val="22"/>
          <w:szCs w:val="22"/>
        </w:rPr>
        <w:t>L’Odissea com’è</w:t>
      </w:r>
      <w:r w:rsidRPr="001D102A">
        <w:rPr>
          <w:rFonts w:ascii="Times New Roman" w:hAnsi="Times New Roman" w:cs="Times New Roman"/>
          <w:color w:val="20201E"/>
          <w:sz w:val="22"/>
          <w:szCs w:val="22"/>
        </w:rPr>
        <w:t>, I-II, Led, Milano 2002-2004.</w:t>
      </w:r>
    </w:p>
    <w:p w14:paraId="08D6F144" w14:textId="77777777" w:rsidR="00BD564B" w:rsidRPr="001D102A" w:rsidRDefault="00BD564B" w:rsidP="00BD564B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D102A">
        <w:rPr>
          <w:rFonts w:ascii="Times New Roman" w:hAnsi="Times New Roman" w:cs="Times New Roman"/>
          <w:b/>
          <w:color w:val="000000"/>
          <w:sz w:val="22"/>
          <w:szCs w:val="22"/>
        </w:rPr>
        <w:t>Sulla lingua dell’epica, l’esametro e la formularità</w:t>
      </w:r>
    </w:p>
    <w:p w14:paraId="38F285C9" w14:textId="77777777" w:rsidR="00BD564B" w:rsidRPr="001D102A" w:rsidRDefault="00BD564B" w:rsidP="00BD564B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M. Cantilena, </w:t>
      </w:r>
      <w:r w:rsidRPr="001D102A">
        <w:rPr>
          <w:rFonts w:ascii="Times New Roman" w:hAnsi="Times New Roman" w:cs="Times New Roman"/>
          <w:i/>
          <w:sz w:val="22"/>
          <w:szCs w:val="22"/>
        </w:rPr>
        <w:t>Ricerche sulla dizione epica</w:t>
      </w:r>
      <w:r w:rsidRPr="001D102A">
        <w:rPr>
          <w:rFonts w:ascii="Times New Roman" w:hAnsi="Times New Roman" w:cs="Times New Roman"/>
          <w:sz w:val="22"/>
          <w:szCs w:val="22"/>
        </w:rPr>
        <w:t>, Edizioni dell’Ateneo, Roma 1982.</w:t>
      </w:r>
    </w:p>
    <w:p w14:paraId="4B033FD1" w14:textId="77777777" w:rsidR="00BD564B" w:rsidRPr="001D102A" w:rsidRDefault="00BD564B" w:rsidP="00BD564B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color w:val="000000"/>
          <w:sz w:val="22"/>
          <w:szCs w:val="22"/>
        </w:rPr>
        <w:t xml:space="preserve">A.C. Cassio (a cura di), 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</w:rPr>
        <w:t>Storia delle lingue letterarie greche. Seconda edizione</w:t>
      </w:r>
      <w:r w:rsidRPr="001D102A">
        <w:rPr>
          <w:rFonts w:ascii="Times New Roman" w:hAnsi="Times New Roman" w:cs="Times New Roman"/>
          <w:color w:val="000000"/>
          <w:sz w:val="22"/>
          <w:szCs w:val="22"/>
        </w:rPr>
        <w:t>, Le Monnier, Firenze 2016.</w:t>
      </w:r>
    </w:p>
    <w:p w14:paraId="56B41FEC" w14:textId="77777777" w:rsidR="00BD564B" w:rsidRPr="001D102A" w:rsidRDefault="00BD564B" w:rsidP="00BD564B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P. Chantraine, </w:t>
      </w:r>
      <w:r w:rsidRPr="001D102A">
        <w:rPr>
          <w:rFonts w:ascii="Times New Roman" w:hAnsi="Times New Roman" w:cs="Times New Roman"/>
          <w:i/>
          <w:sz w:val="22"/>
          <w:szCs w:val="22"/>
        </w:rPr>
        <w:t>Morphologie historique du grec</w:t>
      </w:r>
      <w:r w:rsidRPr="001D102A">
        <w:rPr>
          <w:rFonts w:ascii="Times New Roman" w:hAnsi="Times New Roman" w:cs="Times New Roman"/>
          <w:sz w:val="22"/>
          <w:szCs w:val="22"/>
        </w:rPr>
        <w:t>, Klincksieck, Paris 1961.</w:t>
      </w:r>
    </w:p>
    <w:p w14:paraId="57398942" w14:textId="77777777" w:rsidR="00BD564B" w:rsidRPr="001D102A" w:rsidRDefault="00BD564B" w:rsidP="00BD564B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P. Chantraine, </w:t>
      </w:r>
      <w:r w:rsidRPr="001D102A">
        <w:rPr>
          <w:rFonts w:ascii="Times New Roman" w:hAnsi="Times New Roman" w:cs="Times New Roman"/>
          <w:i/>
          <w:sz w:val="22"/>
          <w:szCs w:val="22"/>
        </w:rPr>
        <w:t>Grammaire homérique</w:t>
      </w:r>
      <w:r w:rsidRPr="001D102A">
        <w:rPr>
          <w:rFonts w:ascii="Times New Roman" w:hAnsi="Times New Roman" w:cs="Times New Roman"/>
          <w:sz w:val="22"/>
          <w:szCs w:val="22"/>
        </w:rPr>
        <w:t>, I-II, nuovelle édition revue et corrigée par M. Casevitz, Klincksieck, Paris 2013-2014.</w:t>
      </w:r>
    </w:p>
    <w:p w14:paraId="555391BA" w14:textId="77777777" w:rsidR="00BD564B" w:rsidRPr="001D102A" w:rsidRDefault="00BD564B" w:rsidP="00BD564B">
      <w:pPr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color w:val="000000"/>
          <w:sz w:val="22"/>
          <w:szCs w:val="22"/>
        </w:rPr>
        <w:t xml:space="preserve">M. Fantuzzi, R. Pretagostini (a cura di), 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</w:rPr>
        <w:t>Struttura e storia dell’esametro greco</w:t>
      </w:r>
      <w:r w:rsidRPr="001D102A">
        <w:rPr>
          <w:rFonts w:ascii="Times New Roman" w:hAnsi="Times New Roman" w:cs="Times New Roman"/>
          <w:color w:val="000000"/>
          <w:sz w:val="22"/>
          <w:szCs w:val="22"/>
        </w:rPr>
        <w:t>, GEI, Roma 1995-1996.</w:t>
      </w:r>
    </w:p>
    <w:p w14:paraId="020A63DE" w14:textId="4B2349E4" w:rsidR="00BD564B" w:rsidRPr="001D102A" w:rsidRDefault="00BD564B" w:rsidP="00BD564B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1D102A">
        <w:rPr>
          <w:rFonts w:ascii="Times New Roman" w:hAnsi="Times New Roman" w:cs="Times New Roman"/>
          <w:color w:val="000000"/>
          <w:sz w:val="22"/>
          <w:szCs w:val="22"/>
        </w:rPr>
        <w:t xml:space="preserve">B. Gentili, P. Giannini, 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</w:rPr>
        <w:t>Preistoria e formazione dell’esametro</w:t>
      </w:r>
      <w:r w:rsidRPr="001D102A">
        <w:rPr>
          <w:rFonts w:ascii="Times New Roman" w:hAnsi="Times New Roman" w:cs="Times New Roman"/>
          <w:color w:val="000000"/>
          <w:sz w:val="22"/>
          <w:szCs w:val="22"/>
        </w:rPr>
        <w:t>, «Quaderni Urbinati di Cultura Classica» 26 (1977)</w:t>
      </w:r>
      <w:r w:rsidR="003249CA" w:rsidRPr="001D102A">
        <w:rPr>
          <w:rFonts w:ascii="Times New Roman" w:hAnsi="Times New Roman" w:cs="Times New Roman"/>
          <w:color w:val="000000"/>
          <w:sz w:val="22"/>
          <w:szCs w:val="22"/>
        </w:rPr>
        <w:t>, pp.</w:t>
      </w:r>
      <w:r w:rsidRPr="001D102A">
        <w:rPr>
          <w:rFonts w:ascii="Times New Roman" w:hAnsi="Times New Roman" w:cs="Times New Roman"/>
          <w:color w:val="000000"/>
          <w:sz w:val="22"/>
          <w:szCs w:val="22"/>
        </w:rPr>
        <w:t xml:space="preserve"> 7-51.</w:t>
      </w:r>
    </w:p>
    <w:p w14:paraId="63A5E036" w14:textId="77777777" w:rsidR="00BD564B" w:rsidRPr="001D102A" w:rsidRDefault="00BD564B" w:rsidP="00BD564B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B. Hainsworth, </w:t>
      </w:r>
      <w:r w:rsidRPr="001D102A">
        <w:rPr>
          <w:rFonts w:ascii="Times New Roman" w:hAnsi="Times New Roman" w:cs="Times New Roman"/>
          <w:i/>
          <w:sz w:val="22"/>
          <w:szCs w:val="22"/>
        </w:rPr>
        <w:t>The Flexibility of the Homeric Formula</w:t>
      </w:r>
      <w:r w:rsidRPr="001D102A">
        <w:rPr>
          <w:rFonts w:ascii="Times New Roman" w:hAnsi="Times New Roman" w:cs="Times New Roman"/>
          <w:sz w:val="22"/>
          <w:szCs w:val="22"/>
        </w:rPr>
        <w:t>, Clarendon Press, Oxford 1968.</w:t>
      </w:r>
    </w:p>
    <w:p w14:paraId="6D976A08" w14:textId="77777777" w:rsidR="00BD564B" w:rsidRPr="001D102A" w:rsidRDefault="00BD564B" w:rsidP="00BD564B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>F. Létoublon (a cura di),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 Hommage à Milman Parry. Le style formulaire de l’épopée homérique et la théorie de l’oralité poétique</w:t>
      </w:r>
      <w:r w:rsidRPr="001D102A">
        <w:rPr>
          <w:rFonts w:ascii="Times New Roman" w:hAnsi="Times New Roman" w:cs="Times New Roman"/>
          <w:sz w:val="22"/>
          <w:szCs w:val="22"/>
        </w:rPr>
        <w:t>, Gieben, Amsterdam 1997.</w:t>
      </w:r>
    </w:p>
    <w:p w14:paraId="64CBB3C2" w14:textId="7AA83D0E" w:rsidR="00BD564B" w:rsidRPr="001D102A" w:rsidRDefault="00BD564B" w:rsidP="00BD564B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1D102A">
        <w:rPr>
          <w:rFonts w:ascii="Times New Roman" w:hAnsi="Times New Roman" w:cs="Times New Roman"/>
          <w:color w:val="000000"/>
          <w:sz w:val="22"/>
          <w:szCs w:val="22"/>
        </w:rPr>
        <w:t xml:space="preserve">A.B. Lord, 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</w:rPr>
        <w:t>The Singers of Tales</w:t>
      </w:r>
      <w:r w:rsidRPr="001D102A">
        <w:rPr>
          <w:rFonts w:ascii="Times New Roman" w:hAnsi="Times New Roman" w:cs="Times New Roman"/>
          <w:color w:val="000000"/>
          <w:sz w:val="22"/>
          <w:szCs w:val="22"/>
        </w:rPr>
        <w:t>, Harvard University Press, Cambridge</w:t>
      </w:r>
      <w:r w:rsidR="003249CA" w:rsidRPr="001D102A">
        <w:rPr>
          <w:rFonts w:ascii="Times New Roman" w:hAnsi="Times New Roman" w:cs="Times New Roman"/>
          <w:color w:val="000000"/>
          <w:sz w:val="22"/>
          <w:szCs w:val="22"/>
        </w:rPr>
        <w:t xml:space="preserve"> (MA)</w:t>
      </w:r>
      <w:r w:rsidRPr="001D102A">
        <w:rPr>
          <w:rFonts w:ascii="Times New Roman" w:hAnsi="Times New Roman" w:cs="Times New Roman"/>
          <w:color w:val="000000"/>
          <w:sz w:val="22"/>
          <w:szCs w:val="22"/>
        </w:rPr>
        <w:t xml:space="preserve"> 1960.</w:t>
      </w:r>
    </w:p>
    <w:p w14:paraId="75BC073E" w14:textId="14FECD99" w:rsidR="00BD564B" w:rsidRPr="001D102A" w:rsidRDefault="00BD564B" w:rsidP="00BD56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color w:val="000000"/>
          <w:sz w:val="22"/>
          <w:szCs w:val="22"/>
        </w:rPr>
        <w:t xml:space="preserve">M. Parry, 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</w:rPr>
        <w:t>The Making of Homeric Verse. The Collected Papers of Milman Parry</w:t>
      </w:r>
      <w:r w:rsidRPr="001D102A">
        <w:rPr>
          <w:rFonts w:ascii="Times New Roman" w:hAnsi="Times New Roman" w:cs="Times New Roman"/>
          <w:color w:val="000000"/>
          <w:sz w:val="22"/>
          <w:szCs w:val="22"/>
        </w:rPr>
        <w:t>, Clarendon Press, Oxford 1971.</w:t>
      </w:r>
    </w:p>
    <w:p w14:paraId="3DFE9A1E" w14:textId="77777777" w:rsidR="00BD564B" w:rsidRPr="001D102A" w:rsidRDefault="00BD564B" w:rsidP="00BD564B">
      <w:pPr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Sitografia</w:t>
      </w:r>
    </w:p>
    <w:p w14:paraId="6B6B52FA" w14:textId="77777777" w:rsidR="00BD564B" w:rsidRPr="001D102A" w:rsidRDefault="00BD564B" w:rsidP="00BD564B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>http://homerica.msh-alpes.fr/ [sito dedicato all’omeristica in generale]</w:t>
      </w:r>
    </w:p>
    <w:p w14:paraId="0F5B381C" w14:textId="77777777" w:rsidR="00BD564B" w:rsidRPr="001D102A" w:rsidRDefault="00BD564B" w:rsidP="00BD564B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>http://www.homermultitext.org/ [testi e manoscritti omerici]</w:t>
      </w:r>
    </w:p>
    <w:p w14:paraId="3984443E" w14:textId="77777777" w:rsidR="00BD564B" w:rsidRPr="001D102A" w:rsidRDefault="00BD564B" w:rsidP="00BD564B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http://homer.library.northwestern.edu/ [testi e traduzioni, anche di Esiodo e degli </w:t>
      </w:r>
      <w:r w:rsidRPr="001D102A">
        <w:rPr>
          <w:rFonts w:ascii="Times New Roman" w:hAnsi="Times New Roman" w:cs="Times New Roman"/>
          <w:i/>
          <w:sz w:val="22"/>
          <w:szCs w:val="22"/>
        </w:rPr>
        <w:t>Inni</w:t>
      </w:r>
      <w:r w:rsidRPr="001D102A">
        <w:rPr>
          <w:rFonts w:ascii="Times New Roman" w:hAnsi="Times New Roman" w:cs="Times New Roman"/>
          <w:sz w:val="22"/>
          <w:szCs w:val="22"/>
        </w:rPr>
        <w:t>]</w:t>
      </w:r>
    </w:p>
    <w:p w14:paraId="223ACF99" w14:textId="77777777" w:rsidR="00BD564B" w:rsidRPr="001D102A" w:rsidRDefault="00BD564B" w:rsidP="00BD564B">
      <w:pPr>
        <w:rPr>
          <w:rStyle w:val="Collegamentoipertestuale"/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>http://www.laits.utexas.edu/DeborahBeck</w:t>
      </w:r>
      <w:r w:rsidRPr="00285662">
        <w:rPr>
          <w:rStyle w:val="Collegamentoipertestuale"/>
          <w:rFonts w:ascii="Times New Roman" w:hAnsi="Times New Roman" w:cs="Times New Roman"/>
          <w:color w:val="auto"/>
          <w:sz w:val="22"/>
          <w:szCs w:val="22"/>
          <w:u w:val="none"/>
        </w:rPr>
        <w:t xml:space="preserve"> [raccolta di tutti i discorsi diretti presenti in Omero]</w:t>
      </w:r>
    </w:p>
    <w:p w14:paraId="453AE897" w14:textId="77777777" w:rsidR="00BD564B" w:rsidRPr="001D102A" w:rsidRDefault="00BD564B" w:rsidP="00BD564B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>https://www.lib.uchicago.edu/e/webexhibits/homerinprint/index.html [sulla trasmissione e la ricezione del testo omerico]</w:t>
      </w:r>
    </w:p>
    <w:p w14:paraId="7FF9B1AF" w14:textId="77777777" w:rsidR="00BD564B" w:rsidRPr="001D102A" w:rsidRDefault="00BD564B" w:rsidP="00BD564B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>http://poinikastas.csad.ox.ac.uk/ [sull’alfabeto greco e la forma delle lettere]</w:t>
      </w:r>
    </w:p>
    <w:p w14:paraId="292275B2" w14:textId="77777777" w:rsidR="00BD564B" w:rsidRPr="001D102A" w:rsidRDefault="00BD564B" w:rsidP="00BD564B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>http://stephanus.tlg.uci.edu/cunliffe/#eid=1&amp;context=lsj [dizionario del dialetto omerico]</w:t>
      </w:r>
    </w:p>
    <w:p w14:paraId="2A09EF87" w14:textId="77777777" w:rsidR="00BD564B" w:rsidRPr="001D102A" w:rsidRDefault="00BD564B">
      <w:pPr>
        <w:rPr>
          <w:rFonts w:ascii="Times New Roman" w:hAnsi="Times New Roman" w:cs="Times New Roman"/>
          <w:b/>
          <w:sz w:val="22"/>
          <w:szCs w:val="22"/>
        </w:rPr>
      </w:pPr>
    </w:p>
    <w:p w14:paraId="5A36DAEB" w14:textId="77777777" w:rsidR="00BD564B" w:rsidRPr="001D102A" w:rsidRDefault="00BD564B">
      <w:pPr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O</w:t>
      </w:r>
      <w:r w:rsidR="00DF442F" w:rsidRPr="001D102A">
        <w:rPr>
          <w:rFonts w:ascii="Times New Roman" w:hAnsi="Times New Roman" w:cs="Times New Roman"/>
          <w:b/>
          <w:sz w:val="22"/>
          <w:szCs w:val="22"/>
        </w:rPr>
        <w:t>mero Minore</w:t>
      </w:r>
    </w:p>
    <w:p w14:paraId="1A2AE83D" w14:textId="77777777" w:rsidR="00BD564B" w:rsidRPr="001D102A" w:rsidRDefault="00BD564B" w:rsidP="00BD564B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A. Aloni, </w:t>
      </w:r>
      <w:r w:rsidRPr="001D102A">
        <w:rPr>
          <w:rFonts w:ascii="Times New Roman" w:hAnsi="Times New Roman" w:cs="Times New Roman"/>
          <w:i/>
          <w:sz w:val="22"/>
          <w:szCs w:val="22"/>
        </w:rPr>
        <w:t>L’aedo e i tiranni. Ricerche sull’“Inno omerico ad Apollo”</w:t>
      </w:r>
      <w:r w:rsidRPr="001D102A">
        <w:rPr>
          <w:rFonts w:ascii="Times New Roman" w:hAnsi="Times New Roman" w:cs="Times New Roman"/>
          <w:sz w:val="22"/>
          <w:szCs w:val="22"/>
        </w:rPr>
        <w:t>, Edizioni dell’Ateneo, Roma 1989.</w:t>
      </w:r>
    </w:p>
    <w:p w14:paraId="7B1C1FEF" w14:textId="77777777" w:rsidR="00BD564B" w:rsidRPr="001D102A" w:rsidRDefault="00BD564B" w:rsidP="00BD564B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M. Cantilena, </w:t>
      </w:r>
      <w:r w:rsidRPr="001D102A">
        <w:rPr>
          <w:rFonts w:ascii="Times New Roman" w:hAnsi="Times New Roman" w:cs="Times New Roman"/>
          <w:i/>
          <w:sz w:val="22"/>
          <w:szCs w:val="22"/>
        </w:rPr>
        <w:t>Ricerche sulla dizione epica</w:t>
      </w:r>
      <w:r w:rsidRPr="001D102A">
        <w:rPr>
          <w:rFonts w:ascii="Times New Roman" w:hAnsi="Times New Roman" w:cs="Times New Roman"/>
          <w:sz w:val="22"/>
          <w:szCs w:val="22"/>
        </w:rPr>
        <w:t xml:space="preserve"> I: </w:t>
      </w:r>
      <w:r w:rsidRPr="001D102A">
        <w:rPr>
          <w:rFonts w:ascii="Times New Roman" w:hAnsi="Times New Roman" w:cs="Times New Roman"/>
          <w:i/>
          <w:sz w:val="22"/>
          <w:szCs w:val="22"/>
        </w:rPr>
        <w:t>Per uno studio della formularità degli inni omerici</w:t>
      </w:r>
      <w:r w:rsidRPr="001D102A">
        <w:rPr>
          <w:rFonts w:ascii="Times New Roman" w:hAnsi="Times New Roman" w:cs="Times New Roman"/>
          <w:sz w:val="22"/>
          <w:szCs w:val="22"/>
        </w:rPr>
        <w:t>, Edizioni dell’Ateneo, Roma 1982.</w:t>
      </w:r>
    </w:p>
    <w:p w14:paraId="01020160" w14:textId="77777777" w:rsidR="00BD564B" w:rsidRPr="001D102A" w:rsidRDefault="00BD564B" w:rsidP="00BD564B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F. Càssola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Inni omerici</w:t>
      </w:r>
      <w:r w:rsidRPr="001D102A">
        <w:rPr>
          <w:rFonts w:ascii="Times New Roman" w:hAnsi="Times New Roman" w:cs="Times New Roman"/>
          <w:sz w:val="22"/>
          <w:szCs w:val="22"/>
        </w:rPr>
        <w:t>, Mondadori, Milano 1975.</w:t>
      </w:r>
    </w:p>
    <w:p w14:paraId="44FB6291" w14:textId="77777777" w:rsidR="00BD564B" w:rsidRPr="001D102A" w:rsidRDefault="00BD564B" w:rsidP="00BD564B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M. Fantuzzi, C. Tsagalis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The Greek Epic Cycle and its Ancient Reception. A Companion</w:t>
      </w:r>
      <w:r w:rsidRPr="001D102A">
        <w:rPr>
          <w:rFonts w:ascii="Times New Roman" w:hAnsi="Times New Roman" w:cs="Times New Roman"/>
          <w:sz w:val="22"/>
          <w:szCs w:val="22"/>
        </w:rPr>
        <w:t>, Cambridge University Press, Cambridge 2015.</w:t>
      </w:r>
    </w:p>
    <w:p w14:paraId="7B013256" w14:textId="77777777" w:rsidR="00BD564B" w:rsidRPr="001D102A" w:rsidRDefault="00BD564B" w:rsidP="00BD564B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M. Fusillo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La battaglia delle rane e dei topi, Batrachomyomachia</w:t>
      </w:r>
      <w:r w:rsidRPr="001D102A">
        <w:rPr>
          <w:rFonts w:ascii="Times New Roman" w:hAnsi="Times New Roman" w:cs="Times New Roman"/>
          <w:sz w:val="22"/>
          <w:szCs w:val="22"/>
        </w:rPr>
        <w:t>, Guerini e Associati, Milano 1988.</w:t>
      </w:r>
    </w:p>
    <w:p w14:paraId="77F4F47E" w14:textId="77777777" w:rsidR="00BD564B" w:rsidRPr="001D102A" w:rsidRDefault="00BD564B" w:rsidP="00BD564B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A. Gostoli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Omero, Margite</w:t>
      </w:r>
      <w:r w:rsidRPr="001D102A">
        <w:rPr>
          <w:rFonts w:ascii="Times New Roman" w:hAnsi="Times New Roman" w:cs="Times New Roman"/>
          <w:sz w:val="22"/>
          <w:szCs w:val="22"/>
        </w:rPr>
        <w:t>, Fabrizio Serra, Roma 2007.</w:t>
      </w:r>
    </w:p>
    <w:p w14:paraId="0B546B4E" w14:textId="77777777" w:rsidR="00BD564B" w:rsidRPr="001D102A" w:rsidRDefault="00BD564B" w:rsidP="00BD564B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R. Janko, </w:t>
      </w:r>
      <w:r w:rsidRPr="001D102A">
        <w:rPr>
          <w:rFonts w:ascii="Times New Roman" w:hAnsi="Times New Roman" w:cs="Times New Roman"/>
          <w:i/>
          <w:sz w:val="22"/>
          <w:szCs w:val="22"/>
        </w:rPr>
        <w:t>Homer, Hesiod, and the Hymns. Diachronic Development in Epic Diction</w:t>
      </w:r>
      <w:r w:rsidRPr="001D102A">
        <w:rPr>
          <w:rFonts w:ascii="Times New Roman" w:hAnsi="Times New Roman" w:cs="Times New Roman"/>
          <w:sz w:val="22"/>
          <w:szCs w:val="22"/>
        </w:rPr>
        <w:t>, Cambridge University Press, Cambridge 1982.</w:t>
      </w:r>
    </w:p>
    <w:p w14:paraId="40A5479B" w14:textId="77777777" w:rsidR="00BD564B" w:rsidRPr="001D102A" w:rsidRDefault="00BD564B" w:rsidP="00BD564B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B. Sammons, </w:t>
      </w:r>
      <w:r w:rsidRPr="001D102A">
        <w:rPr>
          <w:rFonts w:ascii="Times New Roman" w:hAnsi="Times New Roman" w:cs="Times New Roman"/>
          <w:i/>
          <w:sz w:val="22"/>
          <w:szCs w:val="22"/>
        </w:rPr>
        <w:t>Device and Composition in the Greek Epic Cycle</w:t>
      </w:r>
      <w:r w:rsidRPr="001D102A">
        <w:rPr>
          <w:rFonts w:ascii="Times New Roman" w:hAnsi="Times New Roman" w:cs="Times New Roman"/>
          <w:sz w:val="22"/>
          <w:szCs w:val="22"/>
        </w:rPr>
        <w:t>, Oxford University Press, New York-Oxford 2017.</w:t>
      </w:r>
    </w:p>
    <w:p w14:paraId="1FB8EEF6" w14:textId="6C0FACA0" w:rsidR="00BD564B" w:rsidRPr="001D102A" w:rsidRDefault="00BD564B" w:rsidP="00BD564B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M.L. West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Homeric Hymns, Homeric apocrypha, Lives of Homer</w:t>
      </w:r>
      <w:r w:rsidRPr="001D102A">
        <w:rPr>
          <w:rFonts w:ascii="Times New Roman" w:hAnsi="Times New Roman" w:cs="Times New Roman"/>
          <w:sz w:val="22"/>
          <w:szCs w:val="22"/>
        </w:rPr>
        <w:t>, Harvard University Press, Cambridge</w:t>
      </w:r>
      <w:r w:rsidR="00C55CCA" w:rsidRPr="001D102A">
        <w:rPr>
          <w:rFonts w:ascii="Times New Roman" w:hAnsi="Times New Roman" w:cs="Times New Roman"/>
          <w:sz w:val="22"/>
          <w:szCs w:val="22"/>
        </w:rPr>
        <w:t xml:space="preserve"> (</w:t>
      </w:r>
      <w:r w:rsidRPr="001D102A">
        <w:rPr>
          <w:rFonts w:ascii="Times New Roman" w:hAnsi="Times New Roman" w:cs="Times New Roman"/>
          <w:sz w:val="22"/>
          <w:szCs w:val="22"/>
        </w:rPr>
        <w:t>MA</w:t>
      </w:r>
      <w:r w:rsidR="00C55CCA" w:rsidRPr="001D102A">
        <w:rPr>
          <w:rFonts w:ascii="Times New Roman" w:hAnsi="Times New Roman" w:cs="Times New Roman"/>
          <w:sz w:val="22"/>
          <w:szCs w:val="22"/>
        </w:rPr>
        <w:t>)</w:t>
      </w:r>
      <w:r w:rsidRPr="001D102A">
        <w:rPr>
          <w:rFonts w:ascii="Times New Roman" w:hAnsi="Times New Roman" w:cs="Times New Roman"/>
          <w:sz w:val="22"/>
          <w:szCs w:val="22"/>
        </w:rPr>
        <w:t>-London 2003.</w:t>
      </w:r>
    </w:p>
    <w:p w14:paraId="14B40B31" w14:textId="77777777" w:rsidR="00BD564B" w:rsidRPr="001D102A" w:rsidRDefault="00BD564B" w:rsidP="00BD564B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G. Zanetto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Inni omerici</w:t>
      </w:r>
      <w:r w:rsidRPr="001D102A">
        <w:rPr>
          <w:rFonts w:ascii="Times New Roman" w:hAnsi="Times New Roman" w:cs="Times New Roman"/>
          <w:sz w:val="22"/>
          <w:szCs w:val="22"/>
        </w:rPr>
        <w:t>, BUR, Milano 1988.</w:t>
      </w:r>
    </w:p>
    <w:p w14:paraId="5A1E16A3" w14:textId="77777777" w:rsidR="00BD564B" w:rsidRPr="001D102A" w:rsidRDefault="00BD564B">
      <w:pPr>
        <w:rPr>
          <w:rFonts w:ascii="Times New Roman" w:hAnsi="Times New Roman" w:cs="Times New Roman"/>
          <w:b/>
          <w:sz w:val="22"/>
          <w:szCs w:val="22"/>
        </w:rPr>
      </w:pPr>
    </w:p>
    <w:p w14:paraId="4F576220" w14:textId="77777777" w:rsidR="00BD564B" w:rsidRPr="001D102A" w:rsidRDefault="00BD564B">
      <w:pPr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E</w:t>
      </w:r>
      <w:r w:rsidR="00DF442F" w:rsidRPr="001D102A">
        <w:rPr>
          <w:rFonts w:ascii="Times New Roman" w:hAnsi="Times New Roman" w:cs="Times New Roman"/>
          <w:b/>
          <w:sz w:val="22"/>
          <w:szCs w:val="22"/>
        </w:rPr>
        <w:t>siodo</w:t>
      </w:r>
    </w:p>
    <w:p w14:paraId="665C4994" w14:textId="77777777" w:rsidR="00BD564B" w:rsidRPr="001D102A" w:rsidRDefault="00BD564B" w:rsidP="00BD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Edizioni critiche</w:t>
      </w:r>
    </w:p>
    <w:p w14:paraId="7D7F9871" w14:textId="4CB629FA" w:rsidR="00BD564B" w:rsidRPr="001D102A" w:rsidRDefault="00FC14C9" w:rsidP="00BD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>P. Mazon (a cura di),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BD564B" w:rsidRPr="001D102A">
        <w:rPr>
          <w:rFonts w:ascii="Times New Roman" w:hAnsi="Times New Roman" w:cs="Times New Roman"/>
          <w:i/>
          <w:sz w:val="22"/>
          <w:szCs w:val="22"/>
        </w:rPr>
        <w:t>Théogonie, Les Travaux et les Jours, Le Bouclier</w:t>
      </w:r>
      <w:r w:rsidR="00BD564B" w:rsidRPr="001D102A">
        <w:rPr>
          <w:rFonts w:ascii="Times New Roman" w:hAnsi="Times New Roman" w:cs="Times New Roman"/>
          <w:sz w:val="22"/>
          <w:szCs w:val="22"/>
        </w:rPr>
        <w:t>, Les Belles Lettres, Paris 1928.</w:t>
      </w:r>
    </w:p>
    <w:p w14:paraId="2308138D" w14:textId="6D0824B6" w:rsidR="00BD564B" w:rsidRPr="001D102A" w:rsidRDefault="00FC14C9" w:rsidP="00BD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A. Colonna (a cura di), </w:t>
      </w:r>
      <w:r w:rsidR="00BD564B" w:rsidRPr="001D102A">
        <w:rPr>
          <w:rFonts w:ascii="Times New Roman" w:hAnsi="Times New Roman" w:cs="Times New Roman"/>
          <w:i/>
          <w:sz w:val="22"/>
          <w:szCs w:val="22"/>
        </w:rPr>
        <w:t>Le opere e i giorni</w:t>
      </w:r>
      <w:r w:rsidR="00BD564B" w:rsidRPr="001D102A">
        <w:rPr>
          <w:rFonts w:ascii="Times New Roman" w:hAnsi="Times New Roman" w:cs="Times New Roman"/>
          <w:sz w:val="22"/>
          <w:szCs w:val="22"/>
        </w:rPr>
        <w:t>, testo, Istituto editoriale italiano, Milano 1968.</w:t>
      </w:r>
    </w:p>
    <w:p w14:paraId="07E2BC4D" w14:textId="74090800" w:rsidR="00BD564B" w:rsidRPr="001D102A" w:rsidRDefault="00FC14C9" w:rsidP="00BD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F. Solmsen (a cura di), </w:t>
      </w:r>
      <w:r w:rsidR="00BD564B" w:rsidRPr="001D102A">
        <w:rPr>
          <w:rFonts w:ascii="Times New Roman" w:hAnsi="Times New Roman" w:cs="Times New Roman"/>
          <w:i/>
          <w:sz w:val="22"/>
          <w:szCs w:val="22"/>
        </w:rPr>
        <w:t xml:space="preserve">Theogonia, Opera et Dies, Scutum, </w:t>
      </w:r>
      <w:r w:rsidR="00BD564B" w:rsidRPr="001D102A">
        <w:rPr>
          <w:rFonts w:ascii="Times New Roman" w:hAnsi="Times New Roman" w:cs="Times New Roman"/>
          <w:sz w:val="22"/>
          <w:szCs w:val="22"/>
        </w:rPr>
        <w:t xml:space="preserve">Clarendon Press, Oxford 1970. </w:t>
      </w:r>
    </w:p>
    <w:p w14:paraId="205E92AB" w14:textId="793B91A8" w:rsidR="00BD564B" w:rsidRPr="001D102A" w:rsidRDefault="00FC14C9" w:rsidP="00BD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R. Merkelbach, M.L. West (a cura di), </w:t>
      </w:r>
      <w:r w:rsidR="00BD564B" w:rsidRPr="001D102A">
        <w:rPr>
          <w:rFonts w:ascii="Times New Roman" w:hAnsi="Times New Roman" w:cs="Times New Roman"/>
          <w:i/>
          <w:sz w:val="22"/>
          <w:szCs w:val="22"/>
        </w:rPr>
        <w:t>Fragmenta selecta</w:t>
      </w:r>
      <w:r w:rsidR="00BD564B" w:rsidRPr="001D102A">
        <w:rPr>
          <w:rFonts w:ascii="Times New Roman" w:hAnsi="Times New Roman" w:cs="Times New Roman"/>
          <w:sz w:val="22"/>
          <w:szCs w:val="22"/>
        </w:rPr>
        <w:t>, Clarendon Press, Oxford 1990</w:t>
      </w:r>
      <w:r w:rsidR="00BD564B" w:rsidRPr="001D102A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BD564B" w:rsidRPr="001D102A">
        <w:rPr>
          <w:rFonts w:ascii="Times New Roman" w:hAnsi="Times New Roman" w:cs="Times New Roman"/>
          <w:sz w:val="22"/>
          <w:szCs w:val="22"/>
        </w:rPr>
        <w:t>.</w:t>
      </w:r>
    </w:p>
    <w:p w14:paraId="672D628A" w14:textId="14F0F3FC" w:rsidR="00BD564B" w:rsidRPr="001D102A" w:rsidRDefault="00FC14C9" w:rsidP="00BD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G.W. Most (a cura di), </w:t>
      </w:r>
      <w:r w:rsidR="00BD564B" w:rsidRPr="001D102A">
        <w:rPr>
          <w:rFonts w:ascii="Times New Roman" w:hAnsi="Times New Roman" w:cs="Times New Roman"/>
          <w:i/>
          <w:sz w:val="22"/>
          <w:szCs w:val="22"/>
        </w:rPr>
        <w:t xml:space="preserve">Hesiod, </w:t>
      </w:r>
      <w:r w:rsidR="00BD564B" w:rsidRPr="001D102A">
        <w:rPr>
          <w:rFonts w:ascii="Times New Roman" w:hAnsi="Times New Roman" w:cs="Times New Roman"/>
          <w:sz w:val="22"/>
          <w:szCs w:val="22"/>
        </w:rPr>
        <w:t>ed. I-II, Harvard University Press, Cambridge</w:t>
      </w:r>
      <w:r w:rsidR="00A73084" w:rsidRPr="001D102A">
        <w:rPr>
          <w:rFonts w:ascii="Times New Roman" w:hAnsi="Times New Roman" w:cs="Times New Roman"/>
          <w:sz w:val="22"/>
          <w:szCs w:val="22"/>
        </w:rPr>
        <w:t xml:space="preserve"> (</w:t>
      </w:r>
      <w:r w:rsidR="00BD564B" w:rsidRPr="001D102A">
        <w:rPr>
          <w:rFonts w:ascii="Times New Roman" w:hAnsi="Times New Roman" w:cs="Times New Roman"/>
          <w:sz w:val="22"/>
          <w:szCs w:val="22"/>
        </w:rPr>
        <w:t>MA</w:t>
      </w:r>
      <w:r w:rsidR="00A73084" w:rsidRPr="001D102A">
        <w:rPr>
          <w:rFonts w:ascii="Times New Roman" w:hAnsi="Times New Roman" w:cs="Times New Roman"/>
          <w:sz w:val="22"/>
          <w:szCs w:val="22"/>
        </w:rPr>
        <w:t>)</w:t>
      </w:r>
      <w:r w:rsidR="00BD564B" w:rsidRPr="001D102A">
        <w:rPr>
          <w:rFonts w:ascii="Times New Roman" w:hAnsi="Times New Roman" w:cs="Times New Roman"/>
          <w:sz w:val="22"/>
          <w:szCs w:val="22"/>
        </w:rPr>
        <w:t xml:space="preserve"> 2007.</w:t>
      </w:r>
    </w:p>
    <w:p w14:paraId="16DB4BCA" w14:textId="77777777" w:rsidR="00BD564B" w:rsidRPr="001D102A" w:rsidRDefault="00BD564B" w:rsidP="00BD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lastRenderedPageBreak/>
        <w:t>Commenti</w:t>
      </w:r>
    </w:p>
    <w:p w14:paraId="5606C423" w14:textId="77777777" w:rsidR="00711F66" w:rsidRPr="001D102A" w:rsidRDefault="00711F66" w:rsidP="00711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G. Arrighetti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Teogonia</w:t>
      </w:r>
      <w:r w:rsidRPr="001D102A">
        <w:rPr>
          <w:rFonts w:ascii="Times New Roman" w:hAnsi="Times New Roman" w:cs="Times New Roman"/>
          <w:sz w:val="22"/>
          <w:szCs w:val="22"/>
        </w:rPr>
        <w:t>, Rizzoli, Milano 1984.</w:t>
      </w:r>
    </w:p>
    <w:p w14:paraId="6326E640" w14:textId="5649073D" w:rsidR="00BD564B" w:rsidRPr="001D102A" w:rsidRDefault="008B4BA1" w:rsidP="00BD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color w:val="20201E"/>
          <w:sz w:val="22"/>
          <w:szCs w:val="22"/>
        </w:rPr>
      </w:pPr>
      <w:r w:rsidRPr="001D102A">
        <w:rPr>
          <w:rFonts w:ascii="Times New Roman" w:hAnsi="Times New Roman" w:cs="Times New Roman"/>
          <w:color w:val="20201E"/>
          <w:sz w:val="22"/>
          <w:szCs w:val="22"/>
        </w:rPr>
        <w:t xml:space="preserve">P. Pucci (a cura di), </w:t>
      </w:r>
      <w:r w:rsidR="00BD564B" w:rsidRPr="001D102A">
        <w:rPr>
          <w:rFonts w:ascii="Times New Roman" w:hAnsi="Times New Roman" w:cs="Times New Roman"/>
          <w:i/>
          <w:color w:val="20201E"/>
          <w:sz w:val="22"/>
          <w:szCs w:val="22"/>
        </w:rPr>
        <w:t>Inno alle Muse (Esiodo, “Teogonia”, 1-115)</w:t>
      </w:r>
      <w:r w:rsidR="00BD564B" w:rsidRPr="001D102A">
        <w:rPr>
          <w:rFonts w:ascii="Times New Roman" w:hAnsi="Times New Roman" w:cs="Times New Roman"/>
          <w:color w:val="20201E"/>
          <w:sz w:val="22"/>
          <w:szCs w:val="22"/>
        </w:rPr>
        <w:t>, Fabrizio Serra, Pisa-Roma 2007.</w:t>
      </w:r>
    </w:p>
    <w:p w14:paraId="1C6590F5" w14:textId="77777777" w:rsidR="00711F66" w:rsidRPr="001D102A" w:rsidRDefault="00711F66" w:rsidP="00711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E. Vasta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Teogonia</w:t>
      </w:r>
      <w:r w:rsidRPr="001D102A">
        <w:rPr>
          <w:rFonts w:ascii="Times New Roman" w:hAnsi="Times New Roman" w:cs="Times New Roman"/>
          <w:sz w:val="22"/>
          <w:szCs w:val="22"/>
        </w:rPr>
        <w:t xml:space="preserve">, introduzione di E. Cingano, Mondadori, Milano 2004. </w:t>
      </w:r>
    </w:p>
    <w:p w14:paraId="40C68EEA" w14:textId="77777777" w:rsidR="00711F66" w:rsidRPr="001D102A" w:rsidRDefault="00711F66" w:rsidP="00BD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color w:val="20201E"/>
          <w:sz w:val="22"/>
          <w:szCs w:val="22"/>
        </w:rPr>
      </w:pPr>
    </w:p>
    <w:p w14:paraId="612AA39D" w14:textId="77777777" w:rsidR="00711F66" w:rsidRPr="001D102A" w:rsidRDefault="00711F66" w:rsidP="00711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M.L. West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Theogony</w:t>
      </w:r>
      <w:r w:rsidRPr="001D102A">
        <w:rPr>
          <w:rFonts w:ascii="Times New Roman" w:hAnsi="Times New Roman" w:cs="Times New Roman"/>
          <w:sz w:val="22"/>
          <w:szCs w:val="22"/>
        </w:rPr>
        <w:t>, Clarendon Press, Oxford 1966.</w:t>
      </w:r>
    </w:p>
    <w:p w14:paraId="74FC4881" w14:textId="0B2AC087" w:rsidR="00BD564B" w:rsidRPr="001D102A" w:rsidRDefault="008B4BA1" w:rsidP="00BD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color w:val="20201E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G. Arrighetti (a cura di), </w:t>
      </w:r>
      <w:r w:rsidR="00BD564B" w:rsidRPr="001D102A">
        <w:rPr>
          <w:rFonts w:ascii="Times New Roman" w:hAnsi="Times New Roman" w:cs="Times New Roman"/>
          <w:i/>
          <w:color w:val="20201E"/>
          <w:sz w:val="22"/>
          <w:szCs w:val="22"/>
        </w:rPr>
        <w:t>Opere e giorni</w:t>
      </w:r>
      <w:r w:rsidR="00BD564B" w:rsidRPr="001D102A">
        <w:rPr>
          <w:rFonts w:ascii="Times New Roman" w:hAnsi="Times New Roman" w:cs="Times New Roman"/>
          <w:color w:val="20201E"/>
          <w:sz w:val="22"/>
          <w:szCs w:val="22"/>
        </w:rPr>
        <w:t>, Garzanti, Milano 1985.</w:t>
      </w:r>
    </w:p>
    <w:p w14:paraId="13921EFB" w14:textId="709516A2" w:rsidR="00BD564B" w:rsidRPr="001D102A" w:rsidRDefault="008B4BA1" w:rsidP="00BD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color w:val="20201E"/>
          <w:sz w:val="22"/>
          <w:szCs w:val="22"/>
        </w:rPr>
      </w:pPr>
      <w:r w:rsidRPr="001D102A">
        <w:rPr>
          <w:rFonts w:ascii="Times New Roman" w:hAnsi="Times New Roman" w:cs="Times New Roman"/>
          <w:color w:val="20201E"/>
          <w:sz w:val="22"/>
          <w:szCs w:val="22"/>
        </w:rPr>
        <w:t>A. Ercolani</w:t>
      </w:r>
      <w:r w:rsidRPr="001D102A">
        <w:rPr>
          <w:rFonts w:ascii="Times New Roman" w:hAnsi="Times New Roman" w:cs="Times New Roman"/>
          <w:sz w:val="22"/>
          <w:szCs w:val="22"/>
        </w:rPr>
        <w:t xml:space="preserve"> (a cura di), </w:t>
      </w:r>
      <w:r w:rsidR="00BD564B" w:rsidRPr="001D102A">
        <w:rPr>
          <w:rFonts w:ascii="Times New Roman" w:hAnsi="Times New Roman" w:cs="Times New Roman"/>
          <w:i/>
          <w:color w:val="20201E"/>
          <w:sz w:val="22"/>
          <w:szCs w:val="22"/>
        </w:rPr>
        <w:t>Opere e Giorni</w:t>
      </w:r>
      <w:r w:rsidR="00BD564B" w:rsidRPr="001D102A">
        <w:rPr>
          <w:rFonts w:ascii="Times New Roman" w:hAnsi="Times New Roman" w:cs="Times New Roman"/>
          <w:color w:val="20201E"/>
          <w:sz w:val="22"/>
          <w:szCs w:val="22"/>
        </w:rPr>
        <w:t>, Carocci, Roma 2010.</w:t>
      </w:r>
    </w:p>
    <w:p w14:paraId="25974EA6" w14:textId="77777777" w:rsidR="00711F66" w:rsidRPr="001D102A" w:rsidRDefault="00711F66" w:rsidP="00711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color w:val="20201E"/>
          <w:sz w:val="22"/>
          <w:szCs w:val="22"/>
        </w:rPr>
      </w:pPr>
      <w:r w:rsidRPr="001D102A">
        <w:rPr>
          <w:rFonts w:ascii="Times New Roman" w:hAnsi="Times New Roman" w:cs="Times New Roman"/>
          <w:color w:val="20201E"/>
          <w:sz w:val="22"/>
          <w:szCs w:val="22"/>
        </w:rPr>
        <w:t>S. Romani</w:t>
      </w:r>
      <w:r w:rsidRPr="001D102A">
        <w:rPr>
          <w:rFonts w:ascii="Times New Roman" w:hAnsi="Times New Roman" w:cs="Times New Roman"/>
          <w:sz w:val="22"/>
          <w:szCs w:val="22"/>
        </w:rPr>
        <w:t xml:space="preserve"> (a cura di), </w:t>
      </w:r>
      <w:r w:rsidRPr="001D102A">
        <w:rPr>
          <w:rFonts w:ascii="Times New Roman" w:hAnsi="Times New Roman" w:cs="Times New Roman"/>
          <w:i/>
          <w:color w:val="20201E"/>
          <w:sz w:val="22"/>
          <w:szCs w:val="22"/>
        </w:rPr>
        <w:t>Esiodo, Opere e giorni</w:t>
      </w:r>
      <w:r w:rsidRPr="001D102A">
        <w:rPr>
          <w:rFonts w:ascii="Times New Roman" w:hAnsi="Times New Roman" w:cs="Times New Roman"/>
          <w:color w:val="20201E"/>
          <w:sz w:val="22"/>
          <w:szCs w:val="22"/>
        </w:rPr>
        <w:t>, Mondadori, Milano 1997.</w:t>
      </w:r>
    </w:p>
    <w:p w14:paraId="54C4A36F" w14:textId="77777777" w:rsidR="00711F66" w:rsidRPr="001D102A" w:rsidRDefault="00711F66" w:rsidP="00711F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color w:val="20201E"/>
          <w:sz w:val="22"/>
          <w:szCs w:val="22"/>
        </w:rPr>
      </w:pPr>
      <w:r w:rsidRPr="001D102A">
        <w:rPr>
          <w:rFonts w:ascii="Times New Roman" w:hAnsi="Times New Roman" w:cs="Times New Roman"/>
          <w:color w:val="20201E"/>
          <w:sz w:val="22"/>
          <w:szCs w:val="22"/>
        </w:rPr>
        <w:t xml:space="preserve">M.L. West (a cura di), </w:t>
      </w:r>
      <w:r w:rsidRPr="001D102A">
        <w:rPr>
          <w:rFonts w:ascii="Times New Roman" w:hAnsi="Times New Roman" w:cs="Times New Roman"/>
          <w:i/>
          <w:color w:val="20201E"/>
          <w:sz w:val="22"/>
          <w:szCs w:val="22"/>
        </w:rPr>
        <w:t>Works and Days</w:t>
      </w:r>
      <w:r w:rsidRPr="001D102A">
        <w:rPr>
          <w:rFonts w:ascii="Times New Roman" w:hAnsi="Times New Roman" w:cs="Times New Roman"/>
          <w:color w:val="20201E"/>
          <w:sz w:val="22"/>
          <w:szCs w:val="22"/>
        </w:rPr>
        <w:t xml:space="preserve">, Clarendon Press, Oxford 1978. </w:t>
      </w:r>
    </w:p>
    <w:p w14:paraId="67BB3C6D" w14:textId="5C6DBF27" w:rsidR="00BD564B" w:rsidRPr="001D102A" w:rsidRDefault="008B4BA1" w:rsidP="00BD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color w:val="20201E"/>
          <w:sz w:val="22"/>
          <w:szCs w:val="22"/>
        </w:rPr>
        <w:t>C.F. Russo</w:t>
      </w:r>
      <w:r w:rsidRPr="001D102A">
        <w:rPr>
          <w:rFonts w:ascii="Times New Roman" w:hAnsi="Times New Roman" w:cs="Times New Roman"/>
          <w:sz w:val="22"/>
          <w:szCs w:val="22"/>
        </w:rPr>
        <w:t xml:space="preserve"> (a cura di), </w:t>
      </w:r>
      <w:r w:rsidR="00BD564B" w:rsidRPr="001D102A">
        <w:rPr>
          <w:rFonts w:ascii="Times New Roman" w:hAnsi="Times New Roman" w:cs="Times New Roman"/>
          <w:i/>
          <w:color w:val="20201E"/>
          <w:sz w:val="22"/>
          <w:szCs w:val="22"/>
        </w:rPr>
        <w:t>Scutum</w:t>
      </w:r>
      <w:r w:rsidR="00BD564B" w:rsidRPr="001D102A">
        <w:rPr>
          <w:rFonts w:ascii="Times New Roman" w:hAnsi="Times New Roman" w:cs="Times New Roman"/>
          <w:color w:val="20201E"/>
          <w:sz w:val="22"/>
          <w:szCs w:val="22"/>
        </w:rPr>
        <w:t>, Nuova Italia, Firenze 1968</w:t>
      </w:r>
      <w:r w:rsidR="00BD564B" w:rsidRPr="001D102A">
        <w:rPr>
          <w:rFonts w:ascii="Times New Roman" w:hAnsi="Times New Roman" w:cs="Times New Roman"/>
          <w:color w:val="20201E"/>
          <w:sz w:val="22"/>
          <w:szCs w:val="22"/>
          <w:vertAlign w:val="superscript"/>
        </w:rPr>
        <w:t>2</w:t>
      </w:r>
      <w:r w:rsidR="00BD564B" w:rsidRPr="001D102A">
        <w:rPr>
          <w:rFonts w:ascii="Times New Roman" w:hAnsi="Times New Roman" w:cs="Times New Roman"/>
          <w:color w:val="20201E"/>
          <w:sz w:val="22"/>
          <w:szCs w:val="22"/>
        </w:rPr>
        <w:t>.</w:t>
      </w:r>
    </w:p>
    <w:p w14:paraId="3F721626" w14:textId="77777777" w:rsidR="00BD564B" w:rsidRPr="001D102A" w:rsidRDefault="00BD564B" w:rsidP="00BD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Traduzioni (non vengono ripetute quelle già citate nella sezione precedente)</w:t>
      </w:r>
    </w:p>
    <w:p w14:paraId="232AB516" w14:textId="448AF357" w:rsidR="00BD564B" w:rsidRPr="001D102A" w:rsidRDefault="009260A2" w:rsidP="00BD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G. Arrighetti (a cura di), </w:t>
      </w:r>
      <w:r w:rsidR="00BD564B" w:rsidRPr="001D102A">
        <w:rPr>
          <w:rFonts w:ascii="Times New Roman" w:hAnsi="Times New Roman" w:cs="Times New Roman"/>
          <w:i/>
          <w:sz w:val="22"/>
          <w:szCs w:val="22"/>
        </w:rPr>
        <w:t>Opere</w:t>
      </w:r>
      <w:r w:rsidR="00BD564B" w:rsidRPr="001D102A">
        <w:rPr>
          <w:rFonts w:ascii="Times New Roman" w:hAnsi="Times New Roman" w:cs="Times New Roman"/>
          <w:sz w:val="22"/>
          <w:szCs w:val="22"/>
        </w:rPr>
        <w:t>, Einaudi-Gallimard, Torino 1998.</w:t>
      </w:r>
    </w:p>
    <w:p w14:paraId="3871CB42" w14:textId="5B4CA02A" w:rsidR="00BD564B" w:rsidRPr="001D102A" w:rsidRDefault="009260A2" w:rsidP="00BD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C. Cassanmagno (a cura di), </w:t>
      </w:r>
      <w:r w:rsidR="00BD564B" w:rsidRPr="001D102A">
        <w:rPr>
          <w:rFonts w:ascii="Times New Roman" w:hAnsi="Times New Roman" w:cs="Times New Roman"/>
          <w:i/>
          <w:sz w:val="22"/>
          <w:szCs w:val="22"/>
        </w:rPr>
        <w:t>Tutte le opere e i frammenti. Con la prima traduzione degli scolii</w:t>
      </w:r>
      <w:r w:rsidR="00BD564B" w:rsidRPr="001D102A">
        <w:rPr>
          <w:rFonts w:ascii="Times New Roman" w:hAnsi="Times New Roman" w:cs="Times New Roman"/>
          <w:sz w:val="22"/>
          <w:szCs w:val="22"/>
        </w:rPr>
        <w:t>, Bompiani, Milano 2009.</w:t>
      </w:r>
    </w:p>
    <w:p w14:paraId="74FC2514" w14:textId="77777777" w:rsidR="00D9678A" w:rsidRPr="001D102A" w:rsidRDefault="00D9678A" w:rsidP="00D967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A. Colonna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Opere</w:t>
      </w:r>
      <w:r w:rsidRPr="001D102A">
        <w:rPr>
          <w:rFonts w:ascii="Times New Roman" w:hAnsi="Times New Roman" w:cs="Times New Roman"/>
          <w:sz w:val="22"/>
          <w:szCs w:val="22"/>
        </w:rPr>
        <w:t>, UTET, Torino 1977.</w:t>
      </w:r>
    </w:p>
    <w:p w14:paraId="008F7AA6" w14:textId="491C618E" w:rsidR="00BD564B" w:rsidRPr="001D102A" w:rsidRDefault="00D9678A" w:rsidP="00BD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C. Pavese (a cura di), </w:t>
      </w:r>
      <w:r w:rsidR="00BD564B" w:rsidRPr="001D102A">
        <w:rPr>
          <w:rFonts w:ascii="Times New Roman" w:hAnsi="Times New Roman" w:cs="Times New Roman"/>
          <w:i/>
          <w:sz w:val="22"/>
          <w:szCs w:val="22"/>
        </w:rPr>
        <w:t>Teogonia e tre inni omerici</w:t>
      </w:r>
      <w:r w:rsidR="00BD564B" w:rsidRPr="001D102A">
        <w:rPr>
          <w:rFonts w:ascii="Times New Roman" w:hAnsi="Times New Roman" w:cs="Times New Roman"/>
          <w:sz w:val="22"/>
          <w:szCs w:val="22"/>
        </w:rPr>
        <w:t>, Einaudi, Torino 1981.</w:t>
      </w:r>
    </w:p>
    <w:p w14:paraId="1B60D35A" w14:textId="77777777" w:rsidR="00BD564B" w:rsidRPr="001D102A" w:rsidRDefault="00BD564B" w:rsidP="00BD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i/>
          <w:sz w:val="22"/>
          <w:szCs w:val="22"/>
        </w:rPr>
        <w:t>Le opere e i giorni, Lo scudo di Eracle</w:t>
      </w:r>
      <w:r w:rsidRPr="001D102A">
        <w:rPr>
          <w:rFonts w:ascii="Times New Roman" w:hAnsi="Times New Roman" w:cs="Times New Roman"/>
          <w:sz w:val="22"/>
          <w:szCs w:val="22"/>
        </w:rPr>
        <w:t>, introduzione di W. Jaeger, traduzione di L. Magugliani, premessa al testo e note di S. Rizzo, Rizzoli, Milano 1979.</w:t>
      </w:r>
    </w:p>
    <w:p w14:paraId="3F1BE94E" w14:textId="77777777" w:rsidR="00BD564B" w:rsidRPr="001D102A" w:rsidRDefault="00BD564B" w:rsidP="00BD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Lessici</w:t>
      </w:r>
    </w:p>
    <w:p w14:paraId="2CD222E3" w14:textId="6D5BD8C1" w:rsidR="00BD564B" w:rsidRPr="001D102A" w:rsidRDefault="00BD564B" w:rsidP="00BD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>M. Hofinger</w:t>
      </w:r>
      <w:r w:rsidR="009260A2" w:rsidRPr="001D102A">
        <w:rPr>
          <w:rFonts w:ascii="Times New Roman" w:hAnsi="Times New Roman" w:cs="Times New Roman"/>
          <w:sz w:val="22"/>
          <w:szCs w:val="22"/>
        </w:rPr>
        <w:t>, D. Pinte (a cura di)</w:t>
      </w:r>
      <w:r w:rsidRPr="001D102A">
        <w:rPr>
          <w:rFonts w:ascii="Times New Roman" w:hAnsi="Times New Roman" w:cs="Times New Roman"/>
          <w:sz w:val="22"/>
          <w:szCs w:val="22"/>
        </w:rPr>
        <w:t xml:space="preserve">, </w:t>
      </w:r>
      <w:r w:rsidRPr="001D102A">
        <w:rPr>
          <w:rFonts w:ascii="Times New Roman" w:hAnsi="Times New Roman" w:cs="Times New Roman"/>
          <w:i/>
          <w:sz w:val="22"/>
          <w:szCs w:val="22"/>
        </w:rPr>
        <w:t>Lexicon Hesiodeum cum indice inverso</w:t>
      </w:r>
      <w:r w:rsidRPr="001D102A">
        <w:rPr>
          <w:rFonts w:ascii="Times New Roman" w:hAnsi="Times New Roman" w:cs="Times New Roman"/>
          <w:sz w:val="22"/>
          <w:szCs w:val="22"/>
        </w:rPr>
        <w:t xml:space="preserve">, I-IV, Brill, Leiden 1973-1978; </w:t>
      </w:r>
      <w:r w:rsidRPr="001D102A">
        <w:rPr>
          <w:rFonts w:ascii="Times New Roman" w:hAnsi="Times New Roman" w:cs="Times New Roman"/>
          <w:i/>
          <w:sz w:val="22"/>
          <w:szCs w:val="22"/>
        </w:rPr>
        <w:t>Supplementum</w:t>
      </w:r>
      <w:r w:rsidRPr="001D102A">
        <w:rPr>
          <w:rFonts w:ascii="Times New Roman" w:hAnsi="Times New Roman" w:cs="Times New Roman"/>
          <w:sz w:val="22"/>
          <w:szCs w:val="22"/>
        </w:rPr>
        <w:t>, Brill, Leiden 1985.</w:t>
      </w:r>
    </w:p>
    <w:p w14:paraId="01088CC4" w14:textId="77777777" w:rsidR="00D9678A" w:rsidRPr="001D102A" w:rsidRDefault="00D9678A" w:rsidP="00D967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C.O. Pavese, P. Venti, </w:t>
      </w:r>
      <w:r w:rsidRPr="001D102A">
        <w:rPr>
          <w:rFonts w:ascii="Times New Roman" w:hAnsi="Times New Roman" w:cs="Times New Roman"/>
          <w:i/>
          <w:sz w:val="22"/>
          <w:szCs w:val="22"/>
        </w:rPr>
        <w:t>A complete formular analysis of the Hesiodic poems</w:t>
      </w:r>
      <w:r w:rsidRPr="001D102A">
        <w:rPr>
          <w:rFonts w:ascii="Times New Roman" w:hAnsi="Times New Roman" w:cs="Times New Roman"/>
          <w:sz w:val="22"/>
          <w:szCs w:val="22"/>
        </w:rPr>
        <w:t>, Hakkert, Amsterdam 2000.</w:t>
      </w:r>
    </w:p>
    <w:p w14:paraId="1491383B" w14:textId="77777777" w:rsidR="00BD564B" w:rsidRPr="001D102A" w:rsidRDefault="00BD564B" w:rsidP="00BD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J. Tebben, </w:t>
      </w:r>
      <w:r w:rsidRPr="001D102A">
        <w:rPr>
          <w:rFonts w:ascii="Times New Roman" w:hAnsi="Times New Roman" w:cs="Times New Roman"/>
          <w:i/>
          <w:sz w:val="22"/>
          <w:szCs w:val="22"/>
        </w:rPr>
        <w:t>Hesiod-Konkordanz: a computer concordance to Hesiod</w:t>
      </w:r>
      <w:r w:rsidRPr="001D102A">
        <w:rPr>
          <w:rFonts w:ascii="Times New Roman" w:hAnsi="Times New Roman" w:cs="Times New Roman"/>
          <w:sz w:val="22"/>
          <w:szCs w:val="22"/>
        </w:rPr>
        <w:t>, Olms, Hildesheim-New York 1977.</w:t>
      </w:r>
    </w:p>
    <w:p w14:paraId="3DFDF4EC" w14:textId="77777777" w:rsidR="00BD564B" w:rsidRPr="001D102A" w:rsidRDefault="00BD564B" w:rsidP="00BD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Scolî</w:t>
      </w:r>
    </w:p>
    <w:p w14:paraId="57C41A4F" w14:textId="5C8A5007" w:rsidR="00BD564B" w:rsidRPr="001D102A" w:rsidRDefault="009260A2" w:rsidP="00BD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L. Di Gregorio (a cura di), </w:t>
      </w:r>
      <w:r w:rsidR="00BD564B" w:rsidRPr="001D102A">
        <w:rPr>
          <w:rFonts w:ascii="Times New Roman" w:hAnsi="Times New Roman" w:cs="Times New Roman"/>
          <w:i/>
          <w:sz w:val="22"/>
          <w:szCs w:val="22"/>
        </w:rPr>
        <w:t xml:space="preserve">Scholia vetera in Hesiodi Theogoniam, </w:t>
      </w:r>
      <w:r w:rsidR="00BD564B" w:rsidRPr="001D102A">
        <w:rPr>
          <w:rFonts w:ascii="Times New Roman" w:hAnsi="Times New Roman" w:cs="Times New Roman"/>
          <w:sz w:val="22"/>
          <w:szCs w:val="22"/>
        </w:rPr>
        <w:t>Vita &amp; Pensiero, Milano 1975.</w:t>
      </w:r>
    </w:p>
    <w:p w14:paraId="7A9ECF56" w14:textId="77777777" w:rsidR="00D9678A" w:rsidRPr="001D102A" w:rsidRDefault="00D9678A" w:rsidP="00D967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A. Pertusi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Scholia vetera in Hesiodi Opera et Dies, </w:t>
      </w:r>
      <w:r w:rsidRPr="001D102A">
        <w:rPr>
          <w:rFonts w:ascii="Times New Roman" w:hAnsi="Times New Roman" w:cs="Times New Roman"/>
          <w:sz w:val="22"/>
          <w:szCs w:val="22"/>
        </w:rPr>
        <w:t>Vita &amp; Pensiero, Milano 1955.</w:t>
      </w:r>
    </w:p>
    <w:p w14:paraId="342A30E2" w14:textId="77777777" w:rsidR="00BD564B" w:rsidRPr="001D102A" w:rsidRDefault="00BD564B" w:rsidP="00BD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Studi e raccolte di saggi</w:t>
      </w:r>
    </w:p>
    <w:p w14:paraId="51A217AE" w14:textId="773C6504" w:rsidR="00BD564B" w:rsidRPr="001D102A" w:rsidRDefault="00BD564B" w:rsidP="00BD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G. Arrighetti, 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Cosmologia mitica di Omero e Esiodo, </w:t>
      </w:r>
      <w:r w:rsidRPr="001D102A">
        <w:rPr>
          <w:rFonts w:ascii="Times New Roman" w:hAnsi="Times New Roman" w:cs="Times New Roman"/>
          <w:sz w:val="22"/>
          <w:szCs w:val="22"/>
        </w:rPr>
        <w:t>«Studi classici e orientali» 15 (1966)</w:t>
      </w:r>
      <w:r w:rsidR="009260A2" w:rsidRPr="001D102A">
        <w:rPr>
          <w:rFonts w:ascii="Times New Roman" w:hAnsi="Times New Roman" w:cs="Times New Roman"/>
          <w:sz w:val="22"/>
          <w:szCs w:val="22"/>
        </w:rPr>
        <w:t>, pp.</w:t>
      </w:r>
      <w:r w:rsidRPr="001D102A">
        <w:rPr>
          <w:rFonts w:ascii="Times New Roman" w:hAnsi="Times New Roman" w:cs="Times New Roman"/>
          <w:sz w:val="22"/>
          <w:szCs w:val="22"/>
        </w:rPr>
        <w:t xml:space="preserve"> 1-60.</w:t>
      </w:r>
    </w:p>
    <w:p w14:paraId="52735649" w14:textId="77777777" w:rsidR="00BD564B" w:rsidRPr="001D102A" w:rsidRDefault="00BD564B" w:rsidP="00BD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G. Arrighetti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Esiodo, Letture critiche</w:t>
      </w:r>
      <w:r w:rsidRPr="001D102A">
        <w:rPr>
          <w:rFonts w:ascii="Times New Roman" w:hAnsi="Times New Roman" w:cs="Times New Roman"/>
          <w:sz w:val="22"/>
          <w:szCs w:val="22"/>
        </w:rPr>
        <w:t>, Mursia, Milano 1975.</w:t>
      </w:r>
    </w:p>
    <w:p w14:paraId="2DC213D3" w14:textId="77777777" w:rsidR="00BD564B" w:rsidRPr="001D102A" w:rsidRDefault="00BD564B" w:rsidP="00BD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>A.N. Athanassakis (a cura di),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 Essays on Hesiod I-II</w:t>
      </w:r>
      <w:r w:rsidRPr="001D102A">
        <w:rPr>
          <w:rFonts w:ascii="Times New Roman" w:hAnsi="Times New Roman" w:cs="Times New Roman"/>
          <w:sz w:val="22"/>
          <w:szCs w:val="22"/>
        </w:rPr>
        <w:t>, «Ramus»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D102A">
        <w:rPr>
          <w:rFonts w:ascii="Times New Roman" w:hAnsi="Times New Roman" w:cs="Times New Roman"/>
          <w:sz w:val="22"/>
          <w:szCs w:val="22"/>
        </w:rPr>
        <w:t>21, 1-2 (1992).</w:t>
      </w:r>
    </w:p>
    <w:p w14:paraId="097F4F4F" w14:textId="32F0A104" w:rsidR="00BD564B" w:rsidRPr="001D102A" w:rsidRDefault="00BD564B" w:rsidP="00BD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>G. Bastianini, A. Casanova (a cura di),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 Esiodo: cent’anni di papiri</w:t>
      </w:r>
      <w:r w:rsidRPr="001D102A">
        <w:rPr>
          <w:rFonts w:ascii="Times New Roman" w:hAnsi="Times New Roman" w:cs="Times New Roman"/>
          <w:sz w:val="22"/>
          <w:szCs w:val="22"/>
        </w:rPr>
        <w:t xml:space="preserve">, Atti del </w:t>
      </w:r>
      <w:r w:rsidR="009260A2" w:rsidRPr="001D102A">
        <w:rPr>
          <w:rFonts w:ascii="Times New Roman" w:hAnsi="Times New Roman" w:cs="Times New Roman"/>
          <w:sz w:val="22"/>
          <w:szCs w:val="22"/>
        </w:rPr>
        <w:t>Convegno I</w:t>
      </w:r>
      <w:r w:rsidRPr="001D102A">
        <w:rPr>
          <w:rFonts w:ascii="Times New Roman" w:hAnsi="Times New Roman" w:cs="Times New Roman"/>
          <w:sz w:val="22"/>
          <w:szCs w:val="22"/>
        </w:rPr>
        <w:t xml:space="preserve">nternazionale di </w:t>
      </w:r>
      <w:r w:rsidR="009260A2" w:rsidRPr="001D102A">
        <w:rPr>
          <w:rFonts w:ascii="Times New Roman" w:hAnsi="Times New Roman" w:cs="Times New Roman"/>
          <w:sz w:val="22"/>
          <w:szCs w:val="22"/>
        </w:rPr>
        <w:t>S</w:t>
      </w:r>
      <w:r w:rsidRPr="001D102A">
        <w:rPr>
          <w:rFonts w:ascii="Times New Roman" w:hAnsi="Times New Roman" w:cs="Times New Roman"/>
          <w:sz w:val="22"/>
          <w:szCs w:val="22"/>
        </w:rPr>
        <w:t>tudi, Firenze</w:t>
      </w:r>
      <w:r w:rsidR="009260A2" w:rsidRPr="001D102A">
        <w:rPr>
          <w:rFonts w:ascii="Times New Roman" w:hAnsi="Times New Roman" w:cs="Times New Roman"/>
          <w:sz w:val="22"/>
          <w:szCs w:val="22"/>
        </w:rPr>
        <w:t>,</w:t>
      </w:r>
      <w:r w:rsidRPr="001D102A">
        <w:rPr>
          <w:rFonts w:ascii="Times New Roman" w:hAnsi="Times New Roman" w:cs="Times New Roman"/>
          <w:sz w:val="22"/>
          <w:szCs w:val="22"/>
        </w:rPr>
        <w:t xml:space="preserve"> 7-8 giugno 2007, Istituto Papirologico G. Vitelli, Firenze 2008.</w:t>
      </w:r>
    </w:p>
    <w:p w14:paraId="74125260" w14:textId="77777777" w:rsidR="00BD564B" w:rsidRPr="001D102A" w:rsidRDefault="00BD564B" w:rsidP="00BD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F. Blaise, P. Judet de la Combe, P. Rousseau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Le métier du mythe. Lectures d’Hésiode</w:t>
      </w:r>
      <w:r w:rsidRPr="001D102A">
        <w:rPr>
          <w:rFonts w:ascii="Times New Roman" w:hAnsi="Times New Roman" w:cs="Times New Roman"/>
          <w:sz w:val="22"/>
          <w:szCs w:val="22"/>
        </w:rPr>
        <w:t>, Presses universitaires du Septentrion, Lille 1996.</w:t>
      </w:r>
    </w:p>
    <w:p w14:paraId="7DEF346B" w14:textId="77777777" w:rsidR="00BD564B" w:rsidRPr="001D102A" w:rsidRDefault="00BD564B" w:rsidP="00BD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A. Casanova, </w:t>
      </w:r>
      <w:r w:rsidRPr="001D102A">
        <w:rPr>
          <w:rFonts w:ascii="Times New Roman" w:hAnsi="Times New Roman" w:cs="Times New Roman"/>
          <w:i/>
          <w:sz w:val="22"/>
          <w:szCs w:val="22"/>
        </w:rPr>
        <w:t>La famiglia di Pandora. Analisi filologica dei miti di Pandora e Prometeo nella tradizione esiodea</w:t>
      </w:r>
      <w:r w:rsidRPr="001D102A">
        <w:rPr>
          <w:rFonts w:ascii="Times New Roman" w:hAnsi="Times New Roman" w:cs="Times New Roman"/>
          <w:sz w:val="22"/>
          <w:szCs w:val="22"/>
        </w:rPr>
        <w:t>, Cooperativa Libraria Universitatis Studii Florentini, Firenze 1979.</w:t>
      </w:r>
    </w:p>
    <w:p w14:paraId="5CBADD56" w14:textId="77777777" w:rsidR="00BD564B" w:rsidRPr="001D102A" w:rsidRDefault="00BD564B" w:rsidP="00BD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J.S. Clay, 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Hesiod’s Cosmos, </w:t>
      </w:r>
      <w:r w:rsidRPr="001D102A">
        <w:rPr>
          <w:rFonts w:ascii="Times New Roman" w:hAnsi="Times New Roman" w:cs="Times New Roman"/>
          <w:sz w:val="22"/>
          <w:szCs w:val="22"/>
        </w:rPr>
        <w:t>Cambridge University Press, Cambridge 2003.</w:t>
      </w:r>
    </w:p>
    <w:p w14:paraId="07CA1ED0" w14:textId="77777777" w:rsidR="00BD564B" w:rsidRPr="001D102A" w:rsidRDefault="00BD564B" w:rsidP="00BD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G.P. Edwards, </w:t>
      </w:r>
      <w:r w:rsidRPr="001D102A">
        <w:rPr>
          <w:rFonts w:ascii="Times New Roman" w:hAnsi="Times New Roman" w:cs="Times New Roman"/>
          <w:i/>
          <w:sz w:val="22"/>
          <w:szCs w:val="22"/>
        </w:rPr>
        <w:t>The Language of Hesiod in its Traditional Context</w:t>
      </w:r>
      <w:r w:rsidRPr="001D102A">
        <w:rPr>
          <w:rFonts w:ascii="Times New Roman" w:hAnsi="Times New Roman" w:cs="Times New Roman"/>
          <w:sz w:val="22"/>
          <w:szCs w:val="22"/>
        </w:rPr>
        <w:t>, Blackwell, Oxford 1971.</w:t>
      </w:r>
    </w:p>
    <w:p w14:paraId="700CBA9F" w14:textId="33E0B305" w:rsidR="00BD564B" w:rsidRPr="001D102A" w:rsidRDefault="00BD564B" w:rsidP="00BD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>A. Ercolani, L. Sbardella (a cura di),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 Esiodo e il </w:t>
      </w:r>
      <w:r w:rsidRPr="001D102A">
        <w:rPr>
          <w:rFonts w:ascii="Times New Roman" w:hAnsi="Times New Roman" w:cs="Times New Roman"/>
          <w:sz w:val="22"/>
          <w:szCs w:val="22"/>
        </w:rPr>
        <w:t>Corpus Hesiodeum</w:t>
      </w:r>
      <w:r w:rsidRPr="001D102A">
        <w:rPr>
          <w:rFonts w:ascii="Times New Roman" w:hAnsi="Times New Roman" w:cs="Times New Roman"/>
          <w:i/>
          <w:sz w:val="22"/>
          <w:szCs w:val="22"/>
        </w:rPr>
        <w:t>: problemi aperti e nuove prospettive</w:t>
      </w:r>
      <w:r w:rsidRPr="001D102A">
        <w:rPr>
          <w:rFonts w:ascii="Times New Roman" w:hAnsi="Times New Roman" w:cs="Times New Roman"/>
          <w:sz w:val="22"/>
          <w:szCs w:val="22"/>
        </w:rPr>
        <w:t>, «Seminari romani di cultura greca» 5 (2016).</w:t>
      </w:r>
    </w:p>
    <w:p w14:paraId="33605448" w14:textId="77777777" w:rsidR="00BD564B" w:rsidRPr="001D102A" w:rsidRDefault="00BD564B" w:rsidP="00BD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K. von Fritz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Hésiode et son influence</w:t>
      </w:r>
      <w:r w:rsidRPr="001D102A">
        <w:rPr>
          <w:rFonts w:ascii="Times New Roman" w:hAnsi="Times New Roman" w:cs="Times New Roman"/>
          <w:sz w:val="22"/>
          <w:szCs w:val="22"/>
        </w:rPr>
        <w:t xml:space="preserve">, </w:t>
      </w:r>
      <w:r w:rsidRPr="001D102A">
        <w:rPr>
          <w:rFonts w:ascii="Times New Roman" w:hAnsi="Times New Roman" w:cs="Times New Roman"/>
          <w:i/>
          <w:sz w:val="22"/>
          <w:szCs w:val="22"/>
        </w:rPr>
        <w:t>Entretiens sur l’antiquité classique 7</w:t>
      </w:r>
      <w:r w:rsidRPr="001D102A">
        <w:rPr>
          <w:rFonts w:ascii="Times New Roman" w:hAnsi="Times New Roman" w:cs="Times New Roman"/>
          <w:sz w:val="22"/>
          <w:szCs w:val="22"/>
        </w:rPr>
        <w:t>, Fondation Hardt, Genève 1962.</w:t>
      </w:r>
    </w:p>
    <w:p w14:paraId="118E2500" w14:textId="6287AF5F" w:rsidR="00BD564B" w:rsidRPr="001D102A" w:rsidRDefault="00BD564B" w:rsidP="00BD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R. Hamilton, </w:t>
      </w:r>
      <w:r w:rsidRPr="001D102A">
        <w:rPr>
          <w:rFonts w:ascii="Times New Roman" w:hAnsi="Times New Roman" w:cs="Times New Roman"/>
          <w:i/>
          <w:sz w:val="22"/>
          <w:szCs w:val="22"/>
        </w:rPr>
        <w:t>The Architecture of Hesiodic Poetry</w:t>
      </w:r>
      <w:r w:rsidRPr="001D102A">
        <w:rPr>
          <w:rFonts w:ascii="Times New Roman" w:hAnsi="Times New Roman" w:cs="Times New Roman"/>
          <w:sz w:val="22"/>
          <w:szCs w:val="22"/>
        </w:rPr>
        <w:t>, Johns Hopk</w:t>
      </w:r>
      <w:r w:rsidR="009260A2" w:rsidRPr="001D102A">
        <w:rPr>
          <w:rFonts w:ascii="Times New Roman" w:hAnsi="Times New Roman" w:cs="Times New Roman"/>
          <w:sz w:val="22"/>
          <w:szCs w:val="22"/>
        </w:rPr>
        <w:t>ins University Press, Baltimore-</w:t>
      </w:r>
      <w:r w:rsidRPr="001D102A">
        <w:rPr>
          <w:rFonts w:ascii="Times New Roman" w:hAnsi="Times New Roman" w:cs="Times New Roman"/>
          <w:sz w:val="22"/>
          <w:szCs w:val="22"/>
        </w:rPr>
        <w:t>London 1989.</w:t>
      </w:r>
    </w:p>
    <w:p w14:paraId="152E387C" w14:textId="77777777" w:rsidR="00BD564B" w:rsidRPr="001D102A" w:rsidRDefault="00BD564B" w:rsidP="00BD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R. Hunter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The Hesiodic “Catalogue of women”. Constructions and Reconstructions</w:t>
      </w:r>
      <w:r w:rsidRPr="001D102A">
        <w:rPr>
          <w:rFonts w:ascii="Times New Roman" w:hAnsi="Times New Roman" w:cs="Times New Roman"/>
          <w:sz w:val="22"/>
          <w:szCs w:val="22"/>
        </w:rPr>
        <w:t>,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D102A">
        <w:rPr>
          <w:rFonts w:ascii="Times New Roman" w:hAnsi="Times New Roman" w:cs="Times New Roman"/>
          <w:sz w:val="22"/>
          <w:szCs w:val="22"/>
        </w:rPr>
        <w:t>Cambridge University Press, Cambridge 2005.</w:t>
      </w:r>
    </w:p>
    <w:p w14:paraId="2939AB77" w14:textId="77777777" w:rsidR="00BD564B" w:rsidRPr="001D102A" w:rsidRDefault="00BD564B" w:rsidP="00BD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R. Hunter, </w:t>
      </w:r>
      <w:r w:rsidRPr="001D102A">
        <w:rPr>
          <w:rFonts w:ascii="Times New Roman" w:hAnsi="Times New Roman" w:cs="Times New Roman"/>
          <w:i/>
          <w:sz w:val="22"/>
          <w:szCs w:val="22"/>
        </w:rPr>
        <w:t>Hesiodic Voices. Studies in the Ancient Reception of Hesiod’s “Works and Days”</w:t>
      </w:r>
      <w:r w:rsidRPr="001D102A">
        <w:rPr>
          <w:rFonts w:ascii="Times New Roman" w:hAnsi="Times New Roman" w:cs="Times New Roman"/>
          <w:sz w:val="22"/>
          <w:szCs w:val="22"/>
        </w:rPr>
        <w:t>, Cambridge University Press, Cambridge 2014.</w:t>
      </w:r>
    </w:p>
    <w:p w14:paraId="2473B379" w14:textId="77777777" w:rsidR="00BD564B" w:rsidRPr="001D102A" w:rsidRDefault="00BD564B" w:rsidP="00BD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R. Lamberton, </w:t>
      </w:r>
      <w:r w:rsidRPr="001D102A">
        <w:rPr>
          <w:rFonts w:ascii="Times New Roman" w:hAnsi="Times New Roman" w:cs="Times New Roman"/>
          <w:i/>
          <w:sz w:val="22"/>
          <w:szCs w:val="22"/>
        </w:rPr>
        <w:t>Hesiod</w:t>
      </w:r>
      <w:r w:rsidRPr="001D102A">
        <w:rPr>
          <w:rFonts w:ascii="Times New Roman" w:hAnsi="Times New Roman" w:cs="Times New Roman"/>
          <w:sz w:val="22"/>
          <w:szCs w:val="22"/>
        </w:rPr>
        <w:t>, Yale University Press, New Haven 1988.</w:t>
      </w:r>
    </w:p>
    <w:p w14:paraId="05B8E820" w14:textId="77777777" w:rsidR="00BD564B" w:rsidRPr="001D102A" w:rsidRDefault="00BD564B" w:rsidP="00BD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color w:val="20201E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>F. Montanari, A. Rengakos, C. Tsagalis (a cura di),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 Brill’s Companion to Hesiod</w:t>
      </w:r>
      <w:r w:rsidRPr="001D102A">
        <w:rPr>
          <w:rFonts w:ascii="Times New Roman" w:hAnsi="Times New Roman" w:cs="Times New Roman"/>
          <w:sz w:val="22"/>
          <w:szCs w:val="22"/>
        </w:rPr>
        <w:t>, Brill, Leiden-Boston 2009.</w:t>
      </w:r>
    </w:p>
    <w:p w14:paraId="21ADCBD3" w14:textId="77777777" w:rsidR="00BD564B" w:rsidRPr="001D102A" w:rsidRDefault="00BD564B" w:rsidP="00BD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color w:val="20201E"/>
          <w:sz w:val="22"/>
          <w:szCs w:val="22"/>
        </w:rPr>
      </w:pPr>
      <w:r w:rsidRPr="001D102A">
        <w:rPr>
          <w:rFonts w:ascii="Times New Roman" w:hAnsi="Times New Roman" w:cs="Times New Roman"/>
          <w:color w:val="20201E"/>
          <w:sz w:val="22"/>
          <w:szCs w:val="22"/>
        </w:rPr>
        <w:t xml:space="preserve">P. Mureddu, </w:t>
      </w:r>
      <w:r w:rsidRPr="001D102A">
        <w:rPr>
          <w:rFonts w:ascii="Times New Roman" w:hAnsi="Times New Roman" w:cs="Times New Roman"/>
          <w:i/>
          <w:color w:val="20201E"/>
          <w:sz w:val="22"/>
          <w:szCs w:val="22"/>
        </w:rPr>
        <w:t>Autore e testo nella letteratura greca</w:t>
      </w:r>
      <w:r w:rsidRPr="001D102A">
        <w:rPr>
          <w:rFonts w:ascii="Times New Roman" w:hAnsi="Times New Roman" w:cs="Times New Roman"/>
          <w:color w:val="20201E"/>
          <w:sz w:val="22"/>
          <w:szCs w:val="22"/>
        </w:rPr>
        <w:t xml:space="preserve">, in </w:t>
      </w:r>
      <w:r w:rsidRPr="001D102A">
        <w:rPr>
          <w:rFonts w:ascii="Times New Roman" w:hAnsi="Times New Roman" w:cs="Times New Roman"/>
          <w:i/>
          <w:color w:val="20201E"/>
          <w:sz w:val="22"/>
          <w:szCs w:val="22"/>
        </w:rPr>
        <w:t>Idee di letteratura</w:t>
      </w:r>
      <w:r w:rsidRPr="001D102A">
        <w:rPr>
          <w:rFonts w:ascii="Times New Roman" w:hAnsi="Times New Roman" w:cs="Times New Roman"/>
          <w:color w:val="20201E"/>
          <w:sz w:val="22"/>
          <w:szCs w:val="22"/>
        </w:rPr>
        <w:t>, a cura di D. Caocci, M. Guglielmi, Armando, Roma 2010, pp. 15-36.</w:t>
      </w:r>
    </w:p>
    <w:p w14:paraId="237119F9" w14:textId="77777777" w:rsidR="00BD564B" w:rsidRPr="001D102A" w:rsidRDefault="00BD564B" w:rsidP="00BD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P. Mureddu, </w:t>
      </w:r>
      <w:r w:rsidRPr="001D102A">
        <w:rPr>
          <w:rFonts w:ascii="Times New Roman" w:hAnsi="Times New Roman" w:cs="Times New Roman"/>
          <w:i/>
          <w:sz w:val="22"/>
          <w:szCs w:val="22"/>
        </w:rPr>
        <w:t>Formula e tradizione nella poesia di Esiodo</w:t>
      </w:r>
      <w:r w:rsidRPr="001D102A">
        <w:rPr>
          <w:rFonts w:ascii="Times New Roman" w:hAnsi="Times New Roman" w:cs="Times New Roman"/>
          <w:sz w:val="22"/>
          <w:szCs w:val="22"/>
        </w:rPr>
        <w:t>, Edizioni dell’Ateneo, Roma 1983.</w:t>
      </w:r>
    </w:p>
    <w:p w14:paraId="44FE2166" w14:textId="12A87DC8" w:rsidR="00BD564B" w:rsidRPr="001D102A" w:rsidRDefault="00BD564B" w:rsidP="00BD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P. Mureddu, </w:t>
      </w:r>
      <w:r w:rsidRPr="001D102A">
        <w:rPr>
          <w:rFonts w:ascii="Times New Roman" w:hAnsi="Times New Roman" w:cs="Times New Roman"/>
          <w:i/>
          <w:color w:val="1A1A1A"/>
          <w:sz w:val="22"/>
          <w:szCs w:val="22"/>
        </w:rPr>
        <w:t>Prometeo (e Pandora) in Esiodo</w:t>
      </w:r>
      <w:r w:rsidRPr="001D102A">
        <w:rPr>
          <w:rFonts w:ascii="Times New Roman" w:hAnsi="Times New Roman" w:cs="Times New Roman"/>
          <w:color w:val="1A1A1A"/>
          <w:sz w:val="22"/>
          <w:szCs w:val="22"/>
        </w:rPr>
        <w:t>, «Aevum Antiquum» 12-13 (2014-2015)</w:t>
      </w:r>
      <w:r w:rsidR="009260A2" w:rsidRPr="001D102A">
        <w:rPr>
          <w:rFonts w:ascii="Times New Roman" w:hAnsi="Times New Roman" w:cs="Times New Roman"/>
          <w:color w:val="1A1A1A"/>
          <w:sz w:val="22"/>
          <w:szCs w:val="22"/>
        </w:rPr>
        <w:t>, pp.</w:t>
      </w:r>
      <w:r w:rsidRPr="001D102A">
        <w:rPr>
          <w:rFonts w:ascii="Times New Roman" w:hAnsi="Times New Roman" w:cs="Times New Roman"/>
          <w:color w:val="1A1A1A"/>
          <w:sz w:val="22"/>
          <w:szCs w:val="22"/>
        </w:rPr>
        <w:t xml:space="preserve"> 55-69.</w:t>
      </w:r>
    </w:p>
    <w:p w14:paraId="64542BE1" w14:textId="64EE2D7B" w:rsidR="00BD564B" w:rsidRPr="001D102A" w:rsidRDefault="00BD564B" w:rsidP="00BD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color w:val="20201E"/>
          <w:sz w:val="22"/>
          <w:szCs w:val="22"/>
        </w:rPr>
      </w:pPr>
      <w:r w:rsidRPr="001D102A">
        <w:rPr>
          <w:rFonts w:ascii="Times New Roman" w:hAnsi="Times New Roman" w:cs="Times New Roman"/>
          <w:color w:val="20201E"/>
          <w:sz w:val="22"/>
          <w:szCs w:val="22"/>
        </w:rPr>
        <w:t xml:space="preserve">P. Mureddu, </w:t>
      </w:r>
      <w:r w:rsidRPr="001D102A">
        <w:rPr>
          <w:rFonts w:ascii="Times New Roman" w:hAnsi="Times New Roman" w:cs="Times New Roman"/>
          <w:i/>
          <w:color w:val="1A1A1A"/>
          <w:sz w:val="22"/>
          <w:szCs w:val="22"/>
        </w:rPr>
        <w:t>Quando l’epos diventa maniera: lo ‘Scudo di Eracle’ pseudo-esiodeo</w:t>
      </w:r>
      <w:r w:rsidRPr="001D102A">
        <w:rPr>
          <w:rFonts w:ascii="Times New Roman" w:hAnsi="Times New Roman" w:cs="Times New Roman"/>
          <w:color w:val="1A1A1A"/>
          <w:sz w:val="22"/>
          <w:szCs w:val="22"/>
        </w:rPr>
        <w:t>, «Lexis» 33 (2015)</w:t>
      </w:r>
      <w:r w:rsidR="009260A2" w:rsidRPr="001D102A">
        <w:rPr>
          <w:rFonts w:ascii="Times New Roman" w:hAnsi="Times New Roman" w:cs="Times New Roman"/>
          <w:color w:val="1A1A1A"/>
          <w:sz w:val="22"/>
          <w:szCs w:val="22"/>
        </w:rPr>
        <w:t>, pp.</w:t>
      </w:r>
      <w:r w:rsidRPr="001D102A">
        <w:rPr>
          <w:rFonts w:ascii="Times New Roman" w:hAnsi="Times New Roman" w:cs="Times New Roman"/>
          <w:color w:val="1A1A1A"/>
          <w:sz w:val="22"/>
          <w:szCs w:val="22"/>
        </w:rPr>
        <w:t xml:space="preserve"> 57-70.</w:t>
      </w:r>
    </w:p>
    <w:p w14:paraId="0C24512D" w14:textId="2053C0FF" w:rsidR="00BD564B" w:rsidRPr="001D102A" w:rsidRDefault="00BD564B" w:rsidP="00BD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color w:val="1A1A1A"/>
          <w:sz w:val="22"/>
          <w:szCs w:val="22"/>
        </w:rPr>
      </w:pPr>
      <w:r w:rsidRPr="001D102A">
        <w:rPr>
          <w:rFonts w:ascii="Times New Roman" w:hAnsi="Times New Roman" w:cs="Times New Roman"/>
          <w:color w:val="1A1A1A"/>
          <w:sz w:val="22"/>
          <w:szCs w:val="22"/>
        </w:rPr>
        <w:lastRenderedPageBreak/>
        <w:t xml:space="preserve">P. Mureddu, </w:t>
      </w:r>
      <w:r w:rsidRPr="001D102A">
        <w:rPr>
          <w:rFonts w:ascii="Times New Roman" w:hAnsi="Times New Roman" w:cs="Times New Roman"/>
          <w:i/>
          <w:color w:val="1A1A1A"/>
          <w:sz w:val="22"/>
          <w:szCs w:val="22"/>
        </w:rPr>
        <w:t>Radiografia di un poema arcaico. La struttura della “Teogonia”</w:t>
      </w:r>
      <w:r w:rsidRPr="001D102A">
        <w:rPr>
          <w:rFonts w:ascii="Times New Roman" w:hAnsi="Times New Roman" w:cs="Times New Roman"/>
          <w:color w:val="1A1A1A"/>
          <w:sz w:val="22"/>
          <w:szCs w:val="22"/>
        </w:rPr>
        <w:t>, «</w:t>
      </w:r>
      <w:r w:rsidRPr="001D102A">
        <w:rPr>
          <w:rFonts w:ascii="Times New Roman" w:hAnsi="Times New Roman" w:cs="Times New Roman"/>
          <w:sz w:val="22"/>
          <w:szCs w:val="22"/>
        </w:rPr>
        <w:t>Seminari romani di cultura greca</w:t>
      </w:r>
      <w:r w:rsidRPr="001D102A">
        <w:rPr>
          <w:rFonts w:ascii="Times New Roman" w:hAnsi="Times New Roman" w:cs="Times New Roman"/>
          <w:color w:val="1A1A1A"/>
          <w:sz w:val="22"/>
          <w:szCs w:val="22"/>
        </w:rPr>
        <w:t>» 7 (2004)</w:t>
      </w:r>
      <w:r w:rsidR="009260A2" w:rsidRPr="001D102A">
        <w:rPr>
          <w:rFonts w:ascii="Times New Roman" w:hAnsi="Times New Roman" w:cs="Times New Roman"/>
          <w:color w:val="1A1A1A"/>
          <w:sz w:val="22"/>
          <w:szCs w:val="22"/>
        </w:rPr>
        <w:t>, pp.</w:t>
      </w:r>
      <w:r w:rsidRPr="001D102A">
        <w:rPr>
          <w:rFonts w:ascii="Times New Roman" w:hAnsi="Times New Roman" w:cs="Times New Roman"/>
          <w:color w:val="1A1A1A"/>
          <w:sz w:val="22"/>
          <w:szCs w:val="22"/>
        </w:rPr>
        <w:t xml:space="preserve"> 7-21.</w:t>
      </w:r>
    </w:p>
    <w:p w14:paraId="684AD72E" w14:textId="77777777" w:rsidR="00BD564B" w:rsidRPr="001D102A" w:rsidRDefault="00BD564B" w:rsidP="00BD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B. Peabody, </w:t>
      </w:r>
      <w:r w:rsidRPr="001D102A">
        <w:rPr>
          <w:rFonts w:ascii="Times New Roman" w:hAnsi="Times New Roman" w:cs="Times New Roman"/>
          <w:i/>
          <w:sz w:val="22"/>
          <w:szCs w:val="22"/>
        </w:rPr>
        <w:t>The Winged Word. A Study of Ancient Greek Oral Composition as Seen Principally Through Hesiod’s Works and Days</w:t>
      </w:r>
      <w:r w:rsidRPr="001D102A">
        <w:rPr>
          <w:rFonts w:ascii="Times New Roman" w:hAnsi="Times New Roman" w:cs="Times New Roman"/>
          <w:sz w:val="22"/>
          <w:szCs w:val="22"/>
        </w:rPr>
        <w:t>, State University of New York Press, Albany 1975.</w:t>
      </w:r>
    </w:p>
    <w:p w14:paraId="1A2DE385" w14:textId="77777777" w:rsidR="00BD564B" w:rsidRPr="001D102A" w:rsidRDefault="00BD564B" w:rsidP="00BD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C. Penglase, </w:t>
      </w:r>
      <w:r w:rsidRPr="001D102A">
        <w:rPr>
          <w:rFonts w:ascii="Times New Roman" w:hAnsi="Times New Roman" w:cs="Times New Roman"/>
          <w:i/>
          <w:sz w:val="22"/>
          <w:szCs w:val="22"/>
        </w:rPr>
        <w:t>Greek Myths and Mesopotamia. Parallels and Influence in the Homeric Hymns and Hesiod</w:t>
      </w:r>
      <w:r w:rsidRPr="001D102A">
        <w:rPr>
          <w:rFonts w:ascii="Times New Roman" w:hAnsi="Times New Roman" w:cs="Times New Roman"/>
          <w:sz w:val="22"/>
          <w:szCs w:val="22"/>
        </w:rPr>
        <w:t>, Routledge, London 1994.</w:t>
      </w:r>
    </w:p>
    <w:p w14:paraId="6D7E16B1" w14:textId="77777777" w:rsidR="00BD564B" w:rsidRPr="001D102A" w:rsidRDefault="00BD564B" w:rsidP="00BD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P. Pucci, </w:t>
      </w:r>
      <w:r w:rsidRPr="001D102A">
        <w:rPr>
          <w:rFonts w:ascii="Times New Roman" w:hAnsi="Times New Roman" w:cs="Times New Roman"/>
          <w:i/>
          <w:sz w:val="22"/>
          <w:szCs w:val="22"/>
        </w:rPr>
        <w:t>Hesiod and the Language of Poetry</w:t>
      </w:r>
      <w:r w:rsidRPr="001D102A">
        <w:rPr>
          <w:rFonts w:ascii="Times New Roman" w:hAnsi="Times New Roman" w:cs="Times New Roman"/>
          <w:sz w:val="22"/>
          <w:szCs w:val="22"/>
        </w:rPr>
        <w:t>, Johns Hopkins University Press, Baltimore 1977.</w:t>
      </w:r>
    </w:p>
    <w:p w14:paraId="1939790B" w14:textId="481FAD09" w:rsidR="00BD564B" w:rsidRPr="001D102A" w:rsidRDefault="00BD564B" w:rsidP="00BD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F. Solmsen, </w:t>
      </w:r>
      <w:r w:rsidRPr="001D102A">
        <w:rPr>
          <w:rFonts w:ascii="Times New Roman" w:hAnsi="Times New Roman" w:cs="Times New Roman"/>
          <w:i/>
          <w:sz w:val="22"/>
          <w:szCs w:val="22"/>
        </w:rPr>
        <w:t>Hesiod and Aeschylus</w:t>
      </w:r>
      <w:r w:rsidRPr="001D102A">
        <w:rPr>
          <w:rFonts w:ascii="Times New Roman" w:hAnsi="Times New Roman" w:cs="Times New Roman"/>
          <w:sz w:val="22"/>
          <w:szCs w:val="22"/>
        </w:rPr>
        <w:t>, Cornell University Press, Ithaca</w:t>
      </w:r>
      <w:r w:rsidR="009260A2" w:rsidRPr="001D102A">
        <w:rPr>
          <w:rFonts w:ascii="Times New Roman" w:hAnsi="Times New Roman" w:cs="Times New Roman"/>
          <w:sz w:val="22"/>
          <w:szCs w:val="22"/>
        </w:rPr>
        <w:t xml:space="preserve"> (NY)</w:t>
      </w:r>
      <w:r w:rsidRPr="001D102A">
        <w:rPr>
          <w:rFonts w:ascii="Times New Roman" w:hAnsi="Times New Roman" w:cs="Times New Roman"/>
          <w:sz w:val="22"/>
          <w:szCs w:val="22"/>
        </w:rPr>
        <w:t xml:space="preserve"> 1949.</w:t>
      </w:r>
    </w:p>
    <w:p w14:paraId="4CE54E79" w14:textId="6CCD7788" w:rsidR="00BD564B" w:rsidRPr="001D102A" w:rsidRDefault="00BD564B" w:rsidP="00BD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Z. Stamatopoulou, </w:t>
      </w:r>
      <w:r w:rsidRPr="001D102A">
        <w:rPr>
          <w:rStyle w:val="Enfasicorsivo"/>
          <w:rFonts w:ascii="Times New Roman" w:hAnsi="Times New Roman" w:cs="Times New Roman"/>
          <w:sz w:val="22"/>
          <w:szCs w:val="22"/>
        </w:rPr>
        <w:t>Hesiod and Classical Greek Poetry. Reception and Transformation in the Fifth Century BC</w:t>
      </w:r>
      <w:r w:rsidR="00406B55" w:rsidRPr="001D102A">
        <w:rPr>
          <w:rStyle w:val="Enfasicorsivo"/>
          <w:rFonts w:ascii="Times New Roman" w:hAnsi="Times New Roman" w:cs="Times New Roman"/>
          <w:sz w:val="22"/>
          <w:szCs w:val="22"/>
        </w:rPr>
        <w:t>E</w:t>
      </w:r>
      <w:r w:rsidRPr="001D102A">
        <w:rPr>
          <w:rStyle w:val="Enfasicorsivo"/>
          <w:rFonts w:ascii="Times New Roman" w:hAnsi="Times New Roman" w:cs="Times New Roman"/>
          <w:i w:val="0"/>
          <w:sz w:val="22"/>
          <w:szCs w:val="22"/>
        </w:rPr>
        <w:t>,</w:t>
      </w:r>
      <w:r w:rsidRPr="001D102A">
        <w:rPr>
          <w:rFonts w:ascii="Times New Roman" w:hAnsi="Times New Roman" w:cs="Times New Roman"/>
          <w:sz w:val="22"/>
          <w:szCs w:val="22"/>
        </w:rPr>
        <w:t xml:space="preserve"> Cambridge University Press, New York 2017.</w:t>
      </w:r>
    </w:p>
    <w:p w14:paraId="140049A2" w14:textId="77777777" w:rsidR="00BD564B" w:rsidRPr="001D102A" w:rsidRDefault="00BD564B" w:rsidP="00BD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K. Stoddard, </w:t>
      </w:r>
      <w:r w:rsidRPr="001D102A">
        <w:rPr>
          <w:rFonts w:ascii="Times New Roman" w:hAnsi="Times New Roman" w:cs="Times New Roman"/>
          <w:i/>
          <w:sz w:val="22"/>
          <w:szCs w:val="22"/>
        </w:rPr>
        <w:t>The narrative voice in the Theogony of Hesiod</w:t>
      </w:r>
      <w:r w:rsidRPr="001D102A">
        <w:rPr>
          <w:rFonts w:ascii="Times New Roman" w:hAnsi="Times New Roman" w:cs="Times New Roman"/>
          <w:sz w:val="22"/>
          <w:szCs w:val="22"/>
        </w:rPr>
        <w:t>, Brill, Leiden 2004.</w:t>
      </w:r>
    </w:p>
    <w:p w14:paraId="6A157EE0" w14:textId="77777777" w:rsidR="00BD564B" w:rsidRPr="001D102A" w:rsidRDefault="00BD564B" w:rsidP="00BD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M.L. West, </w:t>
      </w:r>
      <w:r w:rsidRPr="001D102A">
        <w:rPr>
          <w:rFonts w:ascii="Times New Roman" w:hAnsi="Times New Roman" w:cs="Times New Roman"/>
          <w:i/>
          <w:sz w:val="22"/>
          <w:szCs w:val="22"/>
        </w:rPr>
        <w:t>The Hesiodic Catalogue of women: its nature, structure and origins</w:t>
      </w:r>
      <w:r w:rsidRPr="001D102A">
        <w:rPr>
          <w:rFonts w:ascii="Times New Roman" w:hAnsi="Times New Roman" w:cs="Times New Roman"/>
          <w:sz w:val="22"/>
          <w:szCs w:val="22"/>
        </w:rPr>
        <w:t>, Clarendon Press, Oxford 1985.</w:t>
      </w:r>
    </w:p>
    <w:p w14:paraId="55B14BF6" w14:textId="77777777" w:rsidR="00BD564B" w:rsidRPr="001D102A" w:rsidRDefault="00BD564B" w:rsidP="00BD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M.L. West, </w:t>
      </w:r>
      <w:r w:rsidRPr="001D102A">
        <w:rPr>
          <w:rFonts w:ascii="Times New Roman" w:hAnsi="Times New Roman" w:cs="Times New Roman"/>
          <w:i/>
          <w:sz w:val="22"/>
          <w:szCs w:val="22"/>
        </w:rPr>
        <w:t>The East face of Helicon. West Asiatic elements in Greek poetry and myth</w:t>
      </w:r>
      <w:r w:rsidRPr="001D102A">
        <w:rPr>
          <w:rFonts w:ascii="Times New Roman" w:hAnsi="Times New Roman" w:cs="Times New Roman"/>
          <w:sz w:val="22"/>
          <w:szCs w:val="22"/>
        </w:rPr>
        <w:t>, Clarendon Press, Oxford 1997.</w:t>
      </w:r>
    </w:p>
    <w:p w14:paraId="0DBC0E7D" w14:textId="77777777" w:rsidR="00BD564B" w:rsidRPr="001D102A" w:rsidRDefault="00BD564B" w:rsidP="00BD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it-IT" w:bidi="x-none"/>
        </w:rPr>
      </w:pPr>
    </w:p>
    <w:p w14:paraId="02847707" w14:textId="5B699B93" w:rsidR="00BD564B" w:rsidRPr="001D102A" w:rsidRDefault="00406B55" w:rsidP="00BD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it-IT" w:bidi="x-none"/>
        </w:rPr>
      </w:pPr>
      <w:r w:rsidRPr="001D102A">
        <w:rPr>
          <w:rFonts w:ascii="Times New Roman" w:eastAsia="Times New Roman" w:hAnsi="Times New Roman" w:cs="Times New Roman"/>
          <w:b/>
          <w:sz w:val="22"/>
          <w:szCs w:val="22"/>
          <w:lang w:eastAsia="it-IT" w:bidi="x-none"/>
        </w:rPr>
        <w:t>La poesia lirica e le sue forme</w:t>
      </w:r>
    </w:p>
    <w:p w14:paraId="2ED70210" w14:textId="519E6101" w:rsidR="00BD564B" w:rsidRPr="001D102A" w:rsidRDefault="00BD564B" w:rsidP="00BD5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1A1718"/>
          <w:sz w:val="22"/>
          <w:szCs w:val="22"/>
        </w:rPr>
      </w:pPr>
      <w:r w:rsidRPr="001D102A">
        <w:rPr>
          <w:rFonts w:ascii="Times New Roman" w:hAnsi="Times New Roman" w:cs="Times New Roman"/>
          <w:b/>
          <w:color w:val="1A1718"/>
          <w:sz w:val="22"/>
          <w:szCs w:val="22"/>
        </w:rPr>
        <w:t xml:space="preserve">Edizioni </w:t>
      </w:r>
      <w:r w:rsidR="00406B55" w:rsidRPr="001D102A">
        <w:rPr>
          <w:rFonts w:ascii="Times New Roman" w:hAnsi="Times New Roman" w:cs="Times New Roman"/>
          <w:b/>
          <w:color w:val="1A1718"/>
          <w:sz w:val="22"/>
          <w:szCs w:val="22"/>
        </w:rPr>
        <w:t>critiche</w:t>
      </w:r>
    </w:p>
    <w:p w14:paraId="0976F456" w14:textId="77777777" w:rsidR="00BD564B" w:rsidRPr="001D102A" w:rsidRDefault="00BD564B" w:rsidP="00BD5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718"/>
          <w:sz w:val="22"/>
          <w:szCs w:val="22"/>
          <w:lang w:val="en-US"/>
        </w:rPr>
      </w:pPr>
      <w:r w:rsidRPr="001D102A">
        <w:rPr>
          <w:rFonts w:ascii="Times New Roman" w:hAnsi="Times New Roman" w:cs="Times New Roman"/>
          <w:color w:val="1A1718"/>
          <w:sz w:val="22"/>
          <w:szCs w:val="22"/>
          <w:lang w:val="en-US"/>
        </w:rPr>
        <w:t xml:space="preserve">B. Gentili, C. Prato (a cura di), </w:t>
      </w:r>
      <w:r w:rsidRPr="001D102A">
        <w:rPr>
          <w:rFonts w:ascii="Times New Roman" w:hAnsi="Times New Roman" w:cs="Times New Roman"/>
          <w:i/>
          <w:color w:val="1A1718"/>
          <w:sz w:val="22"/>
          <w:szCs w:val="22"/>
          <w:lang w:val="en-US"/>
        </w:rPr>
        <w:t>Poetarum elegiacorum testimonia et fragmenta</w:t>
      </w:r>
      <w:r w:rsidRPr="001D102A">
        <w:rPr>
          <w:rFonts w:ascii="Times New Roman" w:hAnsi="Times New Roman" w:cs="Times New Roman"/>
          <w:color w:val="1A1718"/>
          <w:sz w:val="22"/>
          <w:szCs w:val="22"/>
          <w:lang w:val="en-US"/>
        </w:rPr>
        <w:t>, I-II, Teubner, Leipzig 1988</w:t>
      </w:r>
      <w:r w:rsidRPr="001D102A">
        <w:rPr>
          <w:rFonts w:ascii="Times New Roman" w:hAnsi="Times New Roman" w:cs="Times New Roman"/>
          <w:color w:val="1A1718"/>
          <w:sz w:val="22"/>
          <w:szCs w:val="22"/>
          <w:vertAlign w:val="superscript"/>
          <w:lang w:val="en-US"/>
        </w:rPr>
        <w:t>2</w:t>
      </w:r>
      <w:r w:rsidRPr="001D102A">
        <w:rPr>
          <w:rFonts w:ascii="Times New Roman" w:hAnsi="Times New Roman" w:cs="Times New Roman"/>
          <w:color w:val="1A1718"/>
          <w:sz w:val="22"/>
          <w:szCs w:val="22"/>
          <w:lang w:val="en-US"/>
        </w:rPr>
        <w:t>-2002</w:t>
      </w:r>
      <w:r w:rsidRPr="001D102A">
        <w:rPr>
          <w:rFonts w:ascii="Times New Roman" w:hAnsi="Times New Roman" w:cs="Times New Roman"/>
          <w:color w:val="1A1718"/>
          <w:sz w:val="22"/>
          <w:szCs w:val="22"/>
          <w:vertAlign w:val="superscript"/>
          <w:lang w:val="en-US"/>
        </w:rPr>
        <w:t>2</w:t>
      </w:r>
      <w:r w:rsidRPr="001D102A">
        <w:rPr>
          <w:rFonts w:ascii="Times New Roman" w:hAnsi="Times New Roman" w:cs="Times New Roman"/>
          <w:color w:val="1A1718"/>
          <w:sz w:val="22"/>
          <w:szCs w:val="22"/>
          <w:lang w:val="en-US"/>
        </w:rPr>
        <w:t>.</w:t>
      </w:r>
    </w:p>
    <w:p w14:paraId="33884D87" w14:textId="77777777" w:rsidR="00BD564B" w:rsidRPr="001D102A" w:rsidRDefault="00BD564B" w:rsidP="00BD5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718"/>
          <w:sz w:val="22"/>
          <w:szCs w:val="22"/>
          <w:lang w:val="en-US"/>
        </w:rPr>
      </w:pPr>
      <w:r w:rsidRPr="001D102A">
        <w:rPr>
          <w:rFonts w:ascii="Times New Roman" w:hAnsi="Times New Roman" w:cs="Times New Roman"/>
          <w:color w:val="1A1718"/>
          <w:sz w:val="22"/>
          <w:szCs w:val="22"/>
          <w:lang w:val="en-US"/>
        </w:rPr>
        <w:t xml:space="preserve">M.L. West (a cura di), </w:t>
      </w:r>
      <w:r w:rsidRPr="001D102A">
        <w:rPr>
          <w:rFonts w:ascii="Times New Roman" w:hAnsi="Times New Roman" w:cs="Times New Roman"/>
          <w:i/>
          <w:color w:val="1A1718"/>
          <w:sz w:val="22"/>
          <w:szCs w:val="22"/>
          <w:lang w:val="en-US"/>
        </w:rPr>
        <w:t>Delectus ex iambis et elegis Graecis</w:t>
      </w:r>
      <w:r w:rsidRPr="001D102A">
        <w:rPr>
          <w:rFonts w:ascii="Times New Roman" w:hAnsi="Times New Roman" w:cs="Times New Roman"/>
          <w:color w:val="1A1718"/>
          <w:sz w:val="22"/>
          <w:szCs w:val="22"/>
          <w:lang w:val="en-US"/>
        </w:rPr>
        <w:t>, Oxford University Press, Oxford 1980.</w:t>
      </w:r>
    </w:p>
    <w:p w14:paraId="0F12F60F" w14:textId="77777777" w:rsidR="00BD564B" w:rsidRPr="001D102A" w:rsidRDefault="00BD564B" w:rsidP="00BD5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718"/>
          <w:sz w:val="22"/>
          <w:szCs w:val="22"/>
          <w:lang w:val="en-US"/>
        </w:rPr>
      </w:pPr>
      <w:r w:rsidRPr="001D102A">
        <w:rPr>
          <w:rFonts w:ascii="Times New Roman" w:hAnsi="Times New Roman" w:cs="Times New Roman"/>
          <w:color w:val="1A1718"/>
          <w:sz w:val="22"/>
          <w:szCs w:val="22"/>
          <w:lang w:val="en-US"/>
        </w:rPr>
        <w:t xml:space="preserve">M.L. West (a cura di), </w:t>
      </w:r>
      <w:r w:rsidRPr="001D102A">
        <w:rPr>
          <w:rFonts w:ascii="Times New Roman" w:hAnsi="Times New Roman" w:cs="Times New Roman"/>
          <w:i/>
          <w:color w:val="1A1718"/>
          <w:sz w:val="22"/>
          <w:szCs w:val="22"/>
          <w:lang w:val="en-US"/>
        </w:rPr>
        <w:t>Iambi et elegi Graeci ante Alexandrum cantati</w:t>
      </w:r>
      <w:r w:rsidRPr="001D102A">
        <w:rPr>
          <w:rFonts w:ascii="Times New Roman" w:hAnsi="Times New Roman" w:cs="Times New Roman"/>
          <w:color w:val="1A1718"/>
          <w:sz w:val="22"/>
          <w:szCs w:val="22"/>
          <w:lang w:val="en-US"/>
        </w:rPr>
        <w:t>, I-II, Oxford University Press, Oxford 1989</w:t>
      </w:r>
      <w:r w:rsidRPr="001D102A">
        <w:rPr>
          <w:rFonts w:ascii="Times New Roman" w:hAnsi="Times New Roman" w:cs="Times New Roman"/>
          <w:color w:val="1A1718"/>
          <w:sz w:val="22"/>
          <w:szCs w:val="22"/>
          <w:vertAlign w:val="superscript"/>
          <w:lang w:val="en-US"/>
        </w:rPr>
        <w:t>2</w:t>
      </w:r>
      <w:r w:rsidRPr="001D102A">
        <w:rPr>
          <w:rFonts w:ascii="Times New Roman" w:hAnsi="Times New Roman" w:cs="Times New Roman"/>
          <w:color w:val="1A1718"/>
          <w:sz w:val="22"/>
          <w:szCs w:val="22"/>
          <w:lang w:val="en-US"/>
        </w:rPr>
        <w:t>-1992</w:t>
      </w:r>
      <w:r w:rsidRPr="001D102A">
        <w:rPr>
          <w:rFonts w:ascii="Times New Roman" w:hAnsi="Times New Roman" w:cs="Times New Roman"/>
          <w:color w:val="1A1718"/>
          <w:sz w:val="22"/>
          <w:szCs w:val="22"/>
          <w:vertAlign w:val="superscript"/>
          <w:lang w:val="en-US"/>
        </w:rPr>
        <w:t>2</w:t>
      </w:r>
      <w:r w:rsidRPr="001D102A">
        <w:rPr>
          <w:rFonts w:ascii="Times New Roman" w:hAnsi="Times New Roman" w:cs="Times New Roman"/>
          <w:color w:val="1A1718"/>
          <w:sz w:val="22"/>
          <w:szCs w:val="22"/>
          <w:lang w:val="en-US"/>
        </w:rPr>
        <w:t>.</w:t>
      </w:r>
    </w:p>
    <w:p w14:paraId="657651E6" w14:textId="77777777" w:rsidR="00BD564B" w:rsidRPr="001D102A" w:rsidRDefault="00BD564B" w:rsidP="00BD5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718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M. Davies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Poetarum Melicorum Graecorum Fragmenta</w:t>
      </w:r>
      <w:r w:rsidRPr="001D102A">
        <w:rPr>
          <w:rFonts w:ascii="Times New Roman" w:hAnsi="Times New Roman" w:cs="Times New Roman"/>
          <w:sz w:val="22"/>
          <w:szCs w:val="22"/>
        </w:rPr>
        <w:t>, Clarendon Press, Oxford 1991.</w:t>
      </w:r>
    </w:p>
    <w:p w14:paraId="0730C418" w14:textId="76CB534B" w:rsidR="00BD564B" w:rsidRPr="001D102A" w:rsidRDefault="00BD564B" w:rsidP="00BD5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718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D.A. Campbell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Greek Lyric</w:t>
      </w:r>
      <w:r w:rsidRPr="001D102A">
        <w:rPr>
          <w:rFonts w:ascii="Times New Roman" w:hAnsi="Times New Roman" w:cs="Times New Roman"/>
          <w:sz w:val="22"/>
          <w:szCs w:val="22"/>
        </w:rPr>
        <w:t xml:space="preserve">, I-V, </w:t>
      </w:r>
      <w:r w:rsidRPr="001D102A">
        <w:rPr>
          <w:rFonts w:ascii="Times New Roman" w:eastAsia="Times New Roman" w:hAnsi="Times New Roman" w:cs="Times New Roman"/>
          <w:sz w:val="22"/>
          <w:szCs w:val="22"/>
          <w:lang w:eastAsia="it-IT"/>
        </w:rPr>
        <w:t>Harv</w:t>
      </w:r>
      <w:r w:rsidR="00406B55" w:rsidRPr="001D102A">
        <w:rPr>
          <w:rFonts w:ascii="Times New Roman" w:eastAsia="Times New Roman" w:hAnsi="Times New Roman" w:cs="Times New Roman"/>
          <w:sz w:val="22"/>
          <w:szCs w:val="22"/>
          <w:lang w:eastAsia="it-IT"/>
        </w:rPr>
        <w:t>ard University Press, Cambridge (MA)</w:t>
      </w:r>
      <w:r w:rsidRPr="001D102A">
        <w:rPr>
          <w:rFonts w:ascii="Times New Roman" w:hAnsi="Times New Roman" w:cs="Times New Roman"/>
          <w:sz w:val="22"/>
          <w:szCs w:val="22"/>
        </w:rPr>
        <w:t xml:space="preserve"> 1982-1993.</w:t>
      </w:r>
    </w:p>
    <w:p w14:paraId="74DF7088" w14:textId="77777777" w:rsidR="00BD564B" w:rsidRPr="001D102A" w:rsidRDefault="00BD564B" w:rsidP="00BD5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718"/>
          <w:sz w:val="22"/>
          <w:szCs w:val="22"/>
        </w:rPr>
      </w:pPr>
      <w:r w:rsidRPr="001D102A">
        <w:rPr>
          <w:rFonts w:ascii="Times New Roman" w:hAnsi="Times New Roman" w:cs="Times New Roman"/>
          <w:color w:val="1A1718"/>
          <w:sz w:val="22"/>
          <w:szCs w:val="22"/>
        </w:rPr>
        <w:t xml:space="preserve">D.L. Page </w:t>
      </w:r>
      <w:r w:rsidRPr="001D102A">
        <w:rPr>
          <w:rFonts w:ascii="Times New Roman" w:hAnsi="Times New Roman" w:cs="Times New Roman"/>
          <w:color w:val="1A1718"/>
          <w:sz w:val="22"/>
          <w:szCs w:val="22"/>
          <w:lang w:val="en-US"/>
        </w:rPr>
        <w:t>(a cura di)</w:t>
      </w:r>
      <w:r w:rsidRPr="001D102A">
        <w:rPr>
          <w:rFonts w:ascii="Times New Roman" w:hAnsi="Times New Roman" w:cs="Times New Roman"/>
          <w:color w:val="1A1718"/>
          <w:sz w:val="22"/>
          <w:szCs w:val="22"/>
        </w:rPr>
        <w:t xml:space="preserve">, </w:t>
      </w:r>
      <w:r w:rsidRPr="001D102A">
        <w:rPr>
          <w:rFonts w:ascii="Times New Roman" w:hAnsi="Times New Roman" w:cs="Times New Roman"/>
          <w:i/>
          <w:color w:val="1A1718"/>
          <w:sz w:val="22"/>
          <w:szCs w:val="22"/>
        </w:rPr>
        <w:t>Poetae Melici Graeci</w:t>
      </w:r>
      <w:r w:rsidRPr="001D102A">
        <w:rPr>
          <w:rFonts w:ascii="Times New Roman" w:hAnsi="Times New Roman" w:cs="Times New Roman"/>
          <w:color w:val="1A1718"/>
          <w:sz w:val="22"/>
          <w:szCs w:val="22"/>
        </w:rPr>
        <w:t>, Clarendon Press, Oxford 1962.</w:t>
      </w:r>
    </w:p>
    <w:p w14:paraId="3AED0ADE" w14:textId="77777777" w:rsidR="00BD564B" w:rsidRPr="001D102A" w:rsidRDefault="00BD564B" w:rsidP="00BD5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718"/>
          <w:sz w:val="22"/>
          <w:szCs w:val="22"/>
        </w:rPr>
      </w:pPr>
      <w:r w:rsidRPr="001D102A">
        <w:rPr>
          <w:rFonts w:ascii="Times New Roman" w:hAnsi="Times New Roman" w:cs="Times New Roman"/>
          <w:color w:val="1A1718"/>
          <w:sz w:val="22"/>
          <w:szCs w:val="22"/>
        </w:rPr>
        <w:t xml:space="preserve">D.L. Page </w:t>
      </w:r>
      <w:r w:rsidRPr="001D102A">
        <w:rPr>
          <w:rFonts w:ascii="Times New Roman" w:hAnsi="Times New Roman" w:cs="Times New Roman"/>
          <w:color w:val="1A1718"/>
          <w:sz w:val="22"/>
          <w:szCs w:val="22"/>
          <w:lang w:val="en-US"/>
        </w:rPr>
        <w:t>(a cura di)</w:t>
      </w:r>
      <w:r w:rsidRPr="001D102A">
        <w:rPr>
          <w:rFonts w:ascii="Times New Roman" w:hAnsi="Times New Roman" w:cs="Times New Roman"/>
          <w:color w:val="1A1718"/>
          <w:sz w:val="22"/>
          <w:szCs w:val="22"/>
        </w:rPr>
        <w:t xml:space="preserve">, </w:t>
      </w:r>
      <w:r w:rsidRPr="001D102A">
        <w:rPr>
          <w:rFonts w:ascii="Times New Roman" w:hAnsi="Times New Roman" w:cs="Times New Roman"/>
          <w:i/>
          <w:color w:val="1A1718"/>
          <w:sz w:val="22"/>
          <w:szCs w:val="22"/>
        </w:rPr>
        <w:t>Lyrica graeca selecta</w:t>
      </w:r>
      <w:r w:rsidRPr="001D102A">
        <w:rPr>
          <w:rFonts w:ascii="Times New Roman" w:hAnsi="Times New Roman" w:cs="Times New Roman"/>
          <w:color w:val="1A1718"/>
          <w:sz w:val="22"/>
          <w:szCs w:val="22"/>
        </w:rPr>
        <w:t>, Clarendon Press, Oxford 1968.</w:t>
      </w:r>
    </w:p>
    <w:p w14:paraId="32C6AB0F" w14:textId="77777777" w:rsidR="00BD564B" w:rsidRPr="001D102A" w:rsidRDefault="00BD564B" w:rsidP="00BD5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718"/>
          <w:sz w:val="22"/>
          <w:szCs w:val="22"/>
        </w:rPr>
      </w:pPr>
      <w:r w:rsidRPr="001D102A">
        <w:rPr>
          <w:rFonts w:ascii="Times New Roman" w:hAnsi="Times New Roman" w:cs="Times New Roman"/>
          <w:color w:val="1A1718"/>
          <w:sz w:val="22"/>
          <w:szCs w:val="22"/>
        </w:rPr>
        <w:t xml:space="preserve">D.L. Page </w:t>
      </w:r>
      <w:r w:rsidRPr="001D102A">
        <w:rPr>
          <w:rFonts w:ascii="Times New Roman" w:hAnsi="Times New Roman" w:cs="Times New Roman"/>
          <w:color w:val="1A1718"/>
          <w:sz w:val="22"/>
          <w:szCs w:val="22"/>
          <w:lang w:val="en-US"/>
        </w:rPr>
        <w:t>(a cura di)</w:t>
      </w:r>
      <w:r w:rsidRPr="001D102A">
        <w:rPr>
          <w:rFonts w:ascii="Times New Roman" w:hAnsi="Times New Roman" w:cs="Times New Roman"/>
          <w:color w:val="1A1718"/>
          <w:sz w:val="22"/>
          <w:szCs w:val="22"/>
        </w:rPr>
        <w:t xml:space="preserve">, </w:t>
      </w:r>
      <w:r w:rsidRPr="001D102A">
        <w:rPr>
          <w:rFonts w:ascii="Times New Roman" w:hAnsi="Times New Roman" w:cs="Times New Roman"/>
          <w:i/>
          <w:color w:val="1A1718"/>
          <w:sz w:val="22"/>
          <w:szCs w:val="22"/>
        </w:rPr>
        <w:t>Supplementum lyricis Grecis</w:t>
      </w:r>
      <w:r w:rsidRPr="001D102A">
        <w:rPr>
          <w:rFonts w:ascii="Times New Roman" w:hAnsi="Times New Roman" w:cs="Times New Roman"/>
          <w:color w:val="1A1718"/>
          <w:sz w:val="22"/>
          <w:szCs w:val="22"/>
        </w:rPr>
        <w:t>, Clarendon Press, Oxford 1974.</w:t>
      </w:r>
    </w:p>
    <w:p w14:paraId="4B96AB4A" w14:textId="77777777" w:rsidR="00BD564B" w:rsidRPr="001D102A" w:rsidRDefault="00BD564B" w:rsidP="00BD5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1A1718"/>
          <w:sz w:val="22"/>
          <w:szCs w:val="22"/>
        </w:rPr>
      </w:pPr>
      <w:r w:rsidRPr="001D102A">
        <w:rPr>
          <w:rFonts w:ascii="Times New Roman" w:hAnsi="Times New Roman" w:cs="Times New Roman"/>
          <w:b/>
          <w:color w:val="1A1718"/>
          <w:sz w:val="22"/>
          <w:szCs w:val="22"/>
        </w:rPr>
        <w:t>Antologie commentate e traduzioni</w:t>
      </w:r>
    </w:p>
    <w:p w14:paraId="6E360C0C" w14:textId="77777777" w:rsidR="00BD564B" w:rsidRPr="001D102A" w:rsidRDefault="00BD564B" w:rsidP="00BD564B">
      <w:pPr>
        <w:jc w:val="both"/>
        <w:rPr>
          <w:rFonts w:ascii="Times New Roman" w:hAnsi="Times New Roman" w:cs="Times New Roman"/>
          <w:color w:val="000000"/>
          <w:sz w:val="22"/>
          <w:szCs w:val="22"/>
          <w:lang w:eastAsia="it-IT"/>
        </w:rPr>
      </w:pPr>
      <w:r w:rsidRPr="001D102A">
        <w:rPr>
          <w:rFonts w:ascii="Times New Roman" w:hAnsi="Times New Roman" w:cs="Times New Roman"/>
          <w:color w:val="000000"/>
          <w:sz w:val="22"/>
          <w:szCs w:val="22"/>
          <w:lang w:eastAsia="it-IT"/>
        </w:rPr>
        <w:t xml:space="preserve">U. Albini, F. Sisti </w:t>
      </w:r>
      <w:r w:rsidRPr="001D102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eastAsia="it-IT"/>
        </w:rPr>
        <w:t>(a cura di)</w:t>
      </w:r>
      <w:r w:rsidRPr="001D102A">
        <w:rPr>
          <w:rFonts w:ascii="Times New Roman" w:hAnsi="Times New Roman" w:cs="Times New Roman"/>
          <w:color w:val="000000"/>
          <w:sz w:val="22"/>
          <w:szCs w:val="22"/>
          <w:lang w:eastAsia="it-IT"/>
        </w:rPr>
        <w:t xml:space="preserve">, 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  <w:lang w:eastAsia="it-IT"/>
        </w:rPr>
        <w:t>Lirici greci</w:t>
      </w:r>
      <w:r w:rsidRPr="001D102A">
        <w:rPr>
          <w:rFonts w:ascii="Times New Roman" w:hAnsi="Times New Roman" w:cs="Times New Roman"/>
          <w:color w:val="000000"/>
          <w:sz w:val="22"/>
          <w:szCs w:val="22"/>
          <w:lang w:eastAsia="it-IT"/>
        </w:rPr>
        <w:t>, Garzanti, Milano 1978.</w:t>
      </w:r>
    </w:p>
    <w:p w14:paraId="2A792438" w14:textId="77777777" w:rsidR="00BD564B" w:rsidRPr="001D102A" w:rsidRDefault="00BD564B" w:rsidP="00BD564B">
      <w:pPr>
        <w:jc w:val="both"/>
        <w:rPr>
          <w:rFonts w:ascii="Times New Roman" w:hAnsi="Times New Roman" w:cs="Times New Roman"/>
          <w:color w:val="000000"/>
          <w:sz w:val="22"/>
          <w:szCs w:val="22"/>
          <w:lang w:eastAsia="it-IT"/>
        </w:rPr>
      </w:pPr>
      <w:r w:rsidRPr="001D102A">
        <w:rPr>
          <w:rFonts w:ascii="Times New Roman" w:hAnsi="Times New Roman" w:cs="Times New Roman"/>
          <w:color w:val="000000"/>
          <w:sz w:val="22"/>
          <w:szCs w:val="22"/>
          <w:lang w:eastAsia="it-IT"/>
        </w:rPr>
        <w:t xml:space="preserve">A. Aloni </w:t>
      </w:r>
      <w:r w:rsidRPr="001D102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eastAsia="it-IT"/>
        </w:rPr>
        <w:t>(a cura di)</w:t>
      </w:r>
      <w:r w:rsidRPr="001D102A">
        <w:rPr>
          <w:rFonts w:ascii="Times New Roman" w:hAnsi="Times New Roman" w:cs="Times New Roman"/>
          <w:color w:val="000000"/>
          <w:sz w:val="22"/>
          <w:szCs w:val="22"/>
          <w:lang w:eastAsia="it-IT"/>
        </w:rPr>
        <w:t xml:space="preserve">, 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  <w:lang w:eastAsia="it-IT"/>
        </w:rPr>
        <w:t>Poeti giambici</w:t>
      </w:r>
      <w:r w:rsidR="00DB40BF" w:rsidRPr="001D102A">
        <w:rPr>
          <w:rFonts w:ascii="Times New Roman" w:hAnsi="Times New Roman" w:cs="Times New Roman"/>
          <w:color w:val="000000"/>
          <w:sz w:val="22"/>
          <w:szCs w:val="22"/>
          <w:lang w:eastAsia="it-IT"/>
        </w:rPr>
        <w:t>: Archiloco, Ipponatte, Semonide,</w:t>
      </w:r>
      <w:r w:rsidRPr="001D102A">
        <w:rPr>
          <w:rFonts w:ascii="Times New Roman" w:hAnsi="Times New Roman" w:cs="Times New Roman"/>
          <w:color w:val="000000"/>
          <w:sz w:val="22"/>
          <w:szCs w:val="22"/>
          <w:lang w:eastAsia="it-IT"/>
        </w:rPr>
        <w:t xml:space="preserve"> Mondadori, Milano</w:t>
      </w:r>
      <w:r w:rsidR="00DB40BF" w:rsidRPr="001D102A">
        <w:rPr>
          <w:rFonts w:ascii="Times New Roman" w:hAnsi="Times New Roman" w:cs="Times New Roman"/>
          <w:color w:val="000000"/>
          <w:sz w:val="22"/>
          <w:szCs w:val="22"/>
          <w:lang w:eastAsia="it-IT"/>
        </w:rPr>
        <w:t>,</w:t>
      </w:r>
      <w:r w:rsidRPr="001D102A">
        <w:rPr>
          <w:rFonts w:ascii="Times New Roman" w:hAnsi="Times New Roman" w:cs="Times New Roman"/>
          <w:color w:val="000000"/>
          <w:sz w:val="22"/>
          <w:szCs w:val="22"/>
          <w:lang w:eastAsia="it-IT"/>
        </w:rPr>
        <w:t xml:space="preserve"> 1993.</w:t>
      </w:r>
    </w:p>
    <w:p w14:paraId="046F3590" w14:textId="77777777" w:rsidR="00BD564B" w:rsidRPr="001D102A" w:rsidRDefault="00BD564B" w:rsidP="00BD564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  <w:lang w:eastAsia="it-IT"/>
        </w:rPr>
      </w:pPr>
      <w:r w:rsidRPr="001D102A">
        <w:rPr>
          <w:rFonts w:ascii="Times New Roman" w:hAnsi="Times New Roman" w:cs="Times New Roman"/>
          <w:color w:val="000000"/>
          <w:sz w:val="22"/>
          <w:szCs w:val="22"/>
          <w:lang w:eastAsia="it-IT"/>
        </w:rPr>
        <w:t xml:space="preserve">A. Aloni </w:t>
      </w:r>
      <w:r w:rsidRPr="001D102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eastAsia="it-IT"/>
        </w:rPr>
        <w:t>(a cura di)</w:t>
      </w:r>
      <w:r w:rsidRPr="001D102A">
        <w:rPr>
          <w:rFonts w:ascii="Times New Roman" w:hAnsi="Times New Roman" w:cs="Times New Roman"/>
          <w:color w:val="000000"/>
          <w:sz w:val="22"/>
          <w:szCs w:val="22"/>
          <w:lang w:eastAsia="it-IT"/>
        </w:rPr>
        <w:t xml:space="preserve">, 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  <w:lang w:eastAsia="it-IT"/>
        </w:rPr>
        <w:t>Lirici greci. Alcmane e Stesicoro</w:t>
      </w:r>
      <w:r w:rsidRPr="001D102A">
        <w:rPr>
          <w:rFonts w:ascii="Times New Roman" w:hAnsi="Times New Roman" w:cs="Times New Roman"/>
          <w:color w:val="000000"/>
          <w:sz w:val="22"/>
          <w:szCs w:val="22"/>
          <w:lang w:eastAsia="it-IT"/>
        </w:rPr>
        <w:t>,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  <w:lang w:eastAsia="it-IT"/>
        </w:rPr>
        <w:t xml:space="preserve"> </w:t>
      </w:r>
      <w:r w:rsidRPr="001D102A">
        <w:rPr>
          <w:rFonts w:ascii="Times New Roman" w:hAnsi="Times New Roman" w:cs="Times New Roman"/>
          <w:color w:val="000000"/>
          <w:sz w:val="22"/>
          <w:szCs w:val="22"/>
          <w:lang w:eastAsia="it-IT"/>
        </w:rPr>
        <w:t xml:space="preserve">in appendice: 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  <w:lang w:eastAsia="it-IT"/>
        </w:rPr>
        <w:t>Simonide, Elegia per la battaglia di Platea</w:t>
      </w:r>
      <w:r w:rsidRPr="001D102A">
        <w:rPr>
          <w:rFonts w:ascii="Times New Roman" w:hAnsi="Times New Roman" w:cs="Times New Roman"/>
          <w:color w:val="000000"/>
          <w:sz w:val="22"/>
          <w:szCs w:val="22"/>
          <w:lang w:eastAsia="it-IT"/>
        </w:rPr>
        <w:t>, Mondadori, Milano 1994.</w:t>
      </w:r>
    </w:p>
    <w:p w14:paraId="39669826" w14:textId="77777777" w:rsidR="00BD564B" w:rsidRPr="001D102A" w:rsidRDefault="00BD564B" w:rsidP="00BD564B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color w:val="000000"/>
          <w:sz w:val="22"/>
          <w:szCs w:val="22"/>
          <w:lang w:eastAsia="it-IT"/>
        </w:rPr>
        <w:t xml:space="preserve">S. Beta (a cura di), 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  <w:lang w:eastAsia="it-IT"/>
        </w:rPr>
        <w:t>Lirici greci</w:t>
      </w:r>
      <w:r w:rsidRPr="001D102A">
        <w:rPr>
          <w:rFonts w:ascii="Times New Roman" w:hAnsi="Times New Roman" w:cs="Times New Roman"/>
          <w:color w:val="000000"/>
          <w:sz w:val="22"/>
          <w:szCs w:val="22"/>
          <w:lang w:eastAsia="it-IT"/>
        </w:rPr>
        <w:t>,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  <w:lang w:eastAsia="it-IT"/>
        </w:rPr>
        <w:t xml:space="preserve"> </w:t>
      </w:r>
      <w:r w:rsidRPr="001D102A">
        <w:rPr>
          <w:rFonts w:ascii="Times New Roman" w:hAnsi="Times New Roman" w:cs="Times New Roman"/>
          <w:color w:val="000000"/>
          <w:sz w:val="22"/>
          <w:szCs w:val="22"/>
          <w:lang w:eastAsia="it-IT"/>
        </w:rPr>
        <w:t>traduzione di F.M. Pontani, Einaudi, Torino 2008.</w:t>
      </w:r>
    </w:p>
    <w:p w14:paraId="2FE7C48B" w14:textId="77777777" w:rsidR="00BD564B" w:rsidRPr="001D102A" w:rsidRDefault="00BD564B" w:rsidP="00BD564B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G. Bottonelli, L. Galasso, L. Ferroni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Lirici Greci</w:t>
      </w:r>
      <w:r w:rsidRPr="001D102A">
        <w:rPr>
          <w:rFonts w:ascii="Times New Roman" w:hAnsi="Times New Roman" w:cs="Times New Roman"/>
          <w:sz w:val="22"/>
          <w:szCs w:val="22"/>
        </w:rPr>
        <w:t>, La Nuova Italia, Firenze 2005.</w:t>
      </w:r>
    </w:p>
    <w:p w14:paraId="696BE10F" w14:textId="02872424" w:rsidR="00BD564B" w:rsidRPr="001D102A" w:rsidRDefault="00BD564B" w:rsidP="00BD564B">
      <w:pPr>
        <w:shd w:val="clear" w:color="auto" w:fill="FFFFFF"/>
        <w:jc w:val="both"/>
        <w:rPr>
          <w:rFonts w:ascii="Times New Roman" w:hAnsi="Times New Roman" w:cs="Times New Roman"/>
          <w:color w:val="1A1718"/>
          <w:sz w:val="22"/>
          <w:szCs w:val="22"/>
        </w:rPr>
      </w:pPr>
      <w:r w:rsidRPr="001D102A">
        <w:rPr>
          <w:rFonts w:ascii="Times New Roman" w:hAnsi="Times New Roman" w:cs="Times New Roman"/>
          <w:color w:val="1A1718"/>
          <w:sz w:val="22"/>
          <w:szCs w:val="22"/>
        </w:rPr>
        <w:t xml:space="preserve">F. Budelmann (a cura di), </w:t>
      </w:r>
      <w:r w:rsidRPr="001D102A">
        <w:rPr>
          <w:rFonts w:ascii="Times New Roman" w:hAnsi="Times New Roman" w:cs="Times New Roman"/>
          <w:i/>
          <w:color w:val="1A1718"/>
          <w:sz w:val="22"/>
          <w:szCs w:val="22"/>
        </w:rPr>
        <w:t>Greek Lyric. A Selection</w:t>
      </w:r>
      <w:r w:rsidRPr="001D102A">
        <w:rPr>
          <w:rFonts w:ascii="Times New Roman" w:hAnsi="Times New Roman" w:cs="Times New Roman"/>
          <w:color w:val="1A1718"/>
          <w:sz w:val="22"/>
          <w:szCs w:val="22"/>
        </w:rPr>
        <w:t xml:space="preserve">, Cambridge University Press, Cambridge </w:t>
      </w:r>
      <w:r w:rsidR="00364BD3" w:rsidRPr="001D102A">
        <w:rPr>
          <w:rFonts w:ascii="Times New Roman" w:hAnsi="Times New Roman" w:cs="Times New Roman"/>
          <w:color w:val="1A1718"/>
          <w:sz w:val="22"/>
          <w:szCs w:val="22"/>
        </w:rPr>
        <w:t>2018</w:t>
      </w:r>
    </w:p>
    <w:p w14:paraId="6AA5F11C" w14:textId="77777777" w:rsidR="00BD564B" w:rsidRPr="001D102A" w:rsidRDefault="00BD564B" w:rsidP="00BD564B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eastAsia="it-IT"/>
        </w:rPr>
      </w:pPr>
      <w:r w:rsidRPr="001D102A">
        <w:rPr>
          <w:rFonts w:ascii="Times New Roman" w:hAnsi="Times New Roman" w:cs="Times New Roman"/>
          <w:color w:val="1A1718"/>
          <w:sz w:val="22"/>
          <w:szCs w:val="22"/>
        </w:rPr>
        <w:t xml:space="preserve">G. Burzacchini </w:t>
      </w:r>
      <w:r w:rsidRPr="001D102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eastAsia="it-IT"/>
        </w:rPr>
        <w:t>(a cura di)</w:t>
      </w:r>
      <w:r w:rsidRPr="001D102A">
        <w:rPr>
          <w:rFonts w:ascii="Times New Roman" w:hAnsi="Times New Roman" w:cs="Times New Roman"/>
          <w:color w:val="1A1718"/>
          <w:sz w:val="22"/>
          <w:szCs w:val="22"/>
        </w:rPr>
        <w:t xml:space="preserve">, </w:t>
      </w:r>
      <w:r w:rsidRPr="001D102A">
        <w:rPr>
          <w:rFonts w:ascii="Times New Roman" w:hAnsi="Times New Roman" w:cs="Times New Roman"/>
          <w:i/>
          <w:color w:val="1A1718"/>
          <w:sz w:val="22"/>
          <w:szCs w:val="22"/>
        </w:rPr>
        <w:t>Lyra Conversa. Lirici greci</w:t>
      </w:r>
      <w:r w:rsidRPr="001D102A">
        <w:rPr>
          <w:rFonts w:ascii="Times New Roman" w:hAnsi="Times New Roman" w:cs="Times New Roman"/>
          <w:color w:val="1A1718"/>
          <w:sz w:val="22"/>
          <w:szCs w:val="22"/>
        </w:rPr>
        <w:t>, Pàtron, Bologna 2009.</w:t>
      </w:r>
    </w:p>
    <w:p w14:paraId="7B1FB841" w14:textId="77777777" w:rsidR="00BD564B" w:rsidRPr="001D102A" w:rsidRDefault="00BD564B" w:rsidP="00BD564B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eastAsia="it-IT"/>
        </w:rPr>
      </w:pPr>
      <w:r w:rsidRPr="001D102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eastAsia="it-IT"/>
        </w:rPr>
        <w:t>M. Cavalli, G. Guidorizzi, A. Aloni (a cura di), </w:t>
      </w:r>
      <w:r w:rsidRPr="001D102A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  <w:lang w:eastAsia="it-IT"/>
        </w:rPr>
        <w:t>Lirici greci</w:t>
      </w:r>
      <w:r w:rsidRPr="001D102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eastAsia="it-IT"/>
        </w:rPr>
        <w:t>, Mondadori, Milano 2007.</w:t>
      </w:r>
    </w:p>
    <w:p w14:paraId="0AEC83D6" w14:textId="77777777" w:rsidR="00BD564B" w:rsidRPr="001D102A" w:rsidRDefault="00BD564B" w:rsidP="00BD564B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eastAsia="it-IT"/>
        </w:rPr>
      </w:pPr>
      <w:r w:rsidRPr="001D102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eastAsia="it-IT"/>
        </w:rPr>
        <w:t>E. Degani, G. Burzacchini (a cura di), </w:t>
      </w:r>
      <w:r w:rsidRPr="001D102A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  <w:lang w:eastAsia="it-IT"/>
        </w:rPr>
        <w:t>Lirici greci. Antologia</w:t>
      </w:r>
      <w:r w:rsidRPr="001D102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eastAsia="it-IT"/>
        </w:rPr>
        <w:t>, Pàtron, Bologna 2005</w:t>
      </w:r>
      <w:r w:rsidRPr="001D102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vertAlign w:val="superscript"/>
          <w:lang w:eastAsia="it-IT"/>
        </w:rPr>
        <w:t>2</w:t>
      </w:r>
      <w:r w:rsidRPr="001D102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eastAsia="it-IT"/>
        </w:rPr>
        <w:t>.</w:t>
      </w:r>
    </w:p>
    <w:p w14:paraId="2E8A63B6" w14:textId="77777777" w:rsidR="00BD564B" w:rsidRPr="001D102A" w:rsidRDefault="00BD564B" w:rsidP="00BD564B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eastAsia="it-IT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F. De Martino, O. Vox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La musa e il canto. Antologia di lirici greci</w:t>
      </w:r>
      <w:r w:rsidRPr="001D102A">
        <w:rPr>
          <w:rFonts w:ascii="Times New Roman" w:hAnsi="Times New Roman" w:cs="Times New Roman"/>
          <w:sz w:val="22"/>
          <w:szCs w:val="22"/>
        </w:rPr>
        <w:t>, Laterza, Roma-Bari 1995.</w:t>
      </w:r>
    </w:p>
    <w:p w14:paraId="0E201516" w14:textId="77777777" w:rsidR="00BD564B" w:rsidRPr="001D102A" w:rsidRDefault="00BD564B" w:rsidP="00BD564B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eastAsia="it-IT"/>
        </w:rPr>
      </w:pPr>
      <w:r w:rsidRPr="001D102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eastAsia="it-IT"/>
        </w:rPr>
        <w:t>C. Di Noi (a cura di), </w:t>
      </w:r>
      <w:r w:rsidRPr="001D102A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  <w:lang w:eastAsia="it-IT"/>
        </w:rPr>
        <w:t>Lirici greci</w:t>
      </w:r>
      <w:r w:rsidRPr="001D102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eastAsia="it-IT"/>
        </w:rPr>
        <w:t>, Salerno, Roma 2015.</w:t>
      </w:r>
    </w:p>
    <w:p w14:paraId="7FD5A9E8" w14:textId="77777777" w:rsidR="00BD564B" w:rsidRPr="001D102A" w:rsidRDefault="00BD564B" w:rsidP="00BD564B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eastAsia="it-IT"/>
        </w:rPr>
      </w:pPr>
      <w:r w:rsidRPr="001D102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eastAsia="it-IT"/>
        </w:rPr>
        <w:t xml:space="preserve">F. Ferrari (a cura di), </w:t>
      </w:r>
      <w:r w:rsidRPr="001D102A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  <w:lang w:eastAsia="it-IT"/>
        </w:rPr>
        <w:t>La porta dei canti. Storia e antologia della lirica greca</w:t>
      </w:r>
      <w:r w:rsidRPr="001D102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eastAsia="it-IT"/>
        </w:rPr>
        <w:t>, Cappelli, Bologna 2000.</w:t>
      </w:r>
    </w:p>
    <w:p w14:paraId="42E41CF8" w14:textId="77777777" w:rsidR="00BD564B" w:rsidRPr="001D102A" w:rsidRDefault="00BD564B" w:rsidP="00BD564B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eastAsia="it-IT"/>
        </w:rPr>
      </w:pPr>
      <w:r w:rsidRPr="001D102A">
        <w:rPr>
          <w:rFonts w:ascii="Times New Roman" w:hAnsi="Times New Roman" w:cs="Times New Roman"/>
          <w:color w:val="1A1718"/>
          <w:sz w:val="22"/>
          <w:szCs w:val="22"/>
        </w:rPr>
        <w:t xml:space="preserve">B. Gentili </w:t>
      </w:r>
      <w:r w:rsidRPr="001D102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eastAsia="it-IT"/>
        </w:rPr>
        <w:t>(a cura di)</w:t>
      </w:r>
      <w:r w:rsidRPr="001D102A">
        <w:rPr>
          <w:rFonts w:ascii="Times New Roman" w:hAnsi="Times New Roman" w:cs="Times New Roman"/>
          <w:color w:val="1A1718"/>
          <w:sz w:val="22"/>
          <w:szCs w:val="22"/>
        </w:rPr>
        <w:t xml:space="preserve">, </w:t>
      </w:r>
      <w:r w:rsidRPr="001D102A">
        <w:rPr>
          <w:rFonts w:ascii="Times New Roman" w:hAnsi="Times New Roman" w:cs="Times New Roman"/>
          <w:i/>
          <w:color w:val="1A1718"/>
          <w:sz w:val="22"/>
          <w:szCs w:val="22"/>
        </w:rPr>
        <w:t>Lirica corale greca</w:t>
      </w:r>
      <w:r w:rsidRPr="001D102A">
        <w:rPr>
          <w:rFonts w:ascii="Times New Roman" w:hAnsi="Times New Roman" w:cs="Times New Roman"/>
          <w:color w:val="1A1718"/>
          <w:sz w:val="22"/>
          <w:szCs w:val="22"/>
        </w:rPr>
        <w:t>, Guanda, Parma 1965.</w:t>
      </w:r>
    </w:p>
    <w:p w14:paraId="44384151" w14:textId="77777777" w:rsidR="00BD564B" w:rsidRPr="001D102A" w:rsidRDefault="00BD564B" w:rsidP="00BD564B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eastAsia="it-IT"/>
        </w:rPr>
      </w:pPr>
      <w:r w:rsidRPr="001D102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eastAsia="it-IT"/>
        </w:rPr>
        <w:t>B. Gentili, C. Catenacci (a cura di), </w:t>
      </w:r>
      <w:r w:rsidRPr="001D102A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  <w:lang w:eastAsia="it-IT"/>
        </w:rPr>
        <w:t>Polinnia. Poesia greca arcaica</w:t>
      </w:r>
      <w:r w:rsidRPr="001D102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eastAsia="it-IT"/>
        </w:rPr>
        <w:t>, D’Anna, Messina-Firenze 2007</w:t>
      </w:r>
      <w:r w:rsidRPr="001D102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vertAlign w:val="superscript"/>
          <w:lang w:eastAsia="it-IT"/>
        </w:rPr>
        <w:t>3</w:t>
      </w:r>
      <w:r w:rsidRPr="001D102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eastAsia="it-IT"/>
        </w:rPr>
        <w:t>.</w:t>
      </w:r>
    </w:p>
    <w:p w14:paraId="3D2E977E" w14:textId="77777777" w:rsidR="00BD564B" w:rsidRPr="001D102A" w:rsidRDefault="00BD564B" w:rsidP="00BD564B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eastAsia="it-IT"/>
        </w:rPr>
      </w:pPr>
      <w:r w:rsidRPr="001D102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eastAsia="it-IT"/>
        </w:rPr>
        <w:t>B. Gentili, C. Catenacci (a cura di), </w:t>
      </w:r>
      <w:r w:rsidRPr="001D102A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  <w:lang w:eastAsia="it-IT"/>
        </w:rPr>
        <w:t>I poeti del canone lirico nella Grecia antica</w:t>
      </w:r>
      <w:r w:rsidRPr="001D102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eastAsia="it-IT"/>
        </w:rPr>
        <w:t>, Feltrinelli, Milano 2010.</w:t>
      </w:r>
    </w:p>
    <w:p w14:paraId="3F769929" w14:textId="77777777" w:rsidR="00BD564B" w:rsidRPr="001D102A" w:rsidRDefault="00BD564B" w:rsidP="00BD564B">
      <w:pPr>
        <w:shd w:val="clear" w:color="auto" w:fill="FFFFFF"/>
        <w:jc w:val="both"/>
        <w:rPr>
          <w:rFonts w:ascii="Times New Roman" w:hAnsi="Times New Roman" w:cs="Times New Roman"/>
          <w:color w:val="1A1718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V. Guarracino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Lirici greci tradotti da poeti italiani contemporanei</w:t>
      </w:r>
      <w:r w:rsidRPr="001D102A">
        <w:rPr>
          <w:rFonts w:ascii="Times New Roman" w:hAnsi="Times New Roman" w:cs="Times New Roman"/>
          <w:sz w:val="22"/>
          <w:szCs w:val="22"/>
        </w:rPr>
        <w:t>, I-II, Bompiani, Milano 1991.</w:t>
      </w:r>
    </w:p>
    <w:p w14:paraId="43DE924F" w14:textId="77777777" w:rsidR="00BD564B" w:rsidRPr="001D102A" w:rsidRDefault="00BD564B" w:rsidP="00BD564B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eastAsia="it-IT"/>
        </w:rPr>
      </w:pPr>
      <w:r w:rsidRPr="001D102A">
        <w:rPr>
          <w:rFonts w:ascii="Times New Roman" w:hAnsi="Times New Roman" w:cs="Times New Roman"/>
          <w:color w:val="1A1718"/>
          <w:sz w:val="22"/>
          <w:szCs w:val="22"/>
        </w:rPr>
        <w:t xml:space="preserve">G. Guidorizzi </w:t>
      </w:r>
      <w:r w:rsidRPr="001D102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eastAsia="it-IT"/>
        </w:rPr>
        <w:t>(a cura di)</w:t>
      </w:r>
      <w:r w:rsidRPr="001D102A">
        <w:rPr>
          <w:rFonts w:ascii="Times New Roman" w:hAnsi="Times New Roman" w:cs="Times New Roman"/>
          <w:color w:val="1A1718"/>
          <w:sz w:val="22"/>
          <w:szCs w:val="22"/>
        </w:rPr>
        <w:t xml:space="preserve">, </w:t>
      </w:r>
      <w:r w:rsidRPr="001D102A">
        <w:rPr>
          <w:rFonts w:ascii="Times New Roman" w:hAnsi="Times New Roman" w:cs="Times New Roman"/>
          <w:i/>
          <w:color w:val="1A1718"/>
          <w:sz w:val="22"/>
          <w:szCs w:val="22"/>
        </w:rPr>
        <w:t>Lirici greci. Saffo, Alceo, Anacreonte, Ibico</w:t>
      </w:r>
      <w:r w:rsidRPr="001D102A">
        <w:rPr>
          <w:rFonts w:ascii="Times New Roman" w:hAnsi="Times New Roman" w:cs="Times New Roman"/>
          <w:color w:val="1A1718"/>
          <w:sz w:val="22"/>
          <w:szCs w:val="22"/>
        </w:rPr>
        <w:t>, Mondadori, Milano 1993.</w:t>
      </w:r>
    </w:p>
    <w:p w14:paraId="4C9FC76D" w14:textId="77777777" w:rsidR="00BD564B" w:rsidRPr="001D102A" w:rsidRDefault="00BD564B" w:rsidP="00BD564B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eastAsia="it-IT"/>
        </w:rPr>
      </w:pPr>
      <w:r w:rsidRPr="001D102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eastAsia="it-IT"/>
        </w:rPr>
        <w:t>G.O. Hutchinson, 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  <w:lang w:eastAsia="it-IT"/>
        </w:rPr>
        <w:t>Greek Lyric Poetry. A Commentary on Selected Larger Pieces</w:t>
      </w:r>
      <w:r w:rsidRPr="001D102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eastAsia="it-IT"/>
        </w:rPr>
        <w:t>, Oxford University Press, Oxford 2001.</w:t>
      </w:r>
    </w:p>
    <w:p w14:paraId="28B27B90" w14:textId="77777777" w:rsidR="00BD564B" w:rsidRPr="001D102A" w:rsidRDefault="00BD564B" w:rsidP="00BD564B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eastAsia="it-IT"/>
        </w:rPr>
      </w:pPr>
      <w:r w:rsidRPr="001D102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eastAsia="it-IT"/>
        </w:rPr>
        <w:t>C. Neri (a cura di), </w:t>
      </w:r>
      <w:r w:rsidRPr="001D102A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  <w:lang w:eastAsia="it-IT"/>
        </w:rPr>
        <w:t>Lirici greci. Età arcaica e classica</w:t>
      </w:r>
      <w:r w:rsidRPr="001D102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eastAsia="it-IT"/>
        </w:rPr>
        <w:t>, Carocci, Roma 2011.</w:t>
      </w:r>
    </w:p>
    <w:p w14:paraId="623B0A6B" w14:textId="77777777" w:rsidR="00BD564B" w:rsidRPr="001D102A" w:rsidRDefault="00BD564B" w:rsidP="00BD5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718"/>
          <w:sz w:val="22"/>
          <w:szCs w:val="22"/>
        </w:rPr>
      </w:pPr>
      <w:r w:rsidRPr="001D102A">
        <w:rPr>
          <w:rFonts w:ascii="Times New Roman" w:hAnsi="Times New Roman" w:cs="Times New Roman"/>
          <w:color w:val="1A1718"/>
          <w:sz w:val="22"/>
          <w:szCs w:val="22"/>
        </w:rPr>
        <w:t xml:space="preserve">E. Mandruzzato </w:t>
      </w:r>
      <w:r w:rsidRPr="001D102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eastAsia="it-IT"/>
        </w:rPr>
        <w:t>(a cura di)</w:t>
      </w:r>
      <w:r w:rsidRPr="001D102A">
        <w:rPr>
          <w:rFonts w:ascii="Times New Roman" w:hAnsi="Times New Roman" w:cs="Times New Roman"/>
          <w:color w:val="1A1718"/>
          <w:sz w:val="22"/>
          <w:szCs w:val="22"/>
        </w:rPr>
        <w:t xml:space="preserve">, </w:t>
      </w:r>
      <w:r w:rsidRPr="001D102A">
        <w:rPr>
          <w:rFonts w:ascii="Times New Roman" w:hAnsi="Times New Roman" w:cs="Times New Roman"/>
          <w:i/>
          <w:color w:val="1A1718"/>
          <w:sz w:val="22"/>
          <w:szCs w:val="22"/>
        </w:rPr>
        <w:t>Lirici Greci dell’età arcaica</w:t>
      </w:r>
      <w:r w:rsidRPr="001D102A">
        <w:rPr>
          <w:rFonts w:ascii="Times New Roman" w:hAnsi="Times New Roman" w:cs="Times New Roman"/>
          <w:color w:val="1A1718"/>
          <w:sz w:val="22"/>
          <w:szCs w:val="22"/>
        </w:rPr>
        <w:t>, BUR, Milano 1994.</w:t>
      </w:r>
    </w:p>
    <w:p w14:paraId="0E0B932D" w14:textId="77777777" w:rsidR="00BD564B" w:rsidRPr="001D102A" w:rsidRDefault="00BD564B" w:rsidP="00BD5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718"/>
          <w:sz w:val="22"/>
          <w:szCs w:val="22"/>
        </w:rPr>
      </w:pPr>
      <w:r w:rsidRPr="001D102A">
        <w:rPr>
          <w:rFonts w:ascii="Times New Roman" w:hAnsi="Times New Roman" w:cs="Times New Roman"/>
          <w:color w:val="1A1718"/>
          <w:sz w:val="22"/>
          <w:szCs w:val="22"/>
        </w:rPr>
        <w:t xml:space="preserve">F.M. Pontani </w:t>
      </w:r>
      <w:r w:rsidRPr="001D102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eastAsia="it-IT"/>
        </w:rPr>
        <w:t>(a cura di)</w:t>
      </w:r>
      <w:r w:rsidRPr="001D102A">
        <w:rPr>
          <w:rFonts w:ascii="Times New Roman" w:hAnsi="Times New Roman" w:cs="Times New Roman"/>
          <w:color w:val="1A1718"/>
          <w:sz w:val="22"/>
          <w:szCs w:val="22"/>
        </w:rPr>
        <w:t xml:space="preserve">, </w:t>
      </w:r>
      <w:r w:rsidRPr="001D102A">
        <w:rPr>
          <w:rFonts w:ascii="Times New Roman" w:hAnsi="Times New Roman" w:cs="Times New Roman"/>
          <w:i/>
          <w:color w:val="1A1718"/>
          <w:sz w:val="22"/>
          <w:szCs w:val="22"/>
        </w:rPr>
        <w:t>Lirici greci</w:t>
      </w:r>
      <w:r w:rsidRPr="001D102A">
        <w:rPr>
          <w:rFonts w:ascii="Times New Roman" w:hAnsi="Times New Roman" w:cs="Times New Roman"/>
          <w:color w:val="1A1718"/>
          <w:sz w:val="22"/>
          <w:szCs w:val="22"/>
        </w:rPr>
        <w:t xml:space="preserve">, Einaudi, Torino 1969. </w:t>
      </w:r>
    </w:p>
    <w:p w14:paraId="6D19D2D4" w14:textId="77777777" w:rsidR="00BD564B" w:rsidRPr="001D102A" w:rsidRDefault="00BD564B" w:rsidP="00BD5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718"/>
          <w:sz w:val="22"/>
          <w:szCs w:val="22"/>
        </w:rPr>
      </w:pPr>
      <w:r w:rsidRPr="001D102A">
        <w:rPr>
          <w:rFonts w:ascii="Times New Roman" w:hAnsi="Times New Roman" w:cs="Times New Roman"/>
          <w:color w:val="1A1718"/>
          <w:sz w:val="22"/>
          <w:szCs w:val="22"/>
        </w:rPr>
        <w:t xml:space="preserve">F.M. Pontani </w:t>
      </w:r>
      <w:r w:rsidRPr="001D102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eastAsia="it-IT"/>
        </w:rPr>
        <w:t>(a cura di)</w:t>
      </w:r>
      <w:r w:rsidRPr="001D102A">
        <w:rPr>
          <w:rFonts w:ascii="Times New Roman" w:hAnsi="Times New Roman" w:cs="Times New Roman"/>
          <w:color w:val="1A1718"/>
          <w:sz w:val="22"/>
          <w:szCs w:val="22"/>
        </w:rPr>
        <w:t xml:space="preserve">, </w:t>
      </w:r>
      <w:r w:rsidRPr="001D102A">
        <w:rPr>
          <w:rFonts w:ascii="Times New Roman" w:hAnsi="Times New Roman" w:cs="Times New Roman"/>
          <w:i/>
          <w:color w:val="1A1718"/>
          <w:sz w:val="22"/>
          <w:szCs w:val="22"/>
        </w:rPr>
        <w:t>Lirici corali greci. L’età classica</w:t>
      </w:r>
      <w:r w:rsidRPr="001D102A">
        <w:rPr>
          <w:rFonts w:ascii="Times New Roman" w:hAnsi="Times New Roman" w:cs="Times New Roman"/>
          <w:color w:val="1A1718"/>
          <w:sz w:val="22"/>
          <w:szCs w:val="22"/>
        </w:rPr>
        <w:t>, Einaudi, Torino 1976.</w:t>
      </w:r>
    </w:p>
    <w:p w14:paraId="12B9F2AC" w14:textId="77777777" w:rsidR="00BD564B" w:rsidRPr="001D102A" w:rsidRDefault="00BD564B" w:rsidP="00BD564B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eastAsia="it-IT"/>
        </w:rPr>
      </w:pPr>
      <w:r w:rsidRPr="001D102A">
        <w:rPr>
          <w:rFonts w:ascii="Times New Roman" w:hAnsi="Times New Roman" w:cs="Times New Roman"/>
          <w:color w:val="1A1718"/>
          <w:sz w:val="22"/>
          <w:szCs w:val="22"/>
        </w:rPr>
        <w:t xml:space="preserve">S. Quasimodo </w:t>
      </w:r>
      <w:r w:rsidRPr="001D102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eastAsia="it-IT"/>
        </w:rPr>
        <w:t>(a cura di)</w:t>
      </w:r>
      <w:r w:rsidRPr="001D102A">
        <w:rPr>
          <w:rFonts w:ascii="Times New Roman" w:hAnsi="Times New Roman" w:cs="Times New Roman"/>
          <w:color w:val="1A1718"/>
          <w:sz w:val="22"/>
          <w:szCs w:val="22"/>
        </w:rPr>
        <w:t xml:space="preserve">, </w:t>
      </w:r>
      <w:r w:rsidRPr="001D102A">
        <w:rPr>
          <w:rFonts w:ascii="Times New Roman" w:hAnsi="Times New Roman" w:cs="Times New Roman"/>
          <w:i/>
          <w:color w:val="1A1718"/>
          <w:sz w:val="22"/>
          <w:szCs w:val="22"/>
        </w:rPr>
        <w:t>Lirici greci</w:t>
      </w:r>
      <w:r w:rsidRPr="001D102A">
        <w:rPr>
          <w:rFonts w:ascii="Times New Roman" w:hAnsi="Times New Roman" w:cs="Times New Roman"/>
          <w:color w:val="1A1718"/>
          <w:sz w:val="22"/>
          <w:szCs w:val="22"/>
        </w:rPr>
        <w:t>, Edizioni di Corrente, Milano 1940.</w:t>
      </w:r>
    </w:p>
    <w:p w14:paraId="029F7A71" w14:textId="77777777" w:rsidR="00BD564B" w:rsidRPr="001D102A" w:rsidRDefault="00BD564B" w:rsidP="00BD564B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eastAsia="it-IT"/>
        </w:rPr>
      </w:pPr>
      <w:r w:rsidRPr="001D102A">
        <w:rPr>
          <w:rFonts w:ascii="Times New Roman" w:hAnsi="Times New Roman" w:cs="Times New Roman"/>
          <w:color w:val="1A1718"/>
          <w:sz w:val="22"/>
          <w:szCs w:val="22"/>
        </w:rPr>
        <w:t xml:space="preserve">E. Savino </w:t>
      </w:r>
      <w:r w:rsidRPr="001D102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eastAsia="it-IT"/>
        </w:rPr>
        <w:t>(a cura di)</w:t>
      </w:r>
      <w:r w:rsidRPr="001D102A">
        <w:rPr>
          <w:rFonts w:ascii="Times New Roman" w:hAnsi="Times New Roman" w:cs="Times New Roman"/>
          <w:color w:val="1A1718"/>
          <w:sz w:val="22"/>
          <w:szCs w:val="22"/>
        </w:rPr>
        <w:t xml:space="preserve">, </w:t>
      </w:r>
      <w:r w:rsidRPr="001D102A">
        <w:rPr>
          <w:rFonts w:ascii="Times New Roman" w:hAnsi="Times New Roman" w:cs="Times New Roman"/>
          <w:i/>
          <w:color w:val="1A1718"/>
          <w:sz w:val="22"/>
          <w:szCs w:val="22"/>
        </w:rPr>
        <w:t>Lirici Greci. Saffo, Alceo, Anacreonte</w:t>
      </w:r>
      <w:r w:rsidRPr="001D102A">
        <w:rPr>
          <w:rFonts w:ascii="Times New Roman" w:hAnsi="Times New Roman" w:cs="Times New Roman"/>
          <w:color w:val="1A1718"/>
          <w:sz w:val="22"/>
          <w:szCs w:val="22"/>
        </w:rPr>
        <w:t>, Guanda, Milano 1983.</w:t>
      </w:r>
    </w:p>
    <w:p w14:paraId="3B28FF3E" w14:textId="77777777" w:rsidR="00BD564B" w:rsidRPr="001D102A" w:rsidRDefault="00BD564B" w:rsidP="00BD564B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</w:pPr>
      <w:r w:rsidRPr="001D102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eastAsia="it-IT"/>
        </w:rPr>
        <w:t>M. Vetta (a cura di), </w:t>
      </w:r>
      <w:r w:rsidRPr="001D102A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  <w:lang w:eastAsia="it-IT"/>
        </w:rPr>
        <w:t>Symposion. Antologia dai lirici greci</w:t>
      </w:r>
      <w:r w:rsidRPr="001D102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eastAsia="it-IT"/>
        </w:rPr>
        <w:t>, Loffredo, Napoli 1999.</w:t>
      </w:r>
    </w:p>
    <w:p w14:paraId="3292733D" w14:textId="4B270065" w:rsidR="00BD564B" w:rsidRPr="001D102A" w:rsidRDefault="009D7906" w:rsidP="00BD5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1A1718"/>
          <w:sz w:val="22"/>
          <w:szCs w:val="22"/>
        </w:rPr>
      </w:pPr>
      <w:r w:rsidRPr="001D102A">
        <w:rPr>
          <w:rFonts w:ascii="Times New Roman" w:hAnsi="Times New Roman" w:cs="Times New Roman"/>
          <w:b/>
          <w:color w:val="1A1718"/>
          <w:sz w:val="22"/>
          <w:szCs w:val="22"/>
        </w:rPr>
        <w:lastRenderedPageBreak/>
        <w:t>Studi e raccolte di saggi</w:t>
      </w:r>
    </w:p>
    <w:p w14:paraId="375BBF88" w14:textId="77777777" w:rsidR="00BD564B" w:rsidRPr="001D102A" w:rsidRDefault="00BD564B" w:rsidP="00BD5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A. Aloni, </w:t>
      </w:r>
      <w:r w:rsidRPr="001D102A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Cantare glorie di eroi. Comunicazione e performance poetica nella Grecia arcaica</w:t>
      </w: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>, Scriptorium, Torino 1998.</w:t>
      </w:r>
    </w:p>
    <w:p w14:paraId="55CF8C1D" w14:textId="77777777" w:rsidR="00BD564B" w:rsidRPr="001D102A" w:rsidRDefault="00BD564B" w:rsidP="00BD5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A. Aloni, A. Iannucci, </w:t>
      </w:r>
      <w:r w:rsidRPr="001D102A">
        <w:rPr>
          <w:rFonts w:ascii="Times New Roman" w:hAnsi="Times New Roman" w:cs="Times New Roman"/>
          <w:i/>
          <w:sz w:val="22"/>
          <w:szCs w:val="22"/>
        </w:rPr>
        <w:t>L’</w:t>
      </w:r>
      <w:r w:rsidRPr="001D102A">
        <w:rPr>
          <w:rFonts w:ascii="Times New Roman" w:hAnsi="Times New Roman" w:cs="Times New Roman"/>
          <w:bCs/>
          <w:i/>
          <w:sz w:val="22"/>
          <w:szCs w:val="22"/>
        </w:rPr>
        <w:t xml:space="preserve">elegia </w:t>
      </w:r>
      <w:r w:rsidRPr="001D102A">
        <w:rPr>
          <w:rFonts w:ascii="Times New Roman" w:hAnsi="Times New Roman" w:cs="Times New Roman"/>
          <w:i/>
          <w:sz w:val="22"/>
          <w:szCs w:val="22"/>
        </w:rPr>
        <w:t>greca e l’epigramma dalle origini al V secolo</w:t>
      </w:r>
      <w:r w:rsidRPr="001D102A">
        <w:rPr>
          <w:rFonts w:ascii="Times New Roman" w:hAnsi="Times New Roman" w:cs="Times New Roman"/>
          <w:sz w:val="22"/>
          <w:szCs w:val="22"/>
        </w:rPr>
        <w:t>,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D102A">
        <w:rPr>
          <w:rFonts w:ascii="Times New Roman" w:hAnsi="Times New Roman" w:cs="Times New Roman"/>
          <w:sz w:val="22"/>
          <w:szCs w:val="22"/>
        </w:rPr>
        <w:t>Le Monnier, Firenze 2007.</w:t>
      </w:r>
    </w:p>
    <w:p w14:paraId="163F07DC" w14:textId="77777777" w:rsidR="00BD564B" w:rsidRPr="001D102A" w:rsidRDefault="00BD564B" w:rsidP="00BD564B">
      <w:pPr>
        <w:pStyle w:val="Titolo1"/>
        <w:shd w:val="clear" w:color="auto" w:fill="FFFFFF"/>
        <w:spacing w:beforeLines="0" w:afterLines="0" w:after="0" w:line="312" w:lineRule="atLeast"/>
        <w:jc w:val="both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  <w:r w:rsidRPr="001D102A">
        <w:rPr>
          <w:rFonts w:ascii="Times New Roman" w:hAnsi="Times New Roman" w:cs="Times New Roman"/>
          <w:b w:val="0"/>
          <w:sz w:val="22"/>
          <w:szCs w:val="22"/>
          <w:shd w:val="clear" w:color="auto" w:fill="FFFFFF"/>
        </w:rPr>
        <w:t xml:space="preserve">E.J. Bakker (a cura di), </w:t>
      </w:r>
      <w:r w:rsidRPr="001D102A">
        <w:rPr>
          <w:rFonts w:ascii="Times New Roman" w:hAnsi="Times New Roman" w:cs="Times New Roman"/>
          <w:b w:val="0"/>
          <w:i/>
          <w:sz w:val="22"/>
          <w:szCs w:val="22"/>
        </w:rPr>
        <w:t>Authorship and Greek Song. Authority, Authenticity, and Performance</w:t>
      </w:r>
      <w:r w:rsidRPr="001D102A">
        <w:rPr>
          <w:rFonts w:ascii="Times New Roman" w:hAnsi="Times New Roman" w:cs="Times New Roman"/>
          <w:b w:val="0"/>
          <w:sz w:val="22"/>
          <w:szCs w:val="22"/>
        </w:rPr>
        <w:t>, Brill, Leiden 2017.</w:t>
      </w:r>
    </w:p>
    <w:p w14:paraId="0B1D35CD" w14:textId="77777777" w:rsidR="00BD564B" w:rsidRPr="001D102A" w:rsidRDefault="00BD564B" w:rsidP="00BD564B">
      <w:pPr>
        <w:pStyle w:val="Titolo1"/>
        <w:shd w:val="clear" w:color="auto" w:fill="FFFFFF"/>
        <w:spacing w:beforeLines="0" w:afterLines="0" w:after="0" w:line="312" w:lineRule="atLeast"/>
        <w:jc w:val="both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  <w:r w:rsidRPr="001D102A">
        <w:rPr>
          <w:rFonts w:ascii="Times New Roman" w:hAnsi="Times New Roman" w:cs="Times New Roman"/>
          <w:b w:val="0"/>
          <w:sz w:val="22"/>
          <w:szCs w:val="22"/>
        </w:rPr>
        <w:t xml:space="preserve">A. Barker, </w:t>
      </w:r>
      <w:r w:rsidRPr="001D102A">
        <w:rPr>
          <w:rFonts w:ascii="Times New Roman" w:hAnsi="Times New Roman" w:cs="Times New Roman"/>
          <w:b w:val="0"/>
          <w:i/>
          <w:sz w:val="22"/>
          <w:szCs w:val="22"/>
        </w:rPr>
        <w:t>Ancient Greek Writers on their Musical Past. Studies in Greek Musical Historiography</w:t>
      </w:r>
      <w:r w:rsidRPr="001D102A">
        <w:rPr>
          <w:rFonts w:ascii="Times New Roman" w:hAnsi="Times New Roman" w:cs="Times New Roman"/>
          <w:b w:val="0"/>
          <w:sz w:val="22"/>
          <w:szCs w:val="22"/>
        </w:rPr>
        <w:t>, Fabrizio Serra, Pisa-Roma 2014.</w:t>
      </w:r>
    </w:p>
    <w:p w14:paraId="7AA5B9C2" w14:textId="77777777" w:rsidR="00BD564B" w:rsidRPr="001D102A" w:rsidRDefault="00BD564B" w:rsidP="00BD5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M.G. Bonanno, </w:t>
      </w:r>
      <w:r w:rsidRPr="001D102A">
        <w:rPr>
          <w:rFonts w:ascii="Times New Roman" w:hAnsi="Times New Roman" w:cs="Times New Roman"/>
          <w:i/>
          <w:sz w:val="22"/>
          <w:szCs w:val="22"/>
        </w:rPr>
        <w:t>L’io lirico e la sua identità (anche biografica?)</w:t>
      </w:r>
      <w:r w:rsidRPr="001D102A">
        <w:rPr>
          <w:rFonts w:ascii="Times New Roman" w:hAnsi="Times New Roman" w:cs="Times New Roman"/>
          <w:sz w:val="22"/>
          <w:szCs w:val="22"/>
        </w:rPr>
        <w:t xml:space="preserve">, in </w:t>
      </w:r>
      <w:r w:rsidRPr="001D102A">
        <w:rPr>
          <w:rFonts w:ascii="Times New Roman" w:hAnsi="Times New Roman" w:cs="Times New Roman"/>
          <w:i/>
          <w:sz w:val="22"/>
          <w:szCs w:val="22"/>
        </w:rPr>
        <w:t>Biografia e autobiografia degli antichi e dei moderni</w:t>
      </w:r>
      <w:r w:rsidRPr="001D102A">
        <w:rPr>
          <w:rFonts w:ascii="Times New Roman" w:hAnsi="Times New Roman" w:cs="Times New Roman"/>
          <w:sz w:val="22"/>
          <w:szCs w:val="22"/>
        </w:rPr>
        <w:t>, a cura di I. Gallo e L. Nicastri, Edizioni Scientifiche Italiane, Napoli 1995, pp. 23-39.</w:t>
      </w:r>
    </w:p>
    <w:p w14:paraId="42D441D6" w14:textId="77777777" w:rsidR="00BD564B" w:rsidRPr="001D102A" w:rsidRDefault="00BD564B" w:rsidP="00BD5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F. Budelmann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The Cambridge Companion to Greek Lyric</w:t>
      </w:r>
      <w:r w:rsidRPr="001D102A">
        <w:rPr>
          <w:rFonts w:ascii="Times New Roman" w:hAnsi="Times New Roman" w:cs="Times New Roman"/>
          <w:sz w:val="22"/>
          <w:szCs w:val="22"/>
        </w:rPr>
        <w:t>, Cambridge University Press, Cambridge 2009.</w:t>
      </w:r>
    </w:p>
    <w:p w14:paraId="63EE7A0B" w14:textId="77777777" w:rsidR="00BD564B" w:rsidRPr="001D102A" w:rsidRDefault="00BD564B" w:rsidP="00BD5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C. Calame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Rito e poesia corale in Grecia. Giuda storica e critica</w:t>
      </w:r>
      <w:r w:rsidRPr="001D102A">
        <w:rPr>
          <w:rFonts w:ascii="Times New Roman" w:hAnsi="Times New Roman" w:cs="Times New Roman"/>
          <w:sz w:val="22"/>
          <w:szCs w:val="22"/>
        </w:rPr>
        <w:t>, Laterza, Roma-Bari 1977.</w:t>
      </w:r>
    </w:p>
    <w:p w14:paraId="4ECCE6E4" w14:textId="77777777" w:rsidR="00BD564B" w:rsidRPr="001D102A" w:rsidRDefault="00BD564B" w:rsidP="00BD564B">
      <w:pPr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</w:pP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M. Cannatà Fera, G.B. D’Alessio (a cura di), </w:t>
      </w:r>
      <w:r w:rsidRPr="001D102A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>I lirici greci: forme della comunicazione e storia del testo</w:t>
      </w: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>, Di.Sc.A.M., Messina 2001.</w:t>
      </w:r>
    </w:p>
    <w:p w14:paraId="25C28C13" w14:textId="77777777" w:rsidR="00BD564B" w:rsidRPr="001D102A" w:rsidRDefault="00BD564B" w:rsidP="00BD564B">
      <w:pPr>
        <w:jc w:val="both"/>
        <w:rPr>
          <w:rFonts w:ascii="Times New Roman" w:hAnsi="Times New Roman" w:cs="Times New Roman"/>
          <w:sz w:val="22"/>
          <w:szCs w:val="22"/>
          <w:lang w:eastAsia="it-IT"/>
        </w:rPr>
      </w:pP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E. Cingano, </w:t>
      </w:r>
      <w:r w:rsidRPr="001D102A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>La cultura poetica: forme, contesti, dimensione pragmatica</w:t>
      </w: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, in M. Giangiulio (a cura di), </w:t>
      </w:r>
      <w:r w:rsidRPr="001D102A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>Il Mondo antico</w:t>
      </w: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, II 3: </w:t>
      </w:r>
      <w:r w:rsidRPr="001D102A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>Grecia e Mediterraneo. Dall’VIII sec. a.C. all’età delle guerre persiane</w:t>
      </w: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>, Salerno Editrice, Roma 2007, pp. 691-720.</w:t>
      </w:r>
      <w:r w:rsidRPr="001D102A">
        <w:rPr>
          <w:rFonts w:ascii="Times New Roman" w:hAnsi="Times New Roman" w:cs="Times New Roman"/>
          <w:sz w:val="22"/>
          <w:szCs w:val="22"/>
          <w:lang w:eastAsia="it-IT"/>
        </w:rPr>
        <w:t> </w:t>
      </w:r>
    </w:p>
    <w:p w14:paraId="3384872D" w14:textId="55A63761" w:rsidR="00BD564B" w:rsidRPr="001D102A" w:rsidRDefault="00BD564B" w:rsidP="00BD5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M. Davies, </w:t>
      </w:r>
      <w:r w:rsidRPr="001D102A">
        <w:rPr>
          <w:rFonts w:ascii="Times New Roman" w:hAnsi="Times New Roman" w:cs="Times New Roman"/>
          <w:i/>
          <w:sz w:val="22"/>
          <w:szCs w:val="22"/>
        </w:rPr>
        <w:t>Monody,</w:t>
      </w:r>
      <w:r w:rsidRPr="001D102A">
        <w:rPr>
          <w:rFonts w:ascii="Times New Roman" w:hAnsi="Times New Roman" w:cs="Times New Roman"/>
          <w:sz w:val="22"/>
          <w:szCs w:val="22"/>
        </w:rPr>
        <w:t xml:space="preserve"> </w:t>
      </w:r>
      <w:r w:rsidRPr="001D102A">
        <w:rPr>
          <w:rFonts w:ascii="Times New Roman" w:hAnsi="Times New Roman" w:cs="Times New Roman"/>
          <w:i/>
          <w:sz w:val="22"/>
          <w:szCs w:val="22"/>
        </w:rPr>
        <w:t>choral lyric and the tyranny of the handbook</w:t>
      </w:r>
      <w:r w:rsidRPr="001D102A">
        <w:rPr>
          <w:rFonts w:ascii="Times New Roman" w:hAnsi="Times New Roman" w:cs="Times New Roman"/>
          <w:sz w:val="22"/>
          <w:szCs w:val="22"/>
        </w:rPr>
        <w:t>, «Classical Quarterly» 38 (1988)</w:t>
      </w:r>
      <w:r w:rsidR="000C3D46" w:rsidRPr="001D102A">
        <w:rPr>
          <w:rFonts w:ascii="Times New Roman" w:hAnsi="Times New Roman" w:cs="Times New Roman"/>
          <w:sz w:val="22"/>
          <w:szCs w:val="22"/>
        </w:rPr>
        <w:t>, pp.</w:t>
      </w:r>
      <w:r w:rsidRPr="001D102A">
        <w:rPr>
          <w:rFonts w:ascii="Times New Roman" w:hAnsi="Times New Roman" w:cs="Times New Roman"/>
          <w:sz w:val="22"/>
          <w:szCs w:val="22"/>
        </w:rPr>
        <w:t xml:space="preserve"> 52-56.</w:t>
      </w:r>
    </w:p>
    <w:p w14:paraId="7E428DC1" w14:textId="77777777" w:rsidR="00BD564B" w:rsidRPr="001D102A" w:rsidRDefault="00BD564B" w:rsidP="00BD5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H. Fränkel, 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Poesia e filosofia della Grecia arcaica, </w:t>
      </w:r>
      <w:r w:rsidRPr="001D102A">
        <w:rPr>
          <w:rFonts w:ascii="Times New Roman" w:hAnsi="Times New Roman" w:cs="Times New Roman"/>
          <w:sz w:val="22"/>
          <w:szCs w:val="22"/>
        </w:rPr>
        <w:t>trad. it. Il Mulino, Bologna 1997 (ed. or. 1951).</w:t>
      </w:r>
    </w:p>
    <w:p w14:paraId="5A451F18" w14:textId="77777777" w:rsidR="00BD564B" w:rsidRPr="001D102A" w:rsidRDefault="00BD564B" w:rsidP="00BD5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B. Gentili, 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</w:rPr>
        <w:t>Poesia e pubblico nella Grecia antica. Da Omero al V secolo</w:t>
      </w:r>
      <w:r w:rsidRPr="001D102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edizione aggiornata, Feltrinelli, Milano 2006.</w:t>
      </w:r>
    </w:p>
    <w:p w14:paraId="28C6D0D5" w14:textId="77777777" w:rsidR="00BD564B" w:rsidRPr="001D102A" w:rsidRDefault="00BD564B" w:rsidP="00BD5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D.E. Gerber (a cura di), 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</w:rPr>
        <w:t>A Companion to the Greek Lyric Poets</w:t>
      </w:r>
      <w:r w:rsidRPr="001D102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Brill, Leiden-New York-Köln 1997.</w:t>
      </w:r>
    </w:p>
    <w:p w14:paraId="6E46518B" w14:textId="64A76CFC" w:rsidR="00BD564B" w:rsidRPr="001D102A" w:rsidRDefault="00BD564B" w:rsidP="00BD5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A.E. Harvey, </w:t>
      </w:r>
      <w:r w:rsidRPr="001D102A">
        <w:rPr>
          <w:rFonts w:ascii="Times New Roman" w:hAnsi="Times New Roman" w:cs="Times New Roman"/>
          <w:i/>
          <w:sz w:val="22"/>
          <w:szCs w:val="22"/>
        </w:rPr>
        <w:t>The classification of Greek lyric poetry</w:t>
      </w:r>
      <w:r w:rsidRPr="001D102A">
        <w:rPr>
          <w:rFonts w:ascii="Times New Roman" w:hAnsi="Times New Roman" w:cs="Times New Roman"/>
          <w:sz w:val="22"/>
          <w:szCs w:val="22"/>
        </w:rPr>
        <w:t>, «</w:t>
      </w:r>
      <w:r w:rsidRPr="001D102A">
        <w:rPr>
          <w:rFonts w:ascii="Times New Roman" w:hAnsi="Times New Roman" w:cs="Times New Roman"/>
          <w:iCs/>
          <w:sz w:val="22"/>
          <w:szCs w:val="22"/>
        </w:rPr>
        <w:t>Classical Quarterly</w:t>
      </w:r>
      <w:r w:rsidRPr="001D102A">
        <w:rPr>
          <w:rFonts w:ascii="Times New Roman" w:hAnsi="Times New Roman" w:cs="Times New Roman"/>
          <w:sz w:val="22"/>
          <w:szCs w:val="22"/>
        </w:rPr>
        <w:t>» 5 (1955)</w:t>
      </w:r>
      <w:r w:rsidR="000C3D46" w:rsidRPr="001D102A">
        <w:rPr>
          <w:rFonts w:ascii="Times New Roman" w:hAnsi="Times New Roman" w:cs="Times New Roman"/>
          <w:sz w:val="22"/>
          <w:szCs w:val="22"/>
        </w:rPr>
        <w:t>, pp.</w:t>
      </w:r>
      <w:r w:rsidRPr="001D102A">
        <w:rPr>
          <w:rFonts w:ascii="Times New Roman" w:hAnsi="Times New Roman" w:cs="Times New Roman"/>
          <w:sz w:val="22"/>
          <w:szCs w:val="22"/>
        </w:rPr>
        <w:t xml:space="preserve"> 157-175.</w:t>
      </w:r>
    </w:p>
    <w:p w14:paraId="1AB33D5B" w14:textId="77777777" w:rsidR="00BD564B" w:rsidRPr="001D102A" w:rsidRDefault="00BD564B" w:rsidP="00BD5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G. Ieranò, </w:t>
      </w:r>
      <w:r w:rsidRPr="001D102A">
        <w:rPr>
          <w:rFonts w:ascii="Times New Roman" w:hAnsi="Times New Roman" w:cs="Times New Roman"/>
          <w:i/>
          <w:sz w:val="22"/>
          <w:szCs w:val="22"/>
        </w:rPr>
        <w:t>Il ditirambo di Dioniso. Le testimonianze antiche</w:t>
      </w:r>
      <w:r w:rsidRPr="001D102A">
        <w:rPr>
          <w:rFonts w:ascii="Times New Roman" w:hAnsi="Times New Roman" w:cs="Times New Roman"/>
          <w:sz w:val="22"/>
          <w:szCs w:val="22"/>
        </w:rPr>
        <w:t>, Istituti Editoriali e Poligrafici Internazionali, Pisa-Roma 1997.</w:t>
      </w:r>
    </w:p>
    <w:p w14:paraId="69458946" w14:textId="77777777" w:rsidR="00BD564B" w:rsidRPr="001D102A" w:rsidRDefault="00BD564B" w:rsidP="00BD5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C. Neri, </w:t>
      </w:r>
      <w:r w:rsidRPr="001D102A">
        <w:rPr>
          <w:rFonts w:ascii="Times New Roman" w:hAnsi="Times New Roman" w:cs="Times New Roman"/>
          <w:i/>
          <w:sz w:val="22"/>
          <w:szCs w:val="22"/>
        </w:rPr>
        <w:t>La lirica Greca. Temi e testi</w:t>
      </w:r>
      <w:r w:rsidRPr="001D102A">
        <w:rPr>
          <w:rFonts w:ascii="Times New Roman" w:hAnsi="Times New Roman" w:cs="Times New Roman"/>
          <w:sz w:val="22"/>
          <w:szCs w:val="22"/>
        </w:rPr>
        <w:t>, Carocci, Roma 2004.</w:t>
      </w:r>
    </w:p>
    <w:p w14:paraId="2BB02BA1" w14:textId="77777777" w:rsidR="00BD564B" w:rsidRPr="001D102A" w:rsidRDefault="00BD564B" w:rsidP="00BD5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W. Rösler, </w:t>
      </w:r>
      <w:r w:rsidRPr="001D102A">
        <w:rPr>
          <w:rFonts w:ascii="Times New Roman" w:hAnsi="Times New Roman" w:cs="Times New Roman"/>
          <w:i/>
          <w:sz w:val="22"/>
          <w:szCs w:val="22"/>
        </w:rPr>
        <w:t>Dichter und Gruppe</w:t>
      </w:r>
      <w:r w:rsidRPr="001D102A">
        <w:rPr>
          <w:rFonts w:ascii="Times New Roman" w:hAnsi="Times New Roman" w:cs="Times New Roman"/>
          <w:sz w:val="22"/>
          <w:szCs w:val="22"/>
        </w:rPr>
        <w:t>, Fink, München 1980.</w:t>
      </w:r>
    </w:p>
    <w:p w14:paraId="20869A3B" w14:textId="060CFD35" w:rsidR="00BD564B" w:rsidRPr="001D102A" w:rsidRDefault="00BD564B" w:rsidP="00BD5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L.E. Rossi, </w:t>
      </w:r>
      <w:r w:rsidRPr="001D102A">
        <w:rPr>
          <w:rFonts w:ascii="Times New Roman" w:hAnsi="Times New Roman" w:cs="Times New Roman"/>
          <w:i/>
          <w:iCs/>
          <w:color w:val="000000"/>
          <w:sz w:val="22"/>
          <w:szCs w:val="22"/>
        </w:rPr>
        <w:t>I generi letterari e le loro leggi scritte e non scritte</w:t>
      </w:r>
      <w:r w:rsidRPr="001D102A">
        <w:rPr>
          <w:rFonts w:ascii="Times New Roman" w:hAnsi="Times New Roman" w:cs="Times New Roman"/>
          <w:color w:val="000000"/>
          <w:sz w:val="22"/>
          <w:szCs w:val="22"/>
        </w:rPr>
        <w:t>, «Bulletin of the Institute of Classical Studies» 18 (1971)</w:t>
      </w:r>
      <w:r w:rsidR="000C3D46" w:rsidRPr="001D102A">
        <w:rPr>
          <w:rFonts w:ascii="Times New Roman" w:hAnsi="Times New Roman" w:cs="Times New Roman"/>
          <w:color w:val="000000"/>
          <w:sz w:val="22"/>
          <w:szCs w:val="22"/>
        </w:rPr>
        <w:t>, pp.</w:t>
      </w:r>
      <w:r w:rsidRPr="001D102A">
        <w:rPr>
          <w:rFonts w:ascii="Times New Roman" w:hAnsi="Times New Roman" w:cs="Times New Roman"/>
          <w:color w:val="000000"/>
          <w:sz w:val="22"/>
          <w:szCs w:val="22"/>
        </w:rPr>
        <w:t xml:space="preserve"> 69-94.</w:t>
      </w:r>
    </w:p>
    <w:p w14:paraId="66D77BA2" w14:textId="77777777" w:rsidR="00BD564B" w:rsidRPr="001D102A" w:rsidRDefault="00BD564B" w:rsidP="00BD564B">
      <w:pPr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A. Rotstein, </w:t>
      </w:r>
      <w:r w:rsidRPr="001D102A">
        <w:rPr>
          <w:rFonts w:ascii="Times New Roman" w:hAnsi="Times New Roman" w:cs="Times New Roman"/>
          <w:i/>
          <w:sz w:val="22"/>
          <w:szCs w:val="22"/>
        </w:rPr>
        <w:t>The Idea of Iambos</w:t>
      </w:r>
      <w:r w:rsidRPr="001D102A">
        <w:rPr>
          <w:rFonts w:ascii="Times New Roman" w:hAnsi="Times New Roman" w:cs="Times New Roman"/>
          <w:sz w:val="22"/>
          <w:szCs w:val="22"/>
        </w:rPr>
        <w:t>, Oxford University Press, Oxford 2010.</w:t>
      </w:r>
    </w:p>
    <w:p w14:paraId="73AEEA83" w14:textId="77777777" w:rsidR="00BD564B" w:rsidRPr="001D102A" w:rsidRDefault="00BD564B" w:rsidP="00BD564B">
      <w:pPr>
        <w:jc w:val="both"/>
        <w:rPr>
          <w:rFonts w:ascii="Times New Roman" w:hAnsi="Times New Roman" w:cs="Times New Roman"/>
          <w:sz w:val="22"/>
          <w:szCs w:val="22"/>
          <w:lang w:eastAsia="it-IT"/>
        </w:rPr>
      </w:pPr>
      <w:r w:rsidRPr="001D102A">
        <w:rPr>
          <w:rFonts w:ascii="Times New Roman" w:hAnsi="Times New Roman" w:cs="Times New Roman"/>
          <w:sz w:val="22"/>
          <w:szCs w:val="22"/>
          <w:lang w:eastAsia="it-IT"/>
        </w:rPr>
        <w:t xml:space="preserve">C.O. Pavese, </w:t>
      </w:r>
      <w:r w:rsidRPr="001D102A">
        <w:rPr>
          <w:rFonts w:ascii="Times New Roman" w:hAnsi="Times New Roman" w:cs="Times New Roman"/>
          <w:i/>
          <w:sz w:val="22"/>
          <w:szCs w:val="22"/>
          <w:lang w:eastAsia="it-IT"/>
        </w:rPr>
        <w:t>Tradizioni e generi poetici della Grecia arcaica</w:t>
      </w:r>
      <w:r w:rsidRPr="001D102A">
        <w:rPr>
          <w:rFonts w:ascii="Times New Roman" w:hAnsi="Times New Roman" w:cs="Times New Roman"/>
          <w:sz w:val="22"/>
          <w:szCs w:val="22"/>
          <w:lang w:eastAsia="it-IT"/>
        </w:rPr>
        <w:t>, Edizioni dell’Ateneo, Roma 1972.</w:t>
      </w:r>
    </w:p>
    <w:p w14:paraId="18679CAD" w14:textId="77777777" w:rsidR="00BD564B" w:rsidRPr="001D102A" w:rsidRDefault="00BD564B" w:rsidP="00BD564B">
      <w:pPr>
        <w:jc w:val="both"/>
        <w:rPr>
          <w:rFonts w:ascii="Times New Roman" w:hAnsi="Times New Roman" w:cs="Times New Roman"/>
          <w:sz w:val="22"/>
          <w:szCs w:val="22"/>
          <w:lang w:eastAsia="it-IT"/>
        </w:rPr>
      </w:pPr>
      <w:r w:rsidRPr="001D102A">
        <w:rPr>
          <w:rFonts w:ascii="Times New Roman" w:hAnsi="Times New Roman" w:cs="Times New Roman"/>
          <w:sz w:val="22"/>
          <w:szCs w:val="22"/>
          <w:lang w:eastAsia="it-IT"/>
        </w:rPr>
        <w:t xml:space="preserve">J. Svenbro, </w:t>
      </w:r>
      <w:r w:rsidRPr="001D102A">
        <w:rPr>
          <w:rFonts w:ascii="Times New Roman" w:hAnsi="Times New Roman" w:cs="Times New Roman"/>
          <w:i/>
          <w:sz w:val="22"/>
          <w:szCs w:val="22"/>
          <w:lang w:eastAsia="it-IT"/>
        </w:rPr>
        <w:t>La parola e il marmo: alle origini della poetica greca</w:t>
      </w:r>
      <w:r w:rsidRPr="001D102A">
        <w:rPr>
          <w:rFonts w:ascii="Times New Roman" w:hAnsi="Times New Roman" w:cs="Times New Roman"/>
          <w:sz w:val="22"/>
          <w:szCs w:val="22"/>
          <w:lang w:eastAsia="it-IT"/>
        </w:rPr>
        <w:t>, trad. it. Bollati Boringhieri, Torino 1984 (ed. or. 1976).</w:t>
      </w:r>
    </w:p>
    <w:p w14:paraId="59F260B4" w14:textId="77777777" w:rsidR="00BD564B" w:rsidRPr="001D102A" w:rsidRDefault="00BD564B" w:rsidP="00BD564B">
      <w:pPr>
        <w:jc w:val="both"/>
        <w:rPr>
          <w:rFonts w:ascii="Times New Roman" w:hAnsi="Times New Roman" w:cs="Times New Roman"/>
          <w:sz w:val="22"/>
          <w:szCs w:val="22"/>
          <w:lang w:eastAsia="it-IT"/>
        </w:rPr>
      </w:pPr>
      <w:r w:rsidRPr="001D102A">
        <w:rPr>
          <w:rFonts w:ascii="Times New Roman" w:hAnsi="Times New Roman" w:cs="Times New Roman"/>
          <w:sz w:val="22"/>
          <w:szCs w:val="22"/>
          <w:lang w:eastAsia="it-IT"/>
        </w:rPr>
        <w:t xml:space="preserve">L. Swift, C. Carey (a cura di), </w:t>
      </w:r>
      <w:r w:rsidRPr="001D102A">
        <w:rPr>
          <w:rFonts w:ascii="Times New Roman" w:hAnsi="Times New Roman" w:cs="Times New Roman"/>
          <w:i/>
          <w:sz w:val="22"/>
          <w:szCs w:val="22"/>
          <w:lang w:eastAsia="it-IT"/>
        </w:rPr>
        <w:t>Iambus and Elegy. New Approaches</w:t>
      </w:r>
      <w:r w:rsidRPr="001D102A">
        <w:rPr>
          <w:rFonts w:ascii="Times New Roman" w:hAnsi="Times New Roman" w:cs="Times New Roman"/>
          <w:sz w:val="22"/>
          <w:szCs w:val="22"/>
          <w:lang w:eastAsia="it-IT"/>
        </w:rPr>
        <w:t>, Oxford University Press, Oxford 2016.</w:t>
      </w:r>
    </w:p>
    <w:p w14:paraId="4274BAA6" w14:textId="77777777" w:rsidR="00BD564B" w:rsidRPr="001D102A" w:rsidRDefault="00BD564B" w:rsidP="00BD564B">
      <w:pPr>
        <w:jc w:val="both"/>
        <w:rPr>
          <w:rFonts w:ascii="Times New Roman" w:hAnsi="Times New Roman" w:cs="Times New Roman"/>
          <w:sz w:val="22"/>
          <w:szCs w:val="22"/>
          <w:lang w:eastAsia="it-IT"/>
        </w:rPr>
      </w:pPr>
      <w:r w:rsidRPr="001D102A">
        <w:rPr>
          <w:rFonts w:ascii="Times New Roman" w:hAnsi="Times New Roman" w:cs="Times New Roman"/>
          <w:sz w:val="22"/>
          <w:szCs w:val="22"/>
          <w:lang w:eastAsia="it-IT"/>
        </w:rPr>
        <w:t xml:space="preserve">E. Stehle, </w:t>
      </w:r>
      <w:r w:rsidRPr="001D102A">
        <w:rPr>
          <w:rFonts w:ascii="Times New Roman" w:hAnsi="Times New Roman" w:cs="Times New Roman"/>
          <w:i/>
          <w:sz w:val="22"/>
          <w:szCs w:val="22"/>
          <w:lang w:eastAsia="it-IT"/>
        </w:rPr>
        <w:t>Performance and Gender in Ancient Greece</w:t>
      </w:r>
      <w:r w:rsidRPr="001D102A">
        <w:rPr>
          <w:rFonts w:ascii="Times New Roman" w:hAnsi="Times New Roman" w:cs="Times New Roman"/>
          <w:sz w:val="22"/>
          <w:szCs w:val="22"/>
          <w:lang w:eastAsia="it-IT"/>
        </w:rPr>
        <w:t>, Princeton University Press, Princeton 1997.</w:t>
      </w:r>
    </w:p>
    <w:p w14:paraId="1329434E" w14:textId="77777777" w:rsidR="00BD564B" w:rsidRPr="001D102A" w:rsidRDefault="00BD564B" w:rsidP="00BD564B">
      <w:pPr>
        <w:jc w:val="both"/>
        <w:rPr>
          <w:rFonts w:ascii="Times New Roman" w:hAnsi="Times New Roman" w:cs="Times New Roman"/>
          <w:b/>
          <w:color w:val="1A1718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  <w:lang w:eastAsia="it-IT"/>
        </w:rPr>
        <w:t xml:space="preserve">M. Vetta, C. Catenacci (a cura di), </w:t>
      </w:r>
      <w:r w:rsidRPr="001D102A">
        <w:rPr>
          <w:rFonts w:ascii="Times New Roman" w:hAnsi="Times New Roman" w:cs="Times New Roman"/>
          <w:i/>
          <w:sz w:val="22"/>
          <w:szCs w:val="22"/>
          <w:lang w:eastAsia="it-IT"/>
        </w:rPr>
        <w:t>I luoghi e la poesia nella Grecia antica</w:t>
      </w:r>
      <w:r w:rsidRPr="001D102A">
        <w:rPr>
          <w:rFonts w:ascii="Times New Roman" w:hAnsi="Times New Roman" w:cs="Times New Roman"/>
          <w:sz w:val="22"/>
          <w:szCs w:val="22"/>
          <w:lang w:eastAsia="it-IT"/>
        </w:rPr>
        <w:t>, Edizioni dell’Orso, Alessandria 2006.</w:t>
      </w:r>
    </w:p>
    <w:p w14:paraId="129ED7D4" w14:textId="09C63921" w:rsidR="00BD564B" w:rsidRPr="001D102A" w:rsidRDefault="00E52012" w:rsidP="00BD5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1A1718"/>
          <w:sz w:val="22"/>
          <w:szCs w:val="22"/>
        </w:rPr>
      </w:pPr>
      <w:r w:rsidRPr="001D102A">
        <w:rPr>
          <w:rFonts w:ascii="Times New Roman" w:hAnsi="Times New Roman" w:cs="Times New Roman"/>
          <w:b/>
          <w:color w:val="1A1718"/>
          <w:sz w:val="22"/>
          <w:szCs w:val="22"/>
        </w:rPr>
        <w:t>Musica</w:t>
      </w:r>
    </w:p>
    <w:p w14:paraId="72CAA865" w14:textId="77777777" w:rsidR="00BD564B" w:rsidRPr="001D102A" w:rsidRDefault="00BD564B" w:rsidP="00BD5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718"/>
          <w:sz w:val="22"/>
          <w:szCs w:val="22"/>
        </w:rPr>
      </w:pPr>
      <w:r w:rsidRPr="001D102A">
        <w:rPr>
          <w:rFonts w:ascii="Times New Roman" w:hAnsi="Times New Roman" w:cs="Times New Roman"/>
          <w:color w:val="000000"/>
          <w:sz w:val="22"/>
          <w:szCs w:val="22"/>
        </w:rPr>
        <w:t xml:space="preserve">G. Comotti, </w:t>
      </w:r>
      <w:r w:rsidRPr="001D102A">
        <w:rPr>
          <w:rFonts w:ascii="Times New Roman" w:hAnsi="Times New Roman" w:cs="Times New Roman"/>
          <w:i/>
          <w:iCs/>
          <w:color w:val="000000"/>
          <w:sz w:val="22"/>
          <w:szCs w:val="22"/>
        </w:rPr>
        <w:t>La musica nella cultura greca e romana</w:t>
      </w:r>
      <w:r w:rsidRPr="001D102A">
        <w:rPr>
          <w:rFonts w:ascii="Times New Roman" w:hAnsi="Times New Roman" w:cs="Times New Roman"/>
          <w:color w:val="000000"/>
          <w:sz w:val="22"/>
          <w:szCs w:val="22"/>
        </w:rPr>
        <w:t>, EDT, Torino 1991</w:t>
      </w:r>
      <w:r w:rsidRPr="001D102A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 w:rsidRPr="001D102A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63AB165D" w14:textId="77777777" w:rsidR="00BD564B" w:rsidRPr="001D102A" w:rsidRDefault="00BD564B" w:rsidP="00BD5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718"/>
          <w:sz w:val="22"/>
          <w:szCs w:val="22"/>
        </w:rPr>
      </w:pPr>
      <w:r w:rsidRPr="001D102A">
        <w:rPr>
          <w:rFonts w:ascii="Times New Roman" w:hAnsi="Times New Roman" w:cs="Times New Roman"/>
          <w:color w:val="1A1718"/>
          <w:sz w:val="22"/>
          <w:szCs w:val="22"/>
        </w:rPr>
        <w:t xml:space="preserve">M.L. West, </w:t>
      </w:r>
      <w:r w:rsidRPr="001D102A">
        <w:rPr>
          <w:rFonts w:ascii="Times New Roman" w:hAnsi="Times New Roman" w:cs="Times New Roman"/>
          <w:i/>
          <w:color w:val="1A1718"/>
          <w:sz w:val="22"/>
          <w:szCs w:val="22"/>
        </w:rPr>
        <w:t>Ancient Greek Music</w:t>
      </w:r>
      <w:r w:rsidRPr="001D102A">
        <w:rPr>
          <w:rFonts w:ascii="Times New Roman" w:hAnsi="Times New Roman" w:cs="Times New Roman"/>
          <w:color w:val="1A1718"/>
          <w:sz w:val="22"/>
          <w:szCs w:val="22"/>
        </w:rPr>
        <w:t xml:space="preserve">, Oxford University Press, Oxford 1992. </w:t>
      </w:r>
    </w:p>
    <w:p w14:paraId="3585C860" w14:textId="77777777" w:rsidR="00BD564B" w:rsidRPr="001D102A" w:rsidRDefault="00BD564B" w:rsidP="00BD5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718"/>
          <w:sz w:val="22"/>
          <w:szCs w:val="22"/>
        </w:rPr>
      </w:pPr>
      <w:r w:rsidRPr="001D102A">
        <w:rPr>
          <w:rFonts w:ascii="Times New Roman" w:hAnsi="Times New Roman" w:cs="Times New Roman"/>
          <w:color w:val="1A1718"/>
          <w:sz w:val="22"/>
          <w:szCs w:val="22"/>
        </w:rPr>
        <w:t xml:space="preserve">B. Gentili, R. Pretagostini (a cura di), </w:t>
      </w:r>
      <w:r w:rsidRPr="001D102A">
        <w:rPr>
          <w:rFonts w:ascii="Times New Roman" w:hAnsi="Times New Roman" w:cs="Times New Roman"/>
          <w:i/>
          <w:color w:val="1A1718"/>
          <w:sz w:val="22"/>
          <w:szCs w:val="22"/>
        </w:rPr>
        <w:t>La musica in Grecia</w:t>
      </w:r>
      <w:r w:rsidRPr="001D102A">
        <w:rPr>
          <w:rFonts w:ascii="Times New Roman" w:hAnsi="Times New Roman" w:cs="Times New Roman"/>
          <w:color w:val="1A1718"/>
          <w:sz w:val="22"/>
          <w:szCs w:val="22"/>
        </w:rPr>
        <w:t xml:space="preserve">, Laterza, Roma-Bari 1988. </w:t>
      </w:r>
    </w:p>
    <w:p w14:paraId="6864D580" w14:textId="19C00A58" w:rsidR="00BD564B" w:rsidRPr="001D102A" w:rsidRDefault="00BD564B" w:rsidP="00BD5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718"/>
          <w:sz w:val="22"/>
          <w:szCs w:val="22"/>
        </w:rPr>
      </w:pPr>
      <w:r w:rsidRPr="001D102A">
        <w:rPr>
          <w:rFonts w:ascii="Times New Roman" w:hAnsi="Times New Roman" w:cs="Times New Roman"/>
          <w:color w:val="000000"/>
          <w:sz w:val="22"/>
          <w:szCs w:val="22"/>
        </w:rPr>
        <w:t xml:space="preserve">S. Hagel, </w:t>
      </w:r>
      <w:r w:rsidRPr="001D102A">
        <w:rPr>
          <w:rFonts w:ascii="Times New Roman" w:hAnsi="Times New Roman" w:cs="Times New Roman"/>
          <w:i/>
          <w:iCs/>
          <w:color w:val="000000"/>
          <w:sz w:val="22"/>
          <w:szCs w:val="22"/>
        </w:rPr>
        <w:t>Ancient Greek Music. A New Technical History</w:t>
      </w:r>
      <w:r w:rsidRPr="001D102A">
        <w:rPr>
          <w:rFonts w:ascii="Times New Roman" w:hAnsi="Times New Roman" w:cs="Times New Roman"/>
          <w:color w:val="000000"/>
          <w:sz w:val="22"/>
          <w:szCs w:val="22"/>
        </w:rPr>
        <w:t>, C</w:t>
      </w:r>
      <w:r w:rsidR="000C3D46" w:rsidRPr="001D102A">
        <w:rPr>
          <w:rFonts w:ascii="Times New Roman" w:hAnsi="Times New Roman" w:cs="Times New Roman"/>
          <w:color w:val="000000"/>
          <w:sz w:val="22"/>
          <w:szCs w:val="22"/>
        </w:rPr>
        <w:t>ambridge University Press, Camb</w:t>
      </w:r>
      <w:r w:rsidRPr="001D102A">
        <w:rPr>
          <w:rFonts w:ascii="Times New Roman" w:hAnsi="Times New Roman" w:cs="Times New Roman"/>
          <w:color w:val="000000"/>
          <w:sz w:val="22"/>
          <w:szCs w:val="22"/>
        </w:rPr>
        <w:t>ridge 2009.</w:t>
      </w:r>
    </w:p>
    <w:p w14:paraId="7F5F8C67" w14:textId="77777777" w:rsidR="00BD564B" w:rsidRPr="001D102A" w:rsidRDefault="00BD564B" w:rsidP="00BD5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718"/>
          <w:sz w:val="22"/>
          <w:szCs w:val="22"/>
        </w:rPr>
      </w:pPr>
      <w:r w:rsidRPr="001D102A">
        <w:rPr>
          <w:rFonts w:ascii="Times New Roman" w:hAnsi="Times New Roman" w:cs="Times New Roman"/>
          <w:color w:val="1A1718"/>
          <w:sz w:val="22"/>
          <w:szCs w:val="22"/>
        </w:rPr>
        <w:t xml:space="preserve">E. Pöhlmann, M.L. West (a cura di), </w:t>
      </w:r>
      <w:r w:rsidRPr="001D102A">
        <w:rPr>
          <w:rFonts w:ascii="Times New Roman" w:hAnsi="Times New Roman" w:cs="Times New Roman"/>
          <w:i/>
          <w:color w:val="1A1718"/>
          <w:sz w:val="22"/>
          <w:szCs w:val="22"/>
        </w:rPr>
        <w:t>Documents of Ancient Music</w:t>
      </w:r>
      <w:r w:rsidRPr="001D102A">
        <w:rPr>
          <w:rFonts w:ascii="Times New Roman" w:hAnsi="Times New Roman" w:cs="Times New Roman"/>
          <w:color w:val="1A1718"/>
          <w:sz w:val="22"/>
          <w:szCs w:val="22"/>
        </w:rPr>
        <w:t>, Oxford University Press, Oxford 2001.</w:t>
      </w:r>
    </w:p>
    <w:p w14:paraId="2C26122A" w14:textId="1DE7F46F" w:rsidR="00BD564B" w:rsidRPr="001D102A" w:rsidRDefault="00E52012" w:rsidP="00BD564B">
      <w:pPr>
        <w:jc w:val="both"/>
        <w:rPr>
          <w:rFonts w:ascii="Times New Roman" w:hAnsi="Times New Roman" w:cs="Times New Roman"/>
          <w:b/>
          <w:color w:val="1A1718"/>
          <w:sz w:val="22"/>
          <w:szCs w:val="22"/>
        </w:rPr>
      </w:pPr>
      <w:r w:rsidRPr="001D102A">
        <w:rPr>
          <w:rFonts w:ascii="Times New Roman" w:hAnsi="Times New Roman" w:cs="Times New Roman"/>
          <w:b/>
          <w:color w:val="1A1718"/>
          <w:sz w:val="22"/>
          <w:szCs w:val="22"/>
        </w:rPr>
        <w:t>Danza</w:t>
      </w:r>
    </w:p>
    <w:p w14:paraId="4B93A0EF" w14:textId="77777777" w:rsidR="00BD564B" w:rsidRPr="001D102A" w:rsidRDefault="00BD564B" w:rsidP="00BD5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D102A">
        <w:rPr>
          <w:rFonts w:ascii="Times New Roman" w:hAnsi="Times New Roman" w:cs="Times New Roman"/>
          <w:bCs/>
          <w:color w:val="262626"/>
          <w:sz w:val="22"/>
          <w:szCs w:val="22"/>
        </w:rPr>
        <w:t xml:space="preserve">M.L. Catoni, </w:t>
      </w:r>
      <w:r w:rsidRPr="001D102A">
        <w:rPr>
          <w:rFonts w:ascii="Times New Roman" w:hAnsi="Times New Roman" w:cs="Times New Roman"/>
          <w:bCs/>
          <w:i/>
          <w:color w:val="262626"/>
          <w:sz w:val="22"/>
          <w:szCs w:val="22"/>
        </w:rPr>
        <w:t xml:space="preserve">La comunicazione non verbale nella Grecia antica. </w:t>
      </w:r>
      <w:r w:rsidRPr="001D102A">
        <w:rPr>
          <w:rFonts w:ascii="Times New Roman" w:hAnsi="Times New Roman" w:cs="Times New Roman"/>
          <w:i/>
          <w:color w:val="262626"/>
          <w:sz w:val="22"/>
          <w:szCs w:val="22"/>
        </w:rPr>
        <w:t xml:space="preserve">Gli </w:t>
      </w:r>
      <w:r w:rsidRPr="001D102A">
        <w:rPr>
          <w:rFonts w:ascii="Times New Roman" w:hAnsi="Times New Roman" w:cs="Times New Roman"/>
          <w:color w:val="262626"/>
          <w:sz w:val="22"/>
          <w:szCs w:val="22"/>
        </w:rPr>
        <w:t>schemata</w:t>
      </w:r>
      <w:r w:rsidRPr="001D102A">
        <w:rPr>
          <w:rFonts w:ascii="Times New Roman" w:hAnsi="Times New Roman" w:cs="Times New Roman"/>
          <w:i/>
          <w:color w:val="262626"/>
          <w:sz w:val="22"/>
          <w:szCs w:val="22"/>
        </w:rPr>
        <w:t xml:space="preserve"> nella danza, nell’arte, nella vita</w:t>
      </w:r>
      <w:r w:rsidRPr="001D102A">
        <w:rPr>
          <w:rFonts w:ascii="Times New Roman" w:hAnsi="Times New Roman" w:cs="Times New Roman"/>
          <w:color w:val="262626"/>
          <w:sz w:val="22"/>
          <w:szCs w:val="22"/>
        </w:rPr>
        <w:t>, Bollati Boringhieri, Torino 2008.</w:t>
      </w:r>
    </w:p>
    <w:p w14:paraId="7991DC31" w14:textId="77777777" w:rsidR="00BD564B" w:rsidRPr="001D102A" w:rsidRDefault="00BD564B" w:rsidP="00BD564B">
      <w:pPr>
        <w:jc w:val="both"/>
        <w:rPr>
          <w:rFonts w:ascii="Times New Roman" w:hAnsi="Times New Roman" w:cs="Times New Roman"/>
          <w:sz w:val="22"/>
          <w:szCs w:val="22"/>
          <w:lang w:eastAsia="it-IT"/>
        </w:rPr>
      </w:pPr>
      <w:r w:rsidRPr="001D102A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  <w:lang w:eastAsia="it-IT"/>
        </w:rPr>
        <w:t xml:space="preserve">L. Gianvittorio (a cura di), </w:t>
      </w:r>
      <w:r w:rsidRPr="001D102A">
        <w:rPr>
          <w:rFonts w:ascii="Times New Roman" w:hAnsi="Times New Roman" w:cs="Times New Roman"/>
          <w:i/>
          <w:color w:val="1D2129"/>
          <w:sz w:val="22"/>
          <w:szCs w:val="22"/>
          <w:shd w:val="clear" w:color="auto" w:fill="FFFFFF"/>
          <w:lang w:eastAsia="it-IT"/>
        </w:rPr>
        <w:t>Choreutika. Performing and Theorising Dance in Ancient Greece</w:t>
      </w:r>
      <w:r w:rsidRPr="001D102A">
        <w:rPr>
          <w:rFonts w:ascii="Times New Roman" w:hAnsi="Times New Roman" w:cs="Times New Roman"/>
          <w:color w:val="1D2129"/>
          <w:sz w:val="22"/>
          <w:szCs w:val="22"/>
          <w:shd w:val="clear" w:color="auto" w:fill="FFFFFF"/>
          <w:lang w:eastAsia="it-IT"/>
        </w:rPr>
        <w:t>, Fabrizio Serra, Pisa-Roma 2017.</w:t>
      </w:r>
    </w:p>
    <w:p w14:paraId="6BB94F2A" w14:textId="77777777" w:rsidR="00BD564B" w:rsidRPr="001D102A" w:rsidRDefault="00BD564B" w:rsidP="00BD5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D102A">
        <w:rPr>
          <w:rFonts w:ascii="Times New Roman" w:hAnsi="Times New Roman" w:cs="Times New Roman"/>
          <w:color w:val="000000"/>
          <w:sz w:val="22"/>
          <w:szCs w:val="22"/>
        </w:rPr>
        <w:t xml:space="preserve">L. Lawler, </w:t>
      </w:r>
      <w:r w:rsidRPr="001D102A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 dance in ancient Greece</w:t>
      </w:r>
      <w:r w:rsidRPr="001D102A">
        <w:rPr>
          <w:rFonts w:ascii="Times New Roman" w:hAnsi="Times New Roman" w:cs="Times New Roman"/>
          <w:color w:val="000000"/>
          <w:sz w:val="22"/>
          <w:szCs w:val="22"/>
        </w:rPr>
        <w:t>, A. &amp; C. Black, London 1964.</w:t>
      </w:r>
    </w:p>
    <w:p w14:paraId="3F1EF8C4" w14:textId="427ABFE7" w:rsidR="00BD564B" w:rsidRPr="001D102A" w:rsidRDefault="00BD564B" w:rsidP="00BD5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D102A">
        <w:rPr>
          <w:rFonts w:ascii="Times New Roman" w:hAnsi="Times New Roman" w:cs="Times New Roman"/>
          <w:bCs/>
          <w:sz w:val="22"/>
          <w:szCs w:val="22"/>
        </w:rPr>
        <w:t xml:space="preserve">S.H. Lonsdale, </w:t>
      </w:r>
      <w:r w:rsidRPr="001D102A">
        <w:rPr>
          <w:rFonts w:ascii="Times New Roman" w:hAnsi="Times New Roman" w:cs="Times New Roman"/>
          <w:bCs/>
          <w:i/>
          <w:iCs/>
          <w:sz w:val="22"/>
          <w:szCs w:val="22"/>
        </w:rPr>
        <w:t>Dance and Ritual Play in Greek Religion</w:t>
      </w:r>
      <w:r w:rsidRPr="001D102A">
        <w:rPr>
          <w:rFonts w:ascii="Times New Roman" w:hAnsi="Times New Roman" w:cs="Times New Roman"/>
          <w:bCs/>
          <w:iCs/>
          <w:sz w:val="22"/>
          <w:szCs w:val="22"/>
        </w:rPr>
        <w:t>,</w:t>
      </w:r>
      <w:r w:rsidRPr="001D102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C3D46" w:rsidRPr="001D102A">
        <w:rPr>
          <w:rFonts w:ascii="Times New Roman" w:hAnsi="Times New Roman" w:cs="Times New Roman"/>
          <w:bCs/>
          <w:sz w:val="22"/>
          <w:szCs w:val="22"/>
        </w:rPr>
        <w:t>J</w:t>
      </w:r>
      <w:r w:rsidRPr="001D102A">
        <w:rPr>
          <w:rFonts w:ascii="Times New Roman" w:hAnsi="Times New Roman" w:cs="Times New Roman"/>
          <w:bCs/>
          <w:sz w:val="22"/>
          <w:szCs w:val="22"/>
        </w:rPr>
        <w:t>ohns Hopkins University Press, Baltimore 1993.</w:t>
      </w:r>
    </w:p>
    <w:p w14:paraId="223A5072" w14:textId="77777777" w:rsidR="00BD564B" w:rsidRPr="001D102A" w:rsidRDefault="00BD564B" w:rsidP="00BD5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718"/>
          <w:sz w:val="22"/>
          <w:szCs w:val="22"/>
        </w:rPr>
      </w:pPr>
      <w:r w:rsidRPr="001D102A">
        <w:rPr>
          <w:rFonts w:ascii="Times New Roman" w:hAnsi="Times New Roman" w:cs="Times New Roman"/>
          <w:color w:val="1A1718"/>
          <w:sz w:val="22"/>
          <w:szCs w:val="22"/>
        </w:rPr>
        <w:t xml:space="preserve">F.G. Naerebout, </w:t>
      </w:r>
      <w:r w:rsidRPr="001D102A">
        <w:rPr>
          <w:rFonts w:ascii="Times New Roman" w:hAnsi="Times New Roman" w:cs="Times New Roman"/>
          <w:i/>
          <w:color w:val="1A1718"/>
          <w:sz w:val="22"/>
          <w:szCs w:val="22"/>
        </w:rPr>
        <w:t>Attractive Performances. Ancient Greek Dance: Three Preliminary Studies</w:t>
      </w:r>
      <w:r w:rsidRPr="001D102A">
        <w:rPr>
          <w:rFonts w:ascii="Times New Roman" w:hAnsi="Times New Roman" w:cs="Times New Roman"/>
          <w:color w:val="1A1718"/>
          <w:sz w:val="22"/>
          <w:szCs w:val="22"/>
        </w:rPr>
        <w:t xml:space="preserve">, Gieben, Amsterdam 1997. </w:t>
      </w:r>
    </w:p>
    <w:p w14:paraId="7F74FE62" w14:textId="19B3511B" w:rsidR="00BD564B" w:rsidRPr="001D102A" w:rsidRDefault="00E52012" w:rsidP="00BD564B">
      <w:pPr>
        <w:jc w:val="both"/>
        <w:rPr>
          <w:rFonts w:ascii="Times New Roman" w:hAnsi="Times New Roman" w:cs="Times New Roman"/>
          <w:b/>
          <w:sz w:val="22"/>
          <w:szCs w:val="22"/>
          <w:lang w:eastAsia="it-IT"/>
        </w:rPr>
      </w:pPr>
      <w:r w:rsidRPr="001D102A">
        <w:rPr>
          <w:rFonts w:ascii="Times New Roman" w:hAnsi="Times New Roman" w:cs="Times New Roman"/>
          <w:b/>
          <w:color w:val="1A1718"/>
          <w:sz w:val="22"/>
          <w:szCs w:val="22"/>
        </w:rPr>
        <w:t>Metrica</w:t>
      </w:r>
    </w:p>
    <w:p w14:paraId="464FE731" w14:textId="77777777" w:rsidR="00BD564B" w:rsidRPr="001D102A" w:rsidRDefault="00BD564B" w:rsidP="00BD564B">
      <w:pPr>
        <w:jc w:val="both"/>
        <w:rPr>
          <w:rFonts w:ascii="Times New Roman" w:hAnsi="Times New Roman" w:cs="Times New Roman"/>
          <w:sz w:val="22"/>
          <w:szCs w:val="22"/>
          <w:lang w:eastAsia="it-IT"/>
        </w:rPr>
      </w:pPr>
      <w:r w:rsidRPr="001D102A">
        <w:rPr>
          <w:rFonts w:ascii="Times New Roman" w:hAnsi="Times New Roman" w:cs="Times New Roman"/>
          <w:sz w:val="22"/>
          <w:szCs w:val="22"/>
          <w:lang w:eastAsia="it-IT"/>
        </w:rPr>
        <w:lastRenderedPageBreak/>
        <w:t xml:space="preserve">B. Gentili, L. Lomiento, </w:t>
      </w:r>
      <w:r w:rsidRPr="001D102A">
        <w:rPr>
          <w:rFonts w:ascii="Times New Roman" w:hAnsi="Times New Roman" w:cs="Times New Roman"/>
          <w:i/>
          <w:sz w:val="22"/>
          <w:szCs w:val="22"/>
          <w:lang w:eastAsia="it-IT"/>
        </w:rPr>
        <w:t>Metrica e ritmica. Storia delle forme poetiche nella Grecia antica</w:t>
      </w:r>
      <w:r w:rsidRPr="001D102A">
        <w:rPr>
          <w:rFonts w:ascii="Times New Roman" w:hAnsi="Times New Roman" w:cs="Times New Roman"/>
          <w:sz w:val="22"/>
          <w:szCs w:val="22"/>
          <w:lang w:eastAsia="it-IT"/>
        </w:rPr>
        <w:t xml:space="preserve">, Mondadori, Milano 2003. </w:t>
      </w:r>
    </w:p>
    <w:p w14:paraId="02652ABB" w14:textId="77777777" w:rsidR="00BD564B" w:rsidRPr="001D102A" w:rsidRDefault="00BD564B" w:rsidP="00BD564B">
      <w:pPr>
        <w:jc w:val="both"/>
        <w:rPr>
          <w:rFonts w:ascii="Times New Roman" w:hAnsi="Times New Roman" w:cs="Times New Roman"/>
          <w:sz w:val="22"/>
          <w:szCs w:val="22"/>
          <w:lang w:eastAsia="it-IT"/>
        </w:rPr>
      </w:pPr>
      <w:r w:rsidRPr="001D102A">
        <w:rPr>
          <w:rFonts w:ascii="Times New Roman" w:hAnsi="Times New Roman" w:cs="Times New Roman"/>
          <w:sz w:val="22"/>
          <w:szCs w:val="22"/>
          <w:lang w:eastAsia="it-IT"/>
        </w:rPr>
        <w:t xml:space="preserve">M.C. Martinelli, </w:t>
      </w:r>
      <w:r w:rsidRPr="001D102A">
        <w:rPr>
          <w:rFonts w:ascii="Times New Roman" w:hAnsi="Times New Roman" w:cs="Times New Roman"/>
          <w:i/>
          <w:sz w:val="22"/>
          <w:szCs w:val="22"/>
          <w:lang w:eastAsia="it-IT"/>
        </w:rPr>
        <w:t>Gli strumenti del poeta. Elementi di metrica greca</w:t>
      </w:r>
      <w:r w:rsidRPr="001D102A">
        <w:rPr>
          <w:rFonts w:ascii="Times New Roman" w:hAnsi="Times New Roman" w:cs="Times New Roman"/>
          <w:sz w:val="22"/>
          <w:szCs w:val="22"/>
          <w:lang w:eastAsia="it-IT"/>
        </w:rPr>
        <w:t>, Cappelli, Bologna 1995.</w:t>
      </w:r>
    </w:p>
    <w:p w14:paraId="6B6EE116" w14:textId="7068CCC9" w:rsidR="00BD564B" w:rsidRPr="001D102A" w:rsidRDefault="00E52012" w:rsidP="00BD5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1A1718"/>
          <w:sz w:val="22"/>
          <w:szCs w:val="22"/>
        </w:rPr>
      </w:pPr>
      <w:r w:rsidRPr="001D102A">
        <w:rPr>
          <w:rFonts w:ascii="Times New Roman" w:hAnsi="Times New Roman" w:cs="Times New Roman"/>
          <w:b/>
          <w:color w:val="1A1718"/>
          <w:sz w:val="22"/>
          <w:szCs w:val="22"/>
        </w:rPr>
        <w:t>Lingua</w:t>
      </w:r>
    </w:p>
    <w:p w14:paraId="17BDE7EE" w14:textId="77777777" w:rsidR="00BD564B" w:rsidRPr="001D102A" w:rsidRDefault="00BD564B" w:rsidP="00BD564B">
      <w:pPr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</w:pP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>A.C. Cassio (a cura di),</w:t>
      </w:r>
      <w:r w:rsidRPr="001D102A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 xml:space="preserve"> Storia delle lingue letterarie greche</w:t>
      </w: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>, Le Monnier, Firenze 2016</w:t>
      </w: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  <w:vertAlign w:val="superscript"/>
          <w:lang w:eastAsia="it-IT"/>
        </w:rPr>
        <w:t>2</w:t>
      </w: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>.</w:t>
      </w:r>
    </w:p>
    <w:p w14:paraId="5B04E78C" w14:textId="34F8CE8F" w:rsidR="00BD564B" w:rsidRPr="001D102A" w:rsidRDefault="00E52012" w:rsidP="00BD564B">
      <w:pPr>
        <w:rPr>
          <w:rFonts w:ascii="Times New Roman" w:hAnsi="Times New Roman" w:cs="Times New Roman"/>
          <w:b/>
          <w:i/>
          <w:color w:val="1A1718"/>
          <w:sz w:val="22"/>
          <w:szCs w:val="22"/>
        </w:rPr>
      </w:pPr>
      <w:r w:rsidRPr="001D102A">
        <w:rPr>
          <w:rFonts w:ascii="Times New Roman" w:hAnsi="Times New Roman" w:cs="Times New Roman"/>
          <w:b/>
          <w:color w:val="1A1718"/>
          <w:sz w:val="22"/>
          <w:szCs w:val="22"/>
        </w:rPr>
        <w:t>Simposio</w:t>
      </w:r>
    </w:p>
    <w:p w14:paraId="6633C996" w14:textId="77777777" w:rsidR="00BD564B" w:rsidRPr="001D102A" w:rsidRDefault="00BD564B" w:rsidP="00BD5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L. Dalla Bianca, S. Beta, </w:t>
      </w:r>
      <w:r w:rsidRPr="001D102A">
        <w:rPr>
          <w:rFonts w:ascii="Times New Roman" w:hAnsi="Times New Roman" w:cs="Times New Roman"/>
          <w:i/>
          <w:sz w:val="22"/>
          <w:szCs w:val="22"/>
        </w:rPr>
        <w:t>Oinos. Il vino nella letteratura greca</w:t>
      </w:r>
      <w:r w:rsidRPr="001D102A">
        <w:rPr>
          <w:rFonts w:ascii="Times New Roman" w:hAnsi="Times New Roman" w:cs="Times New Roman"/>
          <w:sz w:val="22"/>
          <w:szCs w:val="22"/>
        </w:rPr>
        <w:t>, Carocci, Roma 2002.</w:t>
      </w:r>
    </w:p>
    <w:p w14:paraId="6BC976A0" w14:textId="77777777" w:rsidR="00BD564B" w:rsidRPr="001D102A" w:rsidRDefault="00BD564B" w:rsidP="00BD5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V. Cazzato, D. Obbink, E.E. Prodi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The Cup of Song. Studies on Poetry and Symposion</w:t>
      </w:r>
      <w:r w:rsidRPr="001D102A">
        <w:rPr>
          <w:rFonts w:ascii="Times New Roman" w:hAnsi="Times New Roman" w:cs="Times New Roman"/>
          <w:sz w:val="22"/>
          <w:szCs w:val="22"/>
        </w:rPr>
        <w:t>, Oxford University Press, Oxford 2016.</w:t>
      </w:r>
    </w:p>
    <w:p w14:paraId="2AD8D0FC" w14:textId="77777777" w:rsidR="00BD564B" w:rsidRPr="001D102A" w:rsidRDefault="00BD564B" w:rsidP="00BD5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F. Lissarague, </w:t>
      </w:r>
      <w:r w:rsidRPr="001D102A">
        <w:rPr>
          <w:rFonts w:ascii="Times New Roman" w:hAnsi="Times New Roman" w:cs="Times New Roman"/>
          <w:i/>
          <w:sz w:val="22"/>
          <w:szCs w:val="22"/>
        </w:rPr>
        <w:t>L’immaginario del simposio greco</w:t>
      </w:r>
      <w:r w:rsidRPr="001D102A">
        <w:rPr>
          <w:rFonts w:ascii="Times New Roman" w:hAnsi="Times New Roman" w:cs="Times New Roman"/>
          <w:sz w:val="22"/>
          <w:szCs w:val="22"/>
        </w:rPr>
        <w:t>, trad. it. Laterza, Roma-Bari 1989 (ed. or. 1987).</w:t>
      </w:r>
    </w:p>
    <w:p w14:paraId="5AD62CEF" w14:textId="77777777" w:rsidR="00BD564B" w:rsidRPr="001D102A" w:rsidRDefault="00BD564B" w:rsidP="00BD5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D. Musti, </w:t>
      </w:r>
      <w:r w:rsidRPr="001D102A">
        <w:rPr>
          <w:rFonts w:ascii="Times New Roman" w:hAnsi="Times New Roman" w:cs="Times New Roman"/>
          <w:i/>
          <w:sz w:val="22"/>
          <w:szCs w:val="22"/>
        </w:rPr>
        <w:t>Il simposio nel suo siviluppo storico</w:t>
      </w:r>
      <w:r w:rsidRPr="001D102A">
        <w:rPr>
          <w:rFonts w:ascii="Times New Roman" w:hAnsi="Times New Roman" w:cs="Times New Roman"/>
          <w:sz w:val="22"/>
          <w:szCs w:val="22"/>
        </w:rPr>
        <w:t>, Laterza, Roma-Bari 2005</w:t>
      </w:r>
      <w:r w:rsidRPr="001D102A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1D102A">
        <w:rPr>
          <w:rFonts w:ascii="Times New Roman" w:hAnsi="Times New Roman" w:cs="Times New Roman"/>
          <w:sz w:val="22"/>
          <w:szCs w:val="22"/>
        </w:rPr>
        <w:t>.</w:t>
      </w:r>
    </w:p>
    <w:p w14:paraId="6586C169" w14:textId="77777777" w:rsidR="00BD564B" w:rsidRPr="001D102A" w:rsidRDefault="00BD564B" w:rsidP="00BD5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S. Nannini, </w:t>
      </w:r>
      <w:r w:rsidRPr="001D102A">
        <w:rPr>
          <w:rFonts w:ascii="Times New Roman" w:hAnsi="Times New Roman" w:cs="Times New Roman"/>
          <w:i/>
          <w:sz w:val="22"/>
          <w:szCs w:val="22"/>
        </w:rPr>
        <w:t>Simboli e metafore nella poesia simposiale greca</w:t>
      </w:r>
      <w:r w:rsidRPr="001D102A">
        <w:rPr>
          <w:rFonts w:ascii="Times New Roman" w:hAnsi="Times New Roman" w:cs="Times New Roman"/>
          <w:sz w:val="22"/>
          <w:szCs w:val="22"/>
        </w:rPr>
        <w:t>, Edizioni dell’Ateneo, Roma 1988.</w:t>
      </w:r>
    </w:p>
    <w:p w14:paraId="7DB6CB42" w14:textId="77777777" w:rsidR="00BD564B" w:rsidRPr="001D102A" w:rsidRDefault="00BD564B" w:rsidP="00BD5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M. Vetta, </w:t>
      </w:r>
      <w:r w:rsidRPr="001D102A">
        <w:rPr>
          <w:rFonts w:ascii="Times New Roman" w:hAnsi="Times New Roman" w:cs="Times New Roman"/>
          <w:i/>
          <w:sz w:val="22"/>
          <w:szCs w:val="22"/>
        </w:rPr>
        <w:t>Poesia e simposio nella Grecia antica</w:t>
      </w:r>
      <w:r w:rsidRPr="001D102A">
        <w:rPr>
          <w:rFonts w:ascii="Times New Roman" w:hAnsi="Times New Roman" w:cs="Times New Roman"/>
          <w:sz w:val="22"/>
          <w:szCs w:val="22"/>
        </w:rPr>
        <w:t>, Laterza, Roma-Bari 1995.</w:t>
      </w:r>
      <w:r w:rsidRPr="001D102A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</w:p>
    <w:p w14:paraId="68A09551" w14:textId="77777777" w:rsidR="00BD564B" w:rsidRPr="001D102A" w:rsidRDefault="00BD564B" w:rsidP="00BD5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M. Wecowski, </w:t>
      </w:r>
      <w:r w:rsidRPr="001D102A">
        <w:rPr>
          <w:rFonts w:ascii="Times New Roman" w:hAnsi="Times New Roman" w:cs="Times New Roman"/>
          <w:i/>
          <w:sz w:val="22"/>
          <w:szCs w:val="22"/>
        </w:rPr>
        <w:t>The Rise of the Greek Aristocratic Banquet</w:t>
      </w:r>
      <w:r w:rsidRPr="001D102A">
        <w:rPr>
          <w:rFonts w:ascii="Times New Roman" w:hAnsi="Times New Roman" w:cs="Times New Roman"/>
          <w:sz w:val="22"/>
          <w:szCs w:val="22"/>
        </w:rPr>
        <w:t>, Oxford University Press, Oxford 2014.</w:t>
      </w:r>
    </w:p>
    <w:p w14:paraId="08E2DBF7" w14:textId="77777777" w:rsidR="00BD564B" w:rsidRPr="001D102A" w:rsidRDefault="00BD564B" w:rsidP="00BD5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Sitografia</w:t>
      </w:r>
    </w:p>
    <w:p w14:paraId="021D39EC" w14:textId="77777777" w:rsidR="00BD564B" w:rsidRPr="001D102A" w:rsidRDefault="00BD564B" w:rsidP="00BD5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>http://www.ru.nl/greeks</w:t>
      </w:r>
      <w:r w:rsidRPr="00285662">
        <w:rPr>
          <w:rFonts w:ascii="Times New Roman" w:hAnsi="Times New Roman" w:cs="Times New Roman"/>
          <w:sz w:val="22"/>
          <w:szCs w:val="22"/>
        </w:rPr>
        <w:t>ong/</w:t>
      </w:r>
      <w:r w:rsidRPr="00285662">
        <w:rPr>
          <w:rStyle w:val="Collegamentoipertestuale"/>
          <w:rFonts w:ascii="Times New Roman" w:hAnsi="Times New Roman" w:cs="Times New Roman"/>
          <w:color w:val="auto"/>
          <w:sz w:val="22"/>
          <w:szCs w:val="22"/>
          <w:u w:val="none"/>
        </w:rPr>
        <w:t xml:space="preserve"> [</w:t>
      </w:r>
      <w:r w:rsidRPr="00285662">
        <w:rPr>
          <w:rStyle w:val="Collegamentoipertestuale"/>
          <w:rFonts w:ascii="Times New Roman" w:hAnsi="Times New Roman" w:cs="Times New Roman"/>
          <w:i/>
          <w:color w:val="auto"/>
          <w:sz w:val="22"/>
          <w:szCs w:val="22"/>
          <w:u w:val="none"/>
        </w:rPr>
        <w:t>Network for the Study of Archaic and Classical Greek Song</w:t>
      </w:r>
      <w:r w:rsidRPr="00285662">
        <w:rPr>
          <w:rStyle w:val="Collegamentoipertestuale"/>
          <w:rFonts w:ascii="Times New Roman" w:hAnsi="Times New Roman" w:cs="Times New Roman"/>
          <w:color w:val="auto"/>
          <w:sz w:val="22"/>
          <w:szCs w:val="22"/>
          <w:u w:val="none"/>
        </w:rPr>
        <w:t>]</w:t>
      </w:r>
    </w:p>
    <w:p w14:paraId="3643C623" w14:textId="77777777" w:rsidR="00BD564B" w:rsidRPr="001D102A" w:rsidRDefault="00BD564B" w:rsidP="00BD5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>http://www.moisasociety.org/ [sito dedicato allo studio della musica greca e romana]</w:t>
      </w:r>
    </w:p>
    <w:p w14:paraId="6114F76B" w14:textId="77777777" w:rsidR="00BD564B" w:rsidRPr="001D102A" w:rsidRDefault="00BD564B" w:rsidP="00BD5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eastAsia="Times New Roman" w:hAnsi="Times New Roman" w:cs="Times New Roman"/>
          <w:b/>
          <w:i/>
          <w:sz w:val="22"/>
          <w:szCs w:val="22"/>
          <w:lang w:eastAsia="it-IT" w:bidi="x-none"/>
        </w:rPr>
      </w:pPr>
    </w:p>
    <w:p w14:paraId="3F0272C0" w14:textId="5D61E8A7" w:rsidR="00F67908" w:rsidRPr="001D102A" w:rsidRDefault="00B72B00">
      <w:pPr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Giambo ed elegia</w:t>
      </w:r>
    </w:p>
    <w:p w14:paraId="5BF8FFFF" w14:textId="48FC3864" w:rsidR="00F67908" w:rsidRPr="001D102A" w:rsidRDefault="00F67908" w:rsidP="00F679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1A1718"/>
          <w:sz w:val="22"/>
          <w:szCs w:val="22"/>
        </w:rPr>
      </w:pPr>
      <w:r w:rsidRPr="001D102A">
        <w:rPr>
          <w:rFonts w:ascii="Times New Roman" w:hAnsi="Times New Roman" w:cs="Times New Roman"/>
          <w:b/>
          <w:color w:val="1A1718"/>
          <w:sz w:val="22"/>
          <w:szCs w:val="22"/>
        </w:rPr>
        <w:t xml:space="preserve">Edizioni </w:t>
      </w:r>
      <w:r w:rsidR="00B72B00" w:rsidRPr="001D102A">
        <w:rPr>
          <w:rFonts w:ascii="Times New Roman" w:hAnsi="Times New Roman" w:cs="Times New Roman"/>
          <w:b/>
          <w:color w:val="1A1718"/>
          <w:sz w:val="22"/>
          <w:szCs w:val="22"/>
        </w:rPr>
        <w:t>critiche</w:t>
      </w:r>
    </w:p>
    <w:p w14:paraId="7A81C814" w14:textId="77777777" w:rsidR="00F67908" w:rsidRPr="001D102A" w:rsidRDefault="00F67908" w:rsidP="00F679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A1718"/>
          <w:sz w:val="22"/>
          <w:szCs w:val="22"/>
          <w:lang w:val="en-US"/>
        </w:rPr>
      </w:pPr>
      <w:r w:rsidRPr="001D102A">
        <w:rPr>
          <w:rFonts w:ascii="Times New Roman" w:hAnsi="Times New Roman" w:cs="Times New Roman"/>
          <w:color w:val="1A1718"/>
          <w:sz w:val="22"/>
          <w:szCs w:val="22"/>
          <w:lang w:val="en-US"/>
        </w:rPr>
        <w:t xml:space="preserve">B. Gentili, C. Prato (a cura di), </w:t>
      </w:r>
      <w:r w:rsidRPr="001D102A">
        <w:rPr>
          <w:rFonts w:ascii="Times New Roman" w:hAnsi="Times New Roman" w:cs="Times New Roman"/>
          <w:i/>
          <w:color w:val="1A1718"/>
          <w:sz w:val="22"/>
          <w:szCs w:val="22"/>
          <w:lang w:val="en-US"/>
        </w:rPr>
        <w:t>Poetarum elegiacorum testimonia et fragmenta</w:t>
      </w:r>
      <w:r w:rsidRPr="001D102A">
        <w:rPr>
          <w:rFonts w:ascii="Times New Roman" w:hAnsi="Times New Roman" w:cs="Times New Roman"/>
          <w:color w:val="1A1718"/>
          <w:sz w:val="22"/>
          <w:szCs w:val="22"/>
          <w:lang w:val="en-US"/>
        </w:rPr>
        <w:t>, I-II, Teubner, Leipzig 1988</w:t>
      </w:r>
      <w:r w:rsidRPr="001D102A">
        <w:rPr>
          <w:rFonts w:ascii="Times New Roman" w:hAnsi="Times New Roman" w:cs="Times New Roman"/>
          <w:color w:val="1A1718"/>
          <w:sz w:val="22"/>
          <w:szCs w:val="22"/>
          <w:vertAlign w:val="superscript"/>
          <w:lang w:val="en-US"/>
        </w:rPr>
        <w:t>2</w:t>
      </w:r>
      <w:r w:rsidRPr="001D102A">
        <w:rPr>
          <w:rFonts w:ascii="Times New Roman" w:hAnsi="Times New Roman" w:cs="Times New Roman"/>
          <w:color w:val="1A1718"/>
          <w:sz w:val="22"/>
          <w:szCs w:val="22"/>
          <w:lang w:val="en-US"/>
        </w:rPr>
        <w:t>-2002</w:t>
      </w:r>
      <w:r w:rsidRPr="001D102A">
        <w:rPr>
          <w:rFonts w:ascii="Times New Roman" w:hAnsi="Times New Roman" w:cs="Times New Roman"/>
          <w:color w:val="1A1718"/>
          <w:sz w:val="22"/>
          <w:szCs w:val="22"/>
          <w:vertAlign w:val="superscript"/>
          <w:lang w:val="en-US"/>
        </w:rPr>
        <w:t>2</w:t>
      </w:r>
      <w:r w:rsidRPr="001D102A">
        <w:rPr>
          <w:rFonts w:ascii="Times New Roman" w:hAnsi="Times New Roman" w:cs="Times New Roman"/>
          <w:color w:val="1A1718"/>
          <w:sz w:val="22"/>
          <w:szCs w:val="22"/>
          <w:lang w:val="en-US"/>
        </w:rPr>
        <w:t>.</w:t>
      </w:r>
    </w:p>
    <w:p w14:paraId="5FE59D6D" w14:textId="77777777" w:rsidR="00F67908" w:rsidRPr="001D102A" w:rsidRDefault="00F67908" w:rsidP="00F679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A1718"/>
          <w:sz w:val="22"/>
          <w:szCs w:val="22"/>
          <w:lang w:val="en-US"/>
        </w:rPr>
      </w:pPr>
      <w:r w:rsidRPr="001D102A">
        <w:rPr>
          <w:rFonts w:ascii="Times New Roman" w:hAnsi="Times New Roman" w:cs="Times New Roman"/>
          <w:color w:val="1A1718"/>
          <w:sz w:val="22"/>
          <w:szCs w:val="22"/>
          <w:lang w:val="en-US"/>
        </w:rPr>
        <w:t xml:space="preserve">M.L. West (a cura di), </w:t>
      </w:r>
      <w:r w:rsidRPr="001D102A">
        <w:rPr>
          <w:rFonts w:ascii="Times New Roman" w:hAnsi="Times New Roman" w:cs="Times New Roman"/>
          <w:i/>
          <w:color w:val="1A1718"/>
          <w:sz w:val="22"/>
          <w:szCs w:val="22"/>
          <w:lang w:val="en-US"/>
        </w:rPr>
        <w:t>Delectus ex iambis et elegis Graecis</w:t>
      </w:r>
      <w:r w:rsidRPr="001D102A">
        <w:rPr>
          <w:rFonts w:ascii="Times New Roman" w:hAnsi="Times New Roman" w:cs="Times New Roman"/>
          <w:color w:val="1A1718"/>
          <w:sz w:val="22"/>
          <w:szCs w:val="22"/>
          <w:lang w:val="en-US"/>
        </w:rPr>
        <w:t>, Oxford University Press, Oxford 1980.</w:t>
      </w:r>
    </w:p>
    <w:p w14:paraId="06D549AD" w14:textId="77777777" w:rsidR="00F67908" w:rsidRPr="001D102A" w:rsidRDefault="00F67908" w:rsidP="00F679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A1718"/>
          <w:sz w:val="22"/>
          <w:szCs w:val="22"/>
          <w:lang w:val="en-US"/>
        </w:rPr>
      </w:pPr>
      <w:r w:rsidRPr="001D102A">
        <w:rPr>
          <w:rFonts w:ascii="Times New Roman" w:hAnsi="Times New Roman" w:cs="Times New Roman"/>
          <w:color w:val="1A1718"/>
          <w:sz w:val="22"/>
          <w:szCs w:val="22"/>
          <w:lang w:val="en-US"/>
        </w:rPr>
        <w:t xml:space="preserve">M.L. West (a cura di), </w:t>
      </w:r>
      <w:r w:rsidRPr="001D102A">
        <w:rPr>
          <w:rFonts w:ascii="Times New Roman" w:hAnsi="Times New Roman" w:cs="Times New Roman"/>
          <w:i/>
          <w:color w:val="1A1718"/>
          <w:sz w:val="22"/>
          <w:szCs w:val="22"/>
          <w:lang w:val="en-US"/>
        </w:rPr>
        <w:t>Iambi et elegi Graeci ante Alexandrum cantati</w:t>
      </w:r>
      <w:r w:rsidRPr="001D102A">
        <w:rPr>
          <w:rFonts w:ascii="Times New Roman" w:hAnsi="Times New Roman" w:cs="Times New Roman"/>
          <w:color w:val="1A1718"/>
          <w:sz w:val="22"/>
          <w:szCs w:val="22"/>
          <w:lang w:val="en-US"/>
        </w:rPr>
        <w:t>, I-II, Oxford University Press, Oxford 1989</w:t>
      </w:r>
      <w:r w:rsidRPr="001D102A">
        <w:rPr>
          <w:rFonts w:ascii="Times New Roman" w:hAnsi="Times New Roman" w:cs="Times New Roman"/>
          <w:color w:val="1A1718"/>
          <w:sz w:val="22"/>
          <w:szCs w:val="22"/>
          <w:vertAlign w:val="superscript"/>
          <w:lang w:val="en-US"/>
        </w:rPr>
        <w:t>2</w:t>
      </w:r>
      <w:r w:rsidRPr="001D102A">
        <w:rPr>
          <w:rFonts w:ascii="Times New Roman" w:hAnsi="Times New Roman" w:cs="Times New Roman"/>
          <w:color w:val="1A1718"/>
          <w:sz w:val="22"/>
          <w:szCs w:val="22"/>
          <w:lang w:val="en-US"/>
        </w:rPr>
        <w:t>-1992</w:t>
      </w:r>
      <w:r w:rsidRPr="001D102A">
        <w:rPr>
          <w:rFonts w:ascii="Times New Roman" w:hAnsi="Times New Roman" w:cs="Times New Roman"/>
          <w:color w:val="1A1718"/>
          <w:sz w:val="22"/>
          <w:szCs w:val="22"/>
          <w:vertAlign w:val="superscript"/>
          <w:lang w:val="en-US"/>
        </w:rPr>
        <w:t>2</w:t>
      </w:r>
      <w:r w:rsidRPr="001D102A">
        <w:rPr>
          <w:rFonts w:ascii="Times New Roman" w:hAnsi="Times New Roman" w:cs="Times New Roman"/>
          <w:color w:val="1A1718"/>
          <w:sz w:val="22"/>
          <w:szCs w:val="22"/>
          <w:lang w:val="en-US"/>
        </w:rPr>
        <w:t>.</w:t>
      </w:r>
    </w:p>
    <w:p w14:paraId="3F78149D" w14:textId="38E958C5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eastAsia="Times New Roman" w:hAnsi="Times New Roman" w:cs="Times New Roman"/>
          <w:sz w:val="22"/>
          <w:szCs w:val="22"/>
          <w:lang w:eastAsia="it-IT" w:bidi="x-none"/>
        </w:rPr>
      </w:pPr>
      <w:r w:rsidRPr="001D102A">
        <w:rPr>
          <w:rFonts w:ascii="Times New Roman" w:eastAsia="Times New Roman" w:hAnsi="Times New Roman" w:cs="Times New Roman"/>
          <w:sz w:val="22"/>
          <w:szCs w:val="22"/>
          <w:lang w:eastAsia="it-IT" w:bidi="x-none"/>
        </w:rPr>
        <w:t xml:space="preserve">D.E. Gerber (a cura di), </w:t>
      </w:r>
      <w:r w:rsidRPr="001D102A">
        <w:rPr>
          <w:rFonts w:ascii="Times New Roman" w:eastAsia="Times New Roman" w:hAnsi="Times New Roman" w:cs="Times New Roman"/>
          <w:i/>
          <w:sz w:val="22"/>
          <w:szCs w:val="22"/>
          <w:lang w:eastAsia="it-IT" w:bidi="x-none"/>
        </w:rPr>
        <w:t>Greek Elegiac Poetry</w:t>
      </w:r>
      <w:r w:rsidRPr="001D102A">
        <w:rPr>
          <w:rFonts w:ascii="Times New Roman" w:eastAsia="Times New Roman" w:hAnsi="Times New Roman" w:cs="Times New Roman"/>
          <w:sz w:val="22"/>
          <w:szCs w:val="22"/>
          <w:lang w:eastAsia="it-IT" w:bidi="x-none"/>
        </w:rPr>
        <w:t xml:space="preserve"> e </w:t>
      </w:r>
      <w:r w:rsidRPr="001D102A">
        <w:rPr>
          <w:rFonts w:ascii="Times New Roman" w:eastAsia="Times New Roman" w:hAnsi="Times New Roman" w:cs="Times New Roman"/>
          <w:i/>
          <w:sz w:val="22"/>
          <w:szCs w:val="22"/>
          <w:lang w:eastAsia="it-IT" w:bidi="x-none"/>
        </w:rPr>
        <w:t>Greek Iambic Poetry</w:t>
      </w:r>
      <w:r w:rsidRPr="001D102A">
        <w:rPr>
          <w:rFonts w:ascii="Times New Roman" w:eastAsia="Times New Roman" w:hAnsi="Times New Roman" w:cs="Times New Roman"/>
          <w:sz w:val="22"/>
          <w:szCs w:val="22"/>
          <w:lang w:eastAsia="it-IT" w:bidi="x-none"/>
        </w:rPr>
        <w:t xml:space="preserve">, </w:t>
      </w:r>
      <w:r w:rsidRPr="001D102A">
        <w:rPr>
          <w:rFonts w:ascii="Times New Roman" w:eastAsia="Times New Roman" w:hAnsi="Times New Roman" w:cs="Times New Roman"/>
          <w:sz w:val="22"/>
          <w:szCs w:val="22"/>
          <w:lang w:eastAsia="it-IT"/>
        </w:rPr>
        <w:t>Harv</w:t>
      </w:r>
      <w:r w:rsidR="00B72B00" w:rsidRPr="001D102A">
        <w:rPr>
          <w:rFonts w:ascii="Times New Roman" w:eastAsia="Times New Roman" w:hAnsi="Times New Roman" w:cs="Times New Roman"/>
          <w:sz w:val="22"/>
          <w:szCs w:val="22"/>
          <w:lang w:eastAsia="it-IT"/>
        </w:rPr>
        <w:t>ard University Press, Cambridge (</w:t>
      </w:r>
      <w:r w:rsidRPr="001D102A">
        <w:rPr>
          <w:rFonts w:ascii="Times New Roman" w:eastAsia="Times New Roman" w:hAnsi="Times New Roman" w:cs="Times New Roman"/>
          <w:sz w:val="22"/>
          <w:szCs w:val="22"/>
          <w:lang w:eastAsia="it-IT"/>
        </w:rPr>
        <w:t>MA</w:t>
      </w:r>
      <w:r w:rsidR="00B72B00" w:rsidRPr="001D102A">
        <w:rPr>
          <w:rFonts w:ascii="Times New Roman" w:eastAsia="Times New Roman" w:hAnsi="Times New Roman" w:cs="Times New Roman"/>
          <w:sz w:val="22"/>
          <w:szCs w:val="22"/>
          <w:lang w:eastAsia="it-IT"/>
        </w:rPr>
        <w:t>)</w:t>
      </w:r>
      <w:r w:rsidRPr="001D102A">
        <w:rPr>
          <w:rFonts w:ascii="Times New Roman" w:eastAsia="Times New Roman" w:hAnsi="Times New Roman" w:cs="Times New Roman"/>
          <w:sz w:val="22"/>
          <w:szCs w:val="22"/>
          <w:lang w:eastAsia="it-IT" w:bidi="x-none"/>
        </w:rPr>
        <w:t xml:space="preserve"> 1999.</w:t>
      </w:r>
    </w:p>
    <w:p w14:paraId="474EE46C" w14:textId="77777777" w:rsidR="00F67908" w:rsidRPr="001D102A" w:rsidRDefault="00F67908" w:rsidP="00F67908">
      <w:pPr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Traduzioni</w:t>
      </w:r>
    </w:p>
    <w:p w14:paraId="1E3950EB" w14:textId="77777777" w:rsidR="00F67908" w:rsidRPr="001D102A" w:rsidRDefault="00F67908" w:rsidP="00F67908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A. Aloni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Lirici greci, Poeti giambici: Archiloco, Ipponatte, Semonide</w:t>
      </w:r>
      <w:r w:rsidRPr="001D102A">
        <w:rPr>
          <w:rFonts w:ascii="Times New Roman" w:hAnsi="Times New Roman" w:cs="Times New Roman"/>
          <w:sz w:val="22"/>
          <w:szCs w:val="22"/>
        </w:rPr>
        <w:t>,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D102A">
        <w:rPr>
          <w:rFonts w:ascii="Times New Roman" w:hAnsi="Times New Roman" w:cs="Times New Roman"/>
          <w:sz w:val="22"/>
          <w:szCs w:val="22"/>
        </w:rPr>
        <w:t>Mondadori, Milano 1993.</w:t>
      </w:r>
    </w:p>
    <w:p w14:paraId="4092D268" w14:textId="447DAA23" w:rsidR="00D9678A" w:rsidRPr="001D102A" w:rsidRDefault="00D9678A" w:rsidP="00F67908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M. Cavalli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Lirici greci, Poeti elegiaci, </w:t>
      </w:r>
      <w:r w:rsidRPr="001D102A">
        <w:rPr>
          <w:rFonts w:ascii="Times New Roman" w:hAnsi="Times New Roman" w:cs="Times New Roman"/>
          <w:sz w:val="22"/>
          <w:szCs w:val="22"/>
        </w:rPr>
        <w:t>Mondadori, Milano 1992.</w:t>
      </w:r>
    </w:p>
    <w:p w14:paraId="54865B50" w14:textId="77777777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Studi e raccolte di saggi</w:t>
      </w:r>
    </w:p>
    <w:p w14:paraId="16D39E86" w14:textId="77777777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C.A. Faraone, </w:t>
      </w:r>
      <w:r w:rsidRPr="001D102A">
        <w:rPr>
          <w:rFonts w:ascii="Times New Roman" w:hAnsi="Times New Roman" w:cs="Times New Roman"/>
          <w:i/>
          <w:sz w:val="22"/>
          <w:szCs w:val="22"/>
        </w:rPr>
        <w:t>The Stanzaic Architecture of Early Greek Elegy</w:t>
      </w:r>
      <w:r w:rsidRPr="001D102A">
        <w:rPr>
          <w:rFonts w:ascii="Times New Roman" w:hAnsi="Times New Roman" w:cs="Times New Roman"/>
          <w:sz w:val="22"/>
          <w:szCs w:val="22"/>
        </w:rPr>
        <w:t>, Oxford University Press, Oxford 2008.</w:t>
      </w:r>
    </w:p>
    <w:p w14:paraId="4F75387F" w14:textId="77777777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L. Lulli, </w:t>
      </w:r>
      <w:r w:rsidRPr="001D102A">
        <w:rPr>
          <w:rFonts w:ascii="Times New Roman" w:hAnsi="Times New Roman" w:cs="Times New Roman"/>
          <w:i/>
          <w:sz w:val="22"/>
          <w:szCs w:val="22"/>
        </w:rPr>
        <w:t>Narrare in distici. L’elegia greca arcaica e classica di argomento storico-mitico</w:t>
      </w:r>
      <w:r w:rsidRPr="001D102A">
        <w:rPr>
          <w:rFonts w:ascii="Times New Roman" w:hAnsi="Times New Roman" w:cs="Times New Roman"/>
          <w:sz w:val="22"/>
          <w:szCs w:val="22"/>
        </w:rPr>
        <w:t>, Quasar, Roma 2011.</w:t>
      </w:r>
    </w:p>
    <w:p w14:paraId="5F05345B" w14:textId="77777777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>M.L. West,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 Studies in Elegy and Iambus</w:t>
      </w:r>
      <w:r w:rsidRPr="001D102A">
        <w:rPr>
          <w:rFonts w:ascii="Times New Roman" w:hAnsi="Times New Roman" w:cs="Times New Roman"/>
          <w:sz w:val="22"/>
          <w:szCs w:val="22"/>
        </w:rPr>
        <w:t>, De Gruyter, Berlin-New York 1974.</w:t>
      </w:r>
    </w:p>
    <w:p w14:paraId="65B66731" w14:textId="77777777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color w:val="FF0000"/>
          <w:sz w:val="22"/>
          <w:szCs w:val="22"/>
        </w:rPr>
      </w:pPr>
    </w:p>
    <w:p w14:paraId="21A19E5E" w14:textId="77777777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Archiloco</w:t>
      </w:r>
    </w:p>
    <w:p w14:paraId="50452E46" w14:textId="77777777" w:rsidR="00F67908" w:rsidRPr="001D102A" w:rsidRDefault="00F67908" w:rsidP="00F67908">
      <w:pPr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Edizioni critiche</w:t>
      </w:r>
    </w:p>
    <w:p w14:paraId="090D2121" w14:textId="77777777" w:rsidR="00F67908" w:rsidRPr="001D102A" w:rsidRDefault="00F67908" w:rsidP="00F67908">
      <w:pPr>
        <w:rPr>
          <w:rFonts w:ascii="Times New Roman" w:hAnsi="Times New Roman" w:cs="Times New Roman"/>
          <w:i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G. Tarditi (a cura di), </w:t>
      </w:r>
      <w:r w:rsidRPr="001D102A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Archilochus</w:t>
      </w: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>, Edizioni dell’Ateneo, Roma 1968</w:t>
      </w:r>
      <w:r w:rsidRPr="001D102A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.</w:t>
      </w:r>
    </w:p>
    <w:p w14:paraId="7A3E8612" w14:textId="77777777" w:rsidR="00F67908" w:rsidRPr="001D102A" w:rsidRDefault="00F67908" w:rsidP="00F67908">
      <w:pPr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Traduzioni e commenti</w:t>
      </w:r>
    </w:p>
    <w:p w14:paraId="0A3CAA50" w14:textId="77777777" w:rsidR="00D9678A" w:rsidRPr="001D102A" w:rsidRDefault="00D9678A" w:rsidP="00D9678A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>Vedi anche &gt; La  poesia lirica e le sue forme; &gt; Giambo ed elegia</w:t>
      </w:r>
    </w:p>
    <w:p w14:paraId="63F1D7E3" w14:textId="77777777" w:rsidR="00F67908" w:rsidRPr="001D102A" w:rsidRDefault="00F67908" w:rsidP="00F67908">
      <w:p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N. Russello (a cura di), </w:t>
      </w:r>
      <w:r w:rsidRPr="001D102A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Archiloco, Frammenti</w:t>
      </w: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>, con un saggio di B. Gentili, BUR, Milano 1993.</w:t>
      </w:r>
    </w:p>
    <w:p w14:paraId="607BB6CE" w14:textId="77777777" w:rsidR="00F67908" w:rsidRPr="001D102A" w:rsidRDefault="00F67908" w:rsidP="00F67908">
      <w:pPr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Studi e raccolte di saggi</w:t>
      </w:r>
    </w:p>
    <w:p w14:paraId="0520DFE5" w14:textId="77777777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A. Aloni, </w:t>
      </w:r>
      <w:r w:rsidRPr="001D102A">
        <w:rPr>
          <w:rFonts w:ascii="Times New Roman" w:hAnsi="Times New Roman" w:cs="Times New Roman"/>
          <w:i/>
          <w:sz w:val="22"/>
          <w:szCs w:val="22"/>
        </w:rPr>
        <w:t>Le Muse di Archiloco. Ricerche sullo stile archilocheo</w:t>
      </w:r>
      <w:r w:rsidRPr="001D102A">
        <w:rPr>
          <w:rFonts w:ascii="Times New Roman" w:hAnsi="Times New Roman" w:cs="Times New Roman"/>
          <w:sz w:val="22"/>
          <w:szCs w:val="22"/>
        </w:rPr>
        <w:t>, Museum Tusculanum Press, Copenhagen 1981.</w:t>
      </w:r>
    </w:p>
    <w:p w14:paraId="593A0C9C" w14:textId="6AFF614B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eastAsia="Times New Roman" w:hAnsi="Times New Roman" w:cs="Times New Roman"/>
          <w:sz w:val="22"/>
          <w:szCs w:val="22"/>
          <w:lang w:eastAsia="it-IT" w:bidi="x-none"/>
        </w:rPr>
        <w:t xml:space="preserve">A. Aloni, </w:t>
      </w:r>
      <w:r w:rsidRPr="001D102A">
        <w:rPr>
          <w:rFonts w:ascii="Times New Roman" w:eastAsia="Times New Roman" w:hAnsi="Times New Roman" w:cs="Times New Roman"/>
          <w:i/>
          <w:sz w:val="22"/>
          <w:szCs w:val="22"/>
          <w:lang w:eastAsia="it-IT" w:bidi="x-none"/>
        </w:rPr>
        <w:t>Poesia e biografia: Archiloco, la colonizzazione e la storia</w:t>
      </w:r>
      <w:r w:rsidRPr="001D102A">
        <w:rPr>
          <w:rFonts w:ascii="Times New Roman" w:eastAsia="Times New Roman" w:hAnsi="Times New Roman" w:cs="Times New Roman"/>
          <w:sz w:val="22"/>
          <w:szCs w:val="22"/>
          <w:lang w:eastAsia="it-IT" w:bidi="x-none"/>
        </w:rPr>
        <w:t xml:space="preserve">, </w:t>
      </w:r>
      <w:r w:rsidRPr="001D102A">
        <w:rPr>
          <w:rFonts w:ascii="Times New Roman" w:hAnsi="Times New Roman" w:cs="Times New Roman"/>
          <w:color w:val="141413"/>
          <w:sz w:val="22"/>
          <w:szCs w:val="22"/>
        </w:rPr>
        <w:t>«Annali online dell’Università di Ferrara»</w:t>
      </w:r>
      <w:r w:rsidRPr="001D102A">
        <w:rPr>
          <w:rFonts w:ascii="Times New Roman" w:hAnsi="Times New Roman" w:cs="Times New Roman"/>
          <w:sz w:val="22"/>
          <w:szCs w:val="22"/>
        </w:rPr>
        <w:t xml:space="preserve"> 1 (2009)</w:t>
      </w:r>
      <w:r w:rsidR="00B72B00" w:rsidRPr="001D102A">
        <w:rPr>
          <w:rFonts w:ascii="Times New Roman" w:hAnsi="Times New Roman" w:cs="Times New Roman"/>
          <w:sz w:val="22"/>
          <w:szCs w:val="22"/>
        </w:rPr>
        <w:t>, pp.</w:t>
      </w:r>
      <w:r w:rsidRPr="001D102A">
        <w:rPr>
          <w:rFonts w:ascii="Times New Roman" w:hAnsi="Times New Roman" w:cs="Times New Roman"/>
          <w:sz w:val="22"/>
          <w:szCs w:val="22"/>
        </w:rPr>
        <w:t xml:space="preserve"> 64-103.</w:t>
      </w:r>
    </w:p>
    <w:p w14:paraId="2302B442" w14:textId="77777777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F. Bossi, </w:t>
      </w:r>
      <w:r w:rsidRPr="001D102A">
        <w:rPr>
          <w:rFonts w:ascii="Times New Roman" w:hAnsi="Times New Roman" w:cs="Times New Roman"/>
          <w:i/>
          <w:sz w:val="22"/>
          <w:szCs w:val="22"/>
        </w:rPr>
        <w:t>Studi su Archiloco</w:t>
      </w:r>
      <w:r w:rsidRPr="001D102A">
        <w:rPr>
          <w:rFonts w:ascii="Times New Roman" w:hAnsi="Times New Roman" w:cs="Times New Roman"/>
          <w:sz w:val="22"/>
          <w:szCs w:val="22"/>
        </w:rPr>
        <w:t>, Adriatica, Bari 1990</w:t>
      </w:r>
      <w:r w:rsidRPr="001D102A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1D102A">
        <w:rPr>
          <w:rFonts w:ascii="Times New Roman" w:hAnsi="Times New Roman" w:cs="Times New Roman"/>
          <w:sz w:val="22"/>
          <w:szCs w:val="22"/>
        </w:rPr>
        <w:t>.</w:t>
      </w:r>
    </w:p>
    <w:p w14:paraId="39CA1DEC" w14:textId="5F71633E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D. Clay, </w:t>
      </w:r>
      <w:r w:rsidRPr="001D102A">
        <w:rPr>
          <w:rFonts w:ascii="Times New Roman" w:hAnsi="Times New Roman" w:cs="Times New Roman"/>
          <w:i/>
          <w:sz w:val="22"/>
          <w:szCs w:val="22"/>
        </w:rPr>
        <w:t>Archilochos Heros. The Cult of Poets in the Greek Polis</w:t>
      </w:r>
      <w:r w:rsidRPr="001D102A">
        <w:rPr>
          <w:rFonts w:ascii="Times New Roman" w:hAnsi="Times New Roman" w:cs="Times New Roman"/>
          <w:sz w:val="22"/>
          <w:szCs w:val="22"/>
        </w:rPr>
        <w:t>, Center f</w:t>
      </w:r>
      <w:r w:rsidR="00B72B00" w:rsidRPr="001D102A">
        <w:rPr>
          <w:rFonts w:ascii="Times New Roman" w:hAnsi="Times New Roman" w:cs="Times New Roman"/>
          <w:sz w:val="22"/>
          <w:szCs w:val="22"/>
        </w:rPr>
        <w:t>or Hellenic Studies, Cambridge (</w:t>
      </w:r>
      <w:r w:rsidRPr="001D102A">
        <w:rPr>
          <w:rFonts w:ascii="Times New Roman" w:hAnsi="Times New Roman" w:cs="Times New Roman"/>
          <w:sz w:val="22"/>
          <w:szCs w:val="22"/>
        </w:rPr>
        <w:t>MA</w:t>
      </w:r>
      <w:r w:rsidR="00B72B00" w:rsidRPr="001D102A">
        <w:rPr>
          <w:rFonts w:ascii="Times New Roman" w:hAnsi="Times New Roman" w:cs="Times New Roman"/>
          <w:sz w:val="22"/>
          <w:szCs w:val="22"/>
        </w:rPr>
        <w:t>)</w:t>
      </w:r>
      <w:r w:rsidRPr="001D102A">
        <w:rPr>
          <w:rFonts w:ascii="Times New Roman" w:hAnsi="Times New Roman" w:cs="Times New Roman"/>
          <w:sz w:val="22"/>
          <w:szCs w:val="22"/>
        </w:rPr>
        <w:t>-London 2004.</w:t>
      </w:r>
    </w:p>
    <w:p w14:paraId="19EAA753" w14:textId="77777777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E. Degani, </w:t>
      </w:r>
      <w:r w:rsidRPr="001D102A">
        <w:rPr>
          <w:rFonts w:ascii="Times New Roman" w:hAnsi="Times New Roman" w:cs="Times New Roman"/>
          <w:i/>
          <w:sz w:val="22"/>
          <w:szCs w:val="22"/>
        </w:rPr>
        <w:t>Sull’autenticità del nuovo epodo archilocheo di Colonia</w:t>
      </w:r>
      <w:r w:rsidRPr="001D102A">
        <w:rPr>
          <w:rFonts w:ascii="Times New Roman" w:hAnsi="Times New Roman" w:cs="Times New Roman"/>
          <w:sz w:val="22"/>
          <w:szCs w:val="22"/>
        </w:rPr>
        <w:t xml:space="preserve">, in E. Livrea, G.A. Privitera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Studi in onore di Anthos Ardizzoni</w:t>
      </w:r>
      <w:r w:rsidRPr="001D102A">
        <w:rPr>
          <w:rFonts w:ascii="Times New Roman" w:hAnsi="Times New Roman" w:cs="Times New Roman"/>
          <w:sz w:val="22"/>
          <w:szCs w:val="22"/>
        </w:rPr>
        <w:t>, Ateneo &amp; Bizzarri, Roma 1978, pp. 291-317.</w:t>
      </w:r>
    </w:p>
    <w:p w14:paraId="5A21E4A8" w14:textId="77777777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eastAsia="Times New Roman" w:hAnsi="Times New Roman" w:cs="Times New Roman"/>
          <w:sz w:val="22"/>
          <w:szCs w:val="22"/>
          <w:lang w:eastAsia="it-IT" w:bidi="x-none"/>
        </w:rPr>
      </w:pPr>
      <w:r w:rsidRPr="001D102A">
        <w:rPr>
          <w:rFonts w:ascii="Times New Roman" w:eastAsia="Times New Roman" w:hAnsi="Times New Roman" w:cs="Times New Roman"/>
          <w:sz w:val="22"/>
          <w:szCs w:val="22"/>
          <w:lang w:eastAsia="it-IT" w:bidi="x-none"/>
        </w:rPr>
        <w:t xml:space="preserve">C. Marcaccini, </w:t>
      </w:r>
      <w:r w:rsidRPr="001D102A">
        <w:rPr>
          <w:rFonts w:ascii="Times New Roman" w:eastAsia="Times New Roman" w:hAnsi="Times New Roman" w:cs="Times New Roman"/>
          <w:i/>
          <w:sz w:val="22"/>
          <w:szCs w:val="22"/>
          <w:lang w:eastAsia="it-IT" w:bidi="x-none"/>
        </w:rPr>
        <w:t xml:space="preserve">Costruire un’identità, scrivere la storia: Archiloco, Paro, e la colonizzazione di Taso, </w:t>
      </w:r>
      <w:r w:rsidRPr="001D102A">
        <w:rPr>
          <w:rFonts w:ascii="Times New Roman" w:eastAsia="Times New Roman" w:hAnsi="Times New Roman" w:cs="Times New Roman"/>
          <w:sz w:val="22"/>
          <w:szCs w:val="22"/>
          <w:lang w:eastAsia="it-IT" w:bidi="x-none"/>
        </w:rPr>
        <w:t>Studi e testi, Università degli Studi di Firenze, Dip. di Scienze dell’Antichità ‘Giorgio Pasquali’, Firenze 2001.</w:t>
      </w:r>
    </w:p>
    <w:p w14:paraId="614DE223" w14:textId="77777777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S.M. Medaglia, </w:t>
      </w:r>
      <w:r w:rsidRPr="001D102A">
        <w:rPr>
          <w:rFonts w:ascii="Times New Roman" w:hAnsi="Times New Roman" w:cs="Times New Roman"/>
          <w:i/>
          <w:sz w:val="22"/>
          <w:szCs w:val="22"/>
        </w:rPr>
        <w:t>Note di esegesi archilochea</w:t>
      </w:r>
      <w:r w:rsidRPr="001D102A">
        <w:rPr>
          <w:rFonts w:ascii="Times New Roman" w:hAnsi="Times New Roman" w:cs="Times New Roman"/>
          <w:sz w:val="22"/>
          <w:szCs w:val="22"/>
        </w:rPr>
        <w:t>, Accademia Nazionale dei Lincei, Roma 1982.</w:t>
      </w:r>
    </w:p>
    <w:p w14:paraId="03E94225" w14:textId="77777777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A. Nicolosi, 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Ipponatte, Epodi di Strasburgo; Archiloco, Epodi di Colonia (con un’appendice su </w:t>
      </w:r>
      <w:r w:rsidRPr="001D102A">
        <w:rPr>
          <w:rFonts w:ascii="Times New Roman" w:hAnsi="Times New Roman" w:cs="Times New Roman"/>
          <w:sz w:val="22"/>
          <w:szCs w:val="22"/>
        </w:rPr>
        <w:t>P.Oxy.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 LXIX </w:t>
      </w:r>
      <w:r w:rsidRPr="001D102A">
        <w:rPr>
          <w:rFonts w:ascii="Times New Roman" w:hAnsi="Times New Roman" w:cs="Times New Roman"/>
          <w:i/>
          <w:sz w:val="22"/>
          <w:szCs w:val="22"/>
        </w:rPr>
        <w:lastRenderedPageBreak/>
        <w:t>4708)</w:t>
      </w:r>
      <w:r w:rsidRPr="001D102A">
        <w:rPr>
          <w:rFonts w:ascii="Times New Roman" w:hAnsi="Times New Roman" w:cs="Times New Roman"/>
          <w:sz w:val="22"/>
          <w:szCs w:val="22"/>
        </w:rPr>
        <w:t>, Pàtron, Bologna 2007.</w:t>
      </w:r>
    </w:p>
    <w:p w14:paraId="269B285C" w14:textId="77777777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A. Nicolosi, </w:t>
      </w:r>
      <w:r w:rsidRPr="001D102A">
        <w:rPr>
          <w:rFonts w:ascii="Times New Roman" w:hAnsi="Times New Roman" w:cs="Times New Roman"/>
          <w:i/>
          <w:sz w:val="22"/>
          <w:szCs w:val="22"/>
        </w:rPr>
        <w:t>Archiloco, Elegie</w:t>
      </w:r>
      <w:r w:rsidRPr="001D102A">
        <w:rPr>
          <w:rFonts w:ascii="Times New Roman" w:hAnsi="Times New Roman" w:cs="Times New Roman"/>
          <w:sz w:val="22"/>
          <w:szCs w:val="22"/>
        </w:rPr>
        <w:t>, Pàtron, Bologna 2013.</w:t>
      </w:r>
    </w:p>
    <w:p w14:paraId="29681DA0" w14:textId="77777777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eastAsia="Times New Roman" w:hAnsi="Times New Roman" w:cs="Times New Roman"/>
          <w:sz w:val="22"/>
          <w:szCs w:val="22"/>
          <w:lang w:eastAsia="it-IT" w:bidi="x-none"/>
        </w:rPr>
      </w:pPr>
      <w:r w:rsidRPr="001D102A">
        <w:rPr>
          <w:rFonts w:ascii="Times New Roman" w:eastAsia="Times New Roman" w:hAnsi="Times New Roman" w:cs="Times New Roman"/>
          <w:sz w:val="22"/>
          <w:szCs w:val="22"/>
          <w:lang w:eastAsia="it-IT" w:bidi="x-none"/>
        </w:rPr>
        <w:t xml:space="preserve">M. Ornaghi, </w:t>
      </w:r>
      <w:r w:rsidRPr="001D102A">
        <w:rPr>
          <w:rFonts w:ascii="Times New Roman" w:eastAsia="Times New Roman" w:hAnsi="Times New Roman" w:cs="Times New Roman"/>
          <w:i/>
          <w:sz w:val="22"/>
          <w:szCs w:val="22"/>
          <w:lang w:eastAsia="it-IT" w:bidi="x-none"/>
        </w:rPr>
        <w:t>La lira, la vacca e le donne insolenti. Contesti di ricezione e promozione della figura e della poesia di Archiloco dall’arcaismo all’ellenismo</w:t>
      </w:r>
      <w:r w:rsidRPr="001D102A">
        <w:rPr>
          <w:rFonts w:ascii="Times New Roman" w:eastAsia="Times New Roman" w:hAnsi="Times New Roman" w:cs="Times New Roman"/>
          <w:sz w:val="22"/>
          <w:szCs w:val="22"/>
          <w:lang w:eastAsia="it-IT" w:bidi="x-none"/>
        </w:rPr>
        <w:t>, Edizioni dell’Orso, Alessandria 2009.</w:t>
      </w:r>
    </w:p>
    <w:p w14:paraId="1A45528D" w14:textId="77777777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eastAsia="Times New Roman" w:hAnsi="Times New Roman" w:cs="Times New Roman"/>
          <w:sz w:val="22"/>
          <w:szCs w:val="22"/>
          <w:lang w:eastAsia="it-IT" w:bidi="x-none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J. Pouilloux </w:t>
      </w:r>
      <w:r w:rsidRPr="001D102A">
        <w:rPr>
          <w:rFonts w:ascii="Times New Roman" w:hAnsi="Times New Roman" w:cs="Times New Roman"/>
          <w:i/>
          <w:sz w:val="22"/>
          <w:szCs w:val="22"/>
        </w:rPr>
        <w:t>et alii</w:t>
      </w:r>
      <w:r w:rsidRPr="001D102A">
        <w:rPr>
          <w:rFonts w:ascii="Times New Roman" w:hAnsi="Times New Roman" w:cs="Times New Roman"/>
          <w:sz w:val="22"/>
          <w:szCs w:val="22"/>
        </w:rPr>
        <w:t xml:space="preserve">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Archiloque</w:t>
      </w:r>
      <w:r w:rsidRPr="001D102A">
        <w:rPr>
          <w:rFonts w:ascii="Times New Roman" w:hAnsi="Times New Roman" w:cs="Times New Roman"/>
          <w:sz w:val="22"/>
          <w:szCs w:val="22"/>
        </w:rPr>
        <w:t>, Entretiens sur l’antiquité classique, X, Fondation Hardt, Vandœuvres-Genève 1964.</w:t>
      </w:r>
    </w:p>
    <w:p w14:paraId="707CB360" w14:textId="77777777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7AFA6701" w14:textId="77777777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Semonide</w:t>
      </w:r>
    </w:p>
    <w:p w14:paraId="734E7863" w14:textId="77777777" w:rsidR="00F67908" w:rsidRPr="001D102A" w:rsidRDefault="00F67908" w:rsidP="00F67908">
      <w:pPr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Edizioni critiche, traduzioni e commenti</w:t>
      </w:r>
    </w:p>
    <w:p w14:paraId="246D64E1" w14:textId="67ACA336" w:rsidR="00F67908" w:rsidRPr="001D102A" w:rsidRDefault="00D9678A" w:rsidP="00F67908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>Vedi</w:t>
      </w:r>
      <w:r w:rsidR="00F67908" w:rsidRPr="001D102A">
        <w:rPr>
          <w:rFonts w:ascii="Times New Roman" w:hAnsi="Times New Roman" w:cs="Times New Roman"/>
          <w:sz w:val="22"/>
          <w:szCs w:val="22"/>
        </w:rPr>
        <w:t xml:space="preserve"> anche </w:t>
      </w:r>
      <w:r w:rsidRPr="001D102A">
        <w:rPr>
          <w:rFonts w:ascii="Times New Roman" w:hAnsi="Times New Roman" w:cs="Times New Roman"/>
          <w:sz w:val="22"/>
          <w:szCs w:val="22"/>
        </w:rPr>
        <w:t>&gt; La  poesia lirica e le sue forme; &gt; Giambo ed elegia</w:t>
      </w:r>
    </w:p>
    <w:p w14:paraId="13C3C968" w14:textId="77777777" w:rsidR="00F67908" w:rsidRPr="001D102A" w:rsidRDefault="00F67908" w:rsidP="00F67908">
      <w:p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>E. Pellizer, G. Tedeschi (a cura di),</w:t>
      </w:r>
      <w:r w:rsidRPr="001D102A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Semonides, Testimonia et fragmenta</w:t>
      </w: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>, Edizioni dell’Ateneo, Roma 1990.</w:t>
      </w:r>
    </w:p>
    <w:p w14:paraId="31228B30" w14:textId="77777777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Studi e raccolte di saggi</w:t>
      </w: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</w:p>
    <w:p w14:paraId="15428B41" w14:textId="1BF92016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T.K. Hubbard, </w:t>
      </w:r>
      <w:r w:rsidRPr="001D102A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Elemental Psychology and the Date of Semonides of Amorgos</w:t>
      </w: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</w:t>
      </w:r>
      <w:r w:rsidRPr="001D102A">
        <w:rPr>
          <w:rFonts w:ascii="Times New Roman" w:hAnsi="Times New Roman" w:cs="Times New Roman"/>
          <w:sz w:val="22"/>
          <w:szCs w:val="22"/>
        </w:rPr>
        <w:t>«American Journal of Philology» 115 (1994)</w:t>
      </w:r>
      <w:r w:rsidR="00B72B00" w:rsidRPr="001D102A">
        <w:rPr>
          <w:rFonts w:ascii="Times New Roman" w:hAnsi="Times New Roman" w:cs="Times New Roman"/>
          <w:sz w:val="22"/>
          <w:szCs w:val="22"/>
        </w:rPr>
        <w:t>, pp.</w:t>
      </w:r>
      <w:r w:rsidRPr="001D102A">
        <w:rPr>
          <w:rFonts w:ascii="Times New Roman" w:hAnsi="Times New Roman" w:cs="Times New Roman"/>
          <w:sz w:val="22"/>
          <w:szCs w:val="22"/>
        </w:rPr>
        <w:t xml:space="preserve"> 175-197.</w:t>
      </w:r>
    </w:p>
    <w:p w14:paraId="34E4F5C9" w14:textId="77777777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H. Lloyd-Jones, </w:t>
      </w:r>
      <w:r w:rsidRPr="001D102A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Females of the Species: Semonides on Women</w:t>
      </w: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>, Duckworth, London 1975.</w:t>
      </w:r>
    </w:p>
    <w:p w14:paraId="4EB5EA33" w14:textId="3F50A84F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E. Pellizer, </w:t>
      </w:r>
      <w:r w:rsidRPr="001D102A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Sulla cronologia, la vita e l’opera di Semonide Amorgino</w:t>
      </w: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>, «Quaderni Urbinati di Cultura Classica» 14 (1983)</w:t>
      </w:r>
      <w:r w:rsidR="00B72B00"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>, pp.</w:t>
      </w: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17-28.</w:t>
      </w:r>
    </w:p>
    <w:p w14:paraId="33E679A0" w14:textId="1455C102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F. Roscalla, </w:t>
      </w:r>
      <w:r w:rsidRPr="001D102A">
        <w:rPr>
          <w:rFonts w:ascii="Times New Roman" w:hAnsi="Times New Roman" w:cs="Times New Roman"/>
          <w:i/>
          <w:sz w:val="22"/>
          <w:szCs w:val="22"/>
        </w:rPr>
        <w:t>Il giambo di Semonide contro le donne e la dizione aedica</w:t>
      </w:r>
      <w:r w:rsidRPr="001D102A">
        <w:rPr>
          <w:rFonts w:ascii="Times New Roman" w:hAnsi="Times New Roman" w:cs="Times New Roman"/>
          <w:sz w:val="22"/>
          <w:szCs w:val="22"/>
        </w:rPr>
        <w:t>, «Quaderni Urbinati di Cultura Classica» 73 (2003)</w:t>
      </w:r>
      <w:r w:rsidR="00B72B00" w:rsidRPr="001D102A">
        <w:rPr>
          <w:rFonts w:ascii="Times New Roman" w:hAnsi="Times New Roman" w:cs="Times New Roman"/>
          <w:sz w:val="22"/>
          <w:szCs w:val="22"/>
        </w:rPr>
        <w:t>, pp.</w:t>
      </w:r>
      <w:r w:rsidRPr="001D102A">
        <w:rPr>
          <w:rFonts w:ascii="Times New Roman" w:hAnsi="Times New Roman" w:cs="Times New Roman"/>
          <w:sz w:val="22"/>
          <w:szCs w:val="22"/>
        </w:rPr>
        <w:t xml:space="preserve"> 105-118.</w:t>
      </w:r>
    </w:p>
    <w:p w14:paraId="2BD4B376" w14:textId="38DA2931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color w:val="1A1A1A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G. Seelentag, </w:t>
      </w:r>
      <w:r w:rsidRPr="001D102A">
        <w:rPr>
          <w:rFonts w:ascii="Times New Roman" w:hAnsi="Times New Roman" w:cs="Times New Roman"/>
          <w:i/>
          <w:sz w:val="22"/>
          <w:szCs w:val="22"/>
        </w:rPr>
        <w:t>Biene oder Borstenschwein? Lebenswelt und Sinn der Weiberiambos (Semonides frg. 7D)</w:t>
      </w:r>
      <w:r w:rsidRPr="001D102A">
        <w:rPr>
          <w:rFonts w:ascii="Times New Roman" w:hAnsi="Times New Roman" w:cs="Times New Roman"/>
          <w:sz w:val="22"/>
          <w:szCs w:val="22"/>
        </w:rPr>
        <w:t xml:space="preserve">, </w:t>
      </w:r>
      <w:r w:rsidRPr="001D102A">
        <w:rPr>
          <w:rFonts w:ascii="Times New Roman" w:hAnsi="Times New Roman" w:cs="Times New Roman"/>
          <w:color w:val="1A1A1A"/>
          <w:sz w:val="22"/>
          <w:szCs w:val="22"/>
        </w:rPr>
        <w:t>«</w:t>
      </w:r>
      <w:r w:rsidRPr="001D102A">
        <w:rPr>
          <w:rFonts w:ascii="Times New Roman" w:hAnsi="Times New Roman" w:cs="Times New Roman"/>
          <w:sz w:val="22"/>
          <w:szCs w:val="22"/>
        </w:rPr>
        <w:t>Historische Anthropologie</w:t>
      </w:r>
      <w:r w:rsidRPr="001D102A">
        <w:rPr>
          <w:rFonts w:ascii="Times New Roman" w:hAnsi="Times New Roman" w:cs="Times New Roman"/>
          <w:color w:val="1A1A1A"/>
          <w:sz w:val="22"/>
          <w:szCs w:val="22"/>
        </w:rPr>
        <w:t>» 22 (2014)</w:t>
      </w:r>
      <w:r w:rsidR="00B72B00" w:rsidRPr="001D102A">
        <w:rPr>
          <w:rFonts w:ascii="Times New Roman" w:hAnsi="Times New Roman" w:cs="Times New Roman"/>
          <w:color w:val="1A1A1A"/>
          <w:sz w:val="22"/>
          <w:szCs w:val="22"/>
        </w:rPr>
        <w:t>, pp.</w:t>
      </w:r>
      <w:r w:rsidRPr="001D102A">
        <w:rPr>
          <w:rFonts w:ascii="Times New Roman" w:hAnsi="Times New Roman" w:cs="Times New Roman"/>
          <w:color w:val="1A1A1A"/>
          <w:sz w:val="22"/>
          <w:szCs w:val="22"/>
        </w:rPr>
        <w:t xml:space="preserve"> 114-135.</w:t>
      </w:r>
    </w:p>
    <w:p w14:paraId="19F58285" w14:textId="77777777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eastAsia="Times New Roman" w:hAnsi="Times New Roman" w:cs="Times New Roman"/>
          <w:sz w:val="22"/>
          <w:szCs w:val="22"/>
          <w:lang w:eastAsia="it-IT" w:bidi="x-none"/>
        </w:rPr>
      </w:pPr>
    </w:p>
    <w:p w14:paraId="7A9CFB2F" w14:textId="77777777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Ipponatte</w:t>
      </w:r>
    </w:p>
    <w:p w14:paraId="735D363A" w14:textId="77777777" w:rsidR="00F67908" w:rsidRPr="001D102A" w:rsidRDefault="00F67908" w:rsidP="00F67908">
      <w:pPr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Edizioni critiche, traduzioni e commenti</w:t>
      </w:r>
    </w:p>
    <w:p w14:paraId="07EF4453" w14:textId="77777777" w:rsidR="00D9678A" w:rsidRPr="001D102A" w:rsidRDefault="00D9678A" w:rsidP="00D9678A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>Vedi anche &gt; La  poesia lirica e le sue forme; &gt; Giambo ed elegia</w:t>
      </w:r>
    </w:p>
    <w:p w14:paraId="592F4378" w14:textId="77777777" w:rsidR="00F67908" w:rsidRPr="001D102A" w:rsidRDefault="00F67908" w:rsidP="00F67908">
      <w:p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E. Degani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Hipponax, testimonia et fragmenta</w:t>
      </w: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</w:t>
      </w:r>
      <w:r w:rsidRPr="001D102A">
        <w:rPr>
          <w:rFonts w:ascii="Times New Roman" w:hAnsi="Times New Roman" w:cs="Times New Roman"/>
          <w:sz w:val="22"/>
          <w:szCs w:val="22"/>
        </w:rPr>
        <w:t>Teubner, Stuttgart-Leipzig 1991</w:t>
      </w:r>
      <w:r w:rsidRPr="001D102A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14:paraId="053C35CD" w14:textId="77777777" w:rsidR="00F67908" w:rsidRPr="001D102A" w:rsidRDefault="00F67908" w:rsidP="00F67908">
      <w:p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E. Degani (a cura di), </w:t>
      </w:r>
      <w:r w:rsidRPr="001D102A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Ipponatte, Frammenti</w:t>
      </w: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>, Pàtron, Bologna 2007.</w:t>
      </w:r>
    </w:p>
    <w:p w14:paraId="0914175D" w14:textId="77777777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Studi e raccolte di saggi</w:t>
      </w:r>
    </w:p>
    <w:p w14:paraId="62D0FB43" w14:textId="77777777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C. Carey, </w:t>
      </w:r>
      <w:r w:rsidRPr="001D102A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Ipponatte e la tradizione giambica</w:t>
      </w: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in F. Benedetti, S. Grandolini (a cura di), </w:t>
      </w:r>
      <w:r w:rsidRPr="001D102A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Studi di filologia e tradizione greca in memoria di Aristide Colonna</w:t>
      </w: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>, ESI, Napoli 2003, pp. 213-227.</w:t>
      </w:r>
    </w:p>
    <w:p w14:paraId="06442730" w14:textId="77777777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L. Bettarini, </w:t>
      </w:r>
      <w:r w:rsidRPr="001D102A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Lingua e testo di Ipponatte</w:t>
      </w: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>, Fabrizio Serra, Pisa-Roma 2017.</w:t>
      </w:r>
    </w:p>
    <w:p w14:paraId="7FA01AD9" w14:textId="77777777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E. Degani, </w:t>
      </w:r>
      <w:r w:rsidRPr="001D102A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Studi su Ipponatte</w:t>
      </w: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>, Adriatica, Bari 1984 (rist. Olms, Hildesheim 2002).</w:t>
      </w:r>
    </w:p>
    <w:p w14:paraId="3C3302CC" w14:textId="66DEA7F7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C.A. Faraone, </w:t>
      </w:r>
      <w:r w:rsidRPr="001D102A">
        <w:rPr>
          <w:rFonts w:ascii="Times New Roman" w:hAnsi="Times New Roman" w:cs="Times New Roman"/>
          <w:i/>
          <w:sz w:val="22"/>
          <w:szCs w:val="22"/>
        </w:rPr>
        <w:t>Hipponax Fragment 128W: Epic Parody or Expulsive Incantation?</w:t>
      </w:r>
      <w:r w:rsidRPr="001D102A">
        <w:rPr>
          <w:rFonts w:ascii="Times New Roman" w:hAnsi="Times New Roman" w:cs="Times New Roman"/>
          <w:sz w:val="22"/>
          <w:szCs w:val="22"/>
        </w:rPr>
        <w:t xml:space="preserve">, </w:t>
      </w:r>
      <w:r w:rsidRPr="001D102A">
        <w:rPr>
          <w:rFonts w:ascii="Times New Roman" w:hAnsi="Times New Roman" w:cs="Times New Roman"/>
          <w:color w:val="1A1A1A"/>
          <w:sz w:val="22"/>
          <w:szCs w:val="22"/>
        </w:rPr>
        <w:t>«</w:t>
      </w:r>
      <w:r w:rsidRPr="001D102A">
        <w:rPr>
          <w:rFonts w:ascii="Times New Roman" w:hAnsi="Times New Roman" w:cs="Times New Roman"/>
          <w:sz w:val="22"/>
          <w:szCs w:val="22"/>
        </w:rPr>
        <w:t>Classical Antiquity</w:t>
      </w:r>
      <w:r w:rsidRPr="001D102A">
        <w:rPr>
          <w:rFonts w:ascii="Times New Roman" w:hAnsi="Times New Roman" w:cs="Times New Roman"/>
          <w:color w:val="1A1A1A"/>
          <w:sz w:val="22"/>
          <w:szCs w:val="22"/>
        </w:rPr>
        <w:t>» 23 (2004)</w:t>
      </w:r>
      <w:r w:rsidR="008571FA" w:rsidRPr="001D102A">
        <w:rPr>
          <w:rFonts w:ascii="Times New Roman" w:hAnsi="Times New Roman" w:cs="Times New Roman"/>
          <w:color w:val="1A1A1A"/>
          <w:sz w:val="22"/>
          <w:szCs w:val="22"/>
        </w:rPr>
        <w:t>, pp.</w:t>
      </w:r>
      <w:r w:rsidRPr="001D102A">
        <w:rPr>
          <w:rFonts w:ascii="Times New Roman" w:hAnsi="Times New Roman" w:cs="Times New Roman"/>
          <w:color w:val="1A1A1A"/>
          <w:sz w:val="22"/>
          <w:szCs w:val="22"/>
        </w:rPr>
        <w:t xml:space="preserve"> 209-245</w:t>
      </w:r>
      <w:r w:rsidRPr="001D102A">
        <w:rPr>
          <w:rFonts w:ascii="Times New Roman" w:hAnsi="Times New Roman" w:cs="Times New Roman"/>
          <w:sz w:val="22"/>
          <w:szCs w:val="22"/>
        </w:rPr>
        <w:t>.</w:t>
      </w:r>
    </w:p>
    <w:p w14:paraId="0BFF31A4" w14:textId="77777777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C. Miralles, J. Pòrtulas, </w:t>
      </w:r>
      <w:r w:rsidRPr="001D102A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The Poetry of Hipponax</w:t>
      </w: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>, Edizioni dell’Ateneo, Roma 1988.</w:t>
      </w:r>
    </w:p>
    <w:p w14:paraId="582018C6" w14:textId="06DEA93E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color w:val="FF0000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R.M. Rosen, </w:t>
      </w:r>
      <w:r w:rsidRPr="001D102A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Hipponax, Boupalos, and the Conventions of the Psogos</w:t>
      </w: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</w:t>
      </w:r>
      <w:r w:rsidRPr="001D102A">
        <w:rPr>
          <w:rFonts w:ascii="Times New Roman" w:hAnsi="Times New Roman" w:cs="Times New Roman"/>
          <w:color w:val="1A1A1A"/>
          <w:sz w:val="22"/>
          <w:szCs w:val="22"/>
        </w:rPr>
        <w:t>«</w:t>
      </w:r>
      <w:r w:rsidRPr="001D102A">
        <w:rPr>
          <w:rFonts w:ascii="Times New Roman" w:hAnsi="Times New Roman" w:cs="Times New Roman"/>
          <w:sz w:val="22"/>
          <w:szCs w:val="22"/>
        </w:rPr>
        <w:t>Transactions of the American Philological Association</w:t>
      </w:r>
      <w:r w:rsidRPr="001D102A">
        <w:rPr>
          <w:rFonts w:ascii="Times New Roman" w:hAnsi="Times New Roman" w:cs="Times New Roman"/>
          <w:color w:val="1A1A1A"/>
          <w:sz w:val="22"/>
          <w:szCs w:val="22"/>
        </w:rPr>
        <w:t>» 118 (1988)</w:t>
      </w:r>
      <w:r w:rsidR="008571FA" w:rsidRPr="001D102A">
        <w:rPr>
          <w:rFonts w:ascii="Times New Roman" w:hAnsi="Times New Roman" w:cs="Times New Roman"/>
          <w:color w:val="1A1A1A"/>
          <w:sz w:val="22"/>
          <w:szCs w:val="22"/>
        </w:rPr>
        <w:t>, pp.</w:t>
      </w:r>
      <w:r w:rsidRPr="001D102A">
        <w:rPr>
          <w:rFonts w:ascii="Times New Roman" w:hAnsi="Times New Roman" w:cs="Times New Roman"/>
          <w:color w:val="1A1A1A"/>
          <w:sz w:val="22"/>
          <w:szCs w:val="22"/>
        </w:rPr>
        <w:t xml:space="preserve"> 29-41.</w:t>
      </w:r>
    </w:p>
    <w:p w14:paraId="6263469C" w14:textId="270F6254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color w:val="1A1A1A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G. Tedeschi, </w:t>
      </w:r>
      <w:r w:rsidRPr="001D102A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Il problema della lingua in Ipponatte</w:t>
      </w: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</w:t>
      </w:r>
      <w:r w:rsidRPr="001D102A">
        <w:rPr>
          <w:rFonts w:ascii="Times New Roman" w:hAnsi="Times New Roman" w:cs="Times New Roman"/>
          <w:color w:val="1A1A1A"/>
          <w:sz w:val="22"/>
          <w:szCs w:val="22"/>
        </w:rPr>
        <w:t>«</w:t>
      </w:r>
      <w:r w:rsidRPr="001D102A">
        <w:rPr>
          <w:rFonts w:ascii="Times New Roman" w:hAnsi="Times New Roman" w:cs="Times New Roman"/>
          <w:sz w:val="22"/>
          <w:szCs w:val="22"/>
        </w:rPr>
        <w:t>Incontri linguistici</w:t>
      </w:r>
      <w:r w:rsidRPr="001D102A">
        <w:rPr>
          <w:rFonts w:ascii="Times New Roman" w:hAnsi="Times New Roman" w:cs="Times New Roman"/>
          <w:color w:val="1A1A1A"/>
          <w:sz w:val="22"/>
          <w:szCs w:val="22"/>
        </w:rPr>
        <w:t>» 4/2 (1978)</w:t>
      </w:r>
      <w:r w:rsidR="008571FA" w:rsidRPr="001D102A">
        <w:rPr>
          <w:rFonts w:ascii="Times New Roman" w:hAnsi="Times New Roman" w:cs="Times New Roman"/>
          <w:color w:val="1A1A1A"/>
          <w:sz w:val="22"/>
          <w:szCs w:val="22"/>
        </w:rPr>
        <w:t>, pp.</w:t>
      </w:r>
      <w:r w:rsidRPr="001D102A">
        <w:rPr>
          <w:rFonts w:ascii="Times New Roman" w:hAnsi="Times New Roman" w:cs="Times New Roman"/>
          <w:color w:val="1A1A1A"/>
          <w:sz w:val="22"/>
          <w:szCs w:val="22"/>
        </w:rPr>
        <w:t xml:space="preserve"> 225-233.</w:t>
      </w:r>
    </w:p>
    <w:p w14:paraId="1598B0FB" w14:textId="143BE9D7" w:rsidR="00F67908" w:rsidRPr="001D102A" w:rsidRDefault="00F67908" w:rsidP="00F67908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1D102A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G. Tedeschi, </w:t>
      </w:r>
      <w:r w:rsidRPr="001D102A">
        <w:rPr>
          <w:rFonts w:ascii="Times New Roman" w:eastAsia="Times New Roman" w:hAnsi="Times New Roman" w:cs="Times New Roman"/>
          <w:i/>
          <w:sz w:val="22"/>
          <w:szCs w:val="22"/>
          <w:lang w:eastAsia="it-IT"/>
        </w:rPr>
        <w:t>I prestiti linguistici nei frammenti ipponattei e il problema dell’interferenza culturale a Efeso</w:t>
      </w:r>
      <w:r w:rsidRPr="001D102A">
        <w:rPr>
          <w:rFonts w:ascii="Times New Roman" w:eastAsia="Times New Roman" w:hAnsi="Times New Roman" w:cs="Times New Roman"/>
          <w:sz w:val="22"/>
          <w:szCs w:val="22"/>
          <w:lang w:eastAsia="it-IT"/>
        </w:rPr>
        <w:t>, «Quaderni di Filologia Classica dell’Università di Trieste» 3 (1981)</w:t>
      </w:r>
      <w:r w:rsidR="008571FA" w:rsidRPr="001D102A">
        <w:rPr>
          <w:rFonts w:ascii="Times New Roman" w:eastAsia="Times New Roman" w:hAnsi="Times New Roman" w:cs="Times New Roman"/>
          <w:sz w:val="22"/>
          <w:szCs w:val="22"/>
          <w:lang w:eastAsia="it-IT"/>
        </w:rPr>
        <w:t>, pp.</w:t>
      </w:r>
      <w:r w:rsidRPr="001D102A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37-48.</w:t>
      </w:r>
    </w:p>
    <w:p w14:paraId="1DCA4CA6" w14:textId="77777777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color w:val="1A1A1A"/>
          <w:sz w:val="22"/>
          <w:szCs w:val="22"/>
        </w:rPr>
      </w:pPr>
    </w:p>
    <w:p w14:paraId="74EB505F" w14:textId="77777777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Callino e Tirteo</w:t>
      </w:r>
    </w:p>
    <w:p w14:paraId="02774513" w14:textId="77777777" w:rsidR="00F67908" w:rsidRPr="001D102A" w:rsidRDefault="00F67908" w:rsidP="00F67908">
      <w:pPr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Edizioni critiche, </w:t>
      </w:r>
      <w:r w:rsidRPr="001D102A">
        <w:rPr>
          <w:rFonts w:ascii="Times New Roman" w:hAnsi="Times New Roman" w:cs="Times New Roman"/>
          <w:b/>
          <w:sz w:val="22"/>
          <w:szCs w:val="22"/>
        </w:rPr>
        <w:t>traduzioni e commenti</w:t>
      </w:r>
    </w:p>
    <w:p w14:paraId="011CDC21" w14:textId="77777777" w:rsidR="00D9678A" w:rsidRPr="001D102A" w:rsidRDefault="00D9678A" w:rsidP="00D9678A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>Vedi anche &gt; La  poesia lirica e le sue forme; &gt; Giambo ed elegia</w:t>
      </w:r>
    </w:p>
    <w:p w14:paraId="38A09295" w14:textId="77777777" w:rsidR="00F67908" w:rsidRPr="001D102A" w:rsidRDefault="00F67908" w:rsidP="00F67908">
      <w:p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>C. Prato (a cura di),</w:t>
      </w:r>
      <w:r w:rsidRPr="001D102A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Tyrtaeus</w:t>
      </w: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>, Edizioni dell’Ateneo, Roma 1968.</w:t>
      </w:r>
    </w:p>
    <w:p w14:paraId="20A089F7" w14:textId="77777777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Studi e raccolte di saggi</w:t>
      </w:r>
    </w:p>
    <w:p w14:paraId="49D989C5" w14:textId="1808F1DC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A.W.H. Adkins, </w:t>
      </w:r>
      <w:r w:rsidRPr="001D102A">
        <w:rPr>
          <w:rFonts w:ascii="Times New Roman" w:hAnsi="Times New Roman" w:cs="Times New Roman"/>
          <w:i/>
          <w:sz w:val="22"/>
          <w:szCs w:val="22"/>
        </w:rPr>
        <w:t>Callinus 1 and Tyrtaeus 10 as Poetry</w:t>
      </w:r>
      <w:r w:rsidRPr="001D102A">
        <w:rPr>
          <w:rFonts w:ascii="Times New Roman" w:hAnsi="Times New Roman" w:cs="Times New Roman"/>
          <w:sz w:val="22"/>
          <w:szCs w:val="22"/>
        </w:rPr>
        <w:t xml:space="preserve">, </w:t>
      </w:r>
      <w:r w:rsidRPr="001D102A">
        <w:rPr>
          <w:rFonts w:ascii="Times New Roman" w:hAnsi="Times New Roman" w:cs="Times New Roman"/>
          <w:color w:val="1A1A1A"/>
          <w:sz w:val="22"/>
          <w:szCs w:val="22"/>
        </w:rPr>
        <w:t>«</w:t>
      </w:r>
      <w:r w:rsidRPr="001D102A">
        <w:rPr>
          <w:rFonts w:ascii="Times New Roman" w:hAnsi="Times New Roman" w:cs="Times New Roman"/>
          <w:sz w:val="22"/>
          <w:szCs w:val="22"/>
        </w:rPr>
        <w:t>Harvard Studies in Classical Philology</w:t>
      </w:r>
      <w:r w:rsidRPr="001D102A">
        <w:rPr>
          <w:rFonts w:ascii="Times New Roman" w:hAnsi="Times New Roman" w:cs="Times New Roman"/>
          <w:color w:val="1A1A1A"/>
          <w:sz w:val="22"/>
          <w:szCs w:val="22"/>
        </w:rPr>
        <w:t xml:space="preserve">» </w:t>
      </w:r>
      <w:r w:rsidRPr="001D102A">
        <w:rPr>
          <w:rFonts w:ascii="Times New Roman" w:hAnsi="Times New Roman" w:cs="Times New Roman"/>
          <w:sz w:val="22"/>
          <w:szCs w:val="22"/>
        </w:rPr>
        <w:t>81 (1977)</w:t>
      </w:r>
      <w:r w:rsidR="001011B6" w:rsidRPr="001D102A">
        <w:rPr>
          <w:rFonts w:ascii="Times New Roman" w:hAnsi="Times New Roman" w:cs="Times New Roman"/>
          <w:sz w:val="22"/>
          <w:szCs w:val="22"/>
        </w:rPr>
        <w:t>, pp.</w:t>
      </w:r>
      <w:r w:rsidRPr="001D102A">
        <w:rPr>
          <w:rFonts w:ascii="Times New Roman" w:hAnsi="Times New Roman" w:cs="Times New Roman"/>
          <w:sz w:val="22"/>
          <w:szCs w:val="22"/>
        </w:rPr>
        <w:t xml:space="preserve"> 59-97.</w:t>
      </w:r>
    </w:p>
    <w:p w14:paraId="39872E85" w14:textId="2A333819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C. Fuqua, </w:t>
      </w:r>
      <w:r w:rsidRPr="001D102A">
        <w:rPr>
          <w:rFonts w:ascii="Times New Roman" w:hAnsi="Times New Roman" w:cs="Times New Roman"/>
          <w:i/>
          <w:sz w:val="22"/>
          <w:szCs w:val="22"/>
        </w:rPr>
        <w:t>Tyrtaeus and the Cult of Heroes</w:t>
      </w:r>
      <w:r w:rsidRPr="001D102A">
        <w:rPr>
          <w:rFonts w:ascii="Times New Roman" w:hAnsi="Times New Roman" w:cs="Times New Roman"/>
          <w:sz w:val="22"/>
          <w:szCs w:val="22"/>
        </w:rPr>
        <w:t>, «Greek, Roman and Byzantine Studies» 22 (1981)</w:t>
      </w:r>
      <w:r w:rsidR="001011B6" w:rsidRPr="001D102A">
        <w:rPr>
          <w:rFonts w:ascii="Times New Roman" w:hAnsi="Times New Roman" w:cs="Times New Roman"/>
          <w:sz w:val="22"/>
          <w:szCs w:val="22"/>
        </w:rPr>
        <w:t>, pp.</w:t>
      </w:r>
      <w:r w:rsidRPr="001D102A">
        <w:rPr>
          <w:rFonts w:ascii="Times New Roman" w:hAnsi="Times New Roman" w:cs="Times New Roman"/>
          <w:sz w:val="22"/>
          <w:szCs w:val="22"/>
        </w:rPr>
        <w:t xml:space="preserve"> 215-226.</w:t>
      </w:r>
    </w:p>
    <w:p w14:paraId="121089FF" w14:textId="77777777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G.F. Gianotti, </w:t>
      </w:r>
      <w:r w:rsidRPr="001D102A">
        <w:rPr>
          <w:rFonts w:ascii="Times New Roman" w:hAnsi="Times New Roman" w:cs="Times New Roman"/>
          <w:i/>
          <w:sz w:val="22"/>
          <w:szCs w:val="22"/>
        </w:rPr>
        <w:t>Alla ricerca di un poeta: Callino di Efeso</w:t>
      </w:r>
      <w:r w:rsidRPr="001D102A">
        <w:rPr>
          <w:rFonts w:ascii="Times New Roman" w:hAnsi="Times New Roman" w:cs="Times New Roman"/>
          <w:sz w:val="22"/>
          <w:szCs w:val="22"/>
        </w:rPr>
        <w:t xml:space="preserve">, in E. Livrea, G.A. Privitera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Studi in onore di Anthos Ardizzoni</w:t>
      </w:r>
      <w:r w:rsidRPr="001D102A">
        <w:rPr>
          <w:rFonts w:ascii="Times New Roman" w:hAnsi="Times New Roman" w:cs="Times New Roman"/>
          <w:sz w:val="22"/>
          <w:szCs w:val="22"/>
        </w:rPr>
        <w:t>, Ateneo &amp; Bizzarri, Roma 1978, pp. 405-430.</w:t>
      </w:r>
    </w:p>
    <w:p w14:paraId="1F8AC1C6" w14:textId="09FBF33F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R.D. Luginbill, </w:t>
      </w:r>
      <w:r w:rsidRPr="001D102A">
        <w:rPr>
          <w:rFonts w:ascii="Times New Roman" w:hAnsi="Times New Roman" w:cs="Times New Roman"/>
          <w:i/>
          <w:sz w:val="22"/>
          <w:szCs w:val="22"/>
        </w:rPr>
        <w:t>Tyrtaeus 12 West: Come Join the Spartan Army</w:t>
      </w:r>
      <w:r w:rsidRPr="001D102A">
        <w:rPr>
          <w:rFonts w:ascii="Times New Roman" w:hAnsi="Times New Roman" w:cs="Times New Roman"/>
          <w:sz w:val="22"/>
          <w:szCs w:val="22"/>
        </w:rPr>
        <w:t>, «Classical Quarterly» 52 (2002)</w:t>
      </w:r>
      <w:r w:rsidR="001011B6" w:rsidRPr="001D102A">
        <w:rPr>
          <w:rFonts w:ascii="Times New Roman" w:hAnsi="Times New Roman" w:cs="Times New Roman"/>
          <w:sz w:val="22"/>
          <w:szCs w:val="22"/>
        </w:rPr>
        <w:t>, pp.</w:t>
      </w:r>
      <w:r w:rsidRPr="001D102A">
        <w:rPr>
          <w:rFonts w:ascii="Times New Roman" w:hAnsi="Times New Roman" w:cs="Times New Roman"/>
          <w:sz w:val="22"/>
          <w:szCs w:val="22"/>
        </w:rPr>
        <w:t xml:space="preserve"> 405-414.</w:t>
      </w:r>
    </w:p>
    <w:p w14:paraId="29387D02" w14:textId="77777777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L. Quattrocelli, 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Tirteo: poesia e </w:t>
      </w:r>
      <w:r w:rsidRPr="001D102A">
        <w:rPr>
          <w:rFonts w:ascii="Times New Roman" w:hAnsi="Times New Roman" w:cs="Times New Roman"/>
          <w:i/>
          <w:sz w:val="22"/>
          <w:szCs w:val="22"/>
          <w:lang w:val="el-GR"/>
        </w:rPr>
        <w:t>ἀνδρεία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 a Sparta arcaica</w:t>
      </w:r>
      <w:r w:rsidRPr="001D102A">
        <w:rPr>
          <w:rFonts w:ascii="Times New Roman" w:hAnsi="Times New Roman" w:cs="Times New Roman"/>
          <w:sz w:val="22"/>
          <w:szCs w:val="22"/>
        </w:rPr>
        <w:t xml:space="preserve">, in M. Vetta, C. Catenacci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I luoghi e la poesia nella Grecia antica</w:t>
      </w:r>
      <w:r w:rsidRPr="001D102A">
        <w:rPr>
          <w:rFonts w:ascii="Times New Roman" w:hAnsi="Times New Roman" w:cs="Times New Roman"/>
          <w:sz w:val="22"/>
          <w:szCs w:val="22"/>
        </w:rPr>
        <w:t>, Edizioni dell’Orso, Alessandria 2006, pp. 133-144.</w:t>
      </w:r>
    </w:p>
    <w:p w14:paraId="7720726A" w14:textId="21AF7B66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L. Quattrocelli, </w:t>
      </w:r>
      <w:r w:rsidRPr="001D102A">
        <w:rPr>
          <w:rFonts w:ascii="Times New Roman" w:hAnsi="Times New Roman" w:cs="Times New Roman"/>
          <w:i/>
          <w:sz w:val="22"/>
          <w:szCs w:val="22"/>
        </w:rPr>
        <w:t>Tirteo e la retorica dell’</w:t>
      </w:r>
      <w:r w:rsidRPr="001D102A">
        <w:rPr>
          <w:rFonts w:ascii="Times New Roman" w:hAnsi="Times New Roman" w:cs="Times New Roman"/>
          <w:sz w:val="22"/>
          <w:szCs w:val="22"/>
        </w:rPr>
        <w:t xml:space="preserve">élite, «Annali dell’Istituto Universitario Orientale di Napoli», </w:t>
      </w:r>
      <w:r w:rsidRPr="001D102A">
        <w:rPr>
          <w:rFonts w:ascii="Times New Roman" w:hAnsi="Times New Roman" w:cs="Times New Roman"/>
          <w:sz w:val="22"/>
          <w:szCs w:val="22"/>
        </w:rPr>
        <w:lastRenderedPageBreak/>
        <w:t>Sezione filologico-letteraria, 30 (2008)</w:t>
      </w:r>
      <w:r w:rsidR="001011B6" w:rsidRPr="001D102A">
        <w:rPr>
          <w:rFonts w:ascii="Times New Roman" w:hAnsi="Times New Roman" w:cs="Times New Roman"/>
          <w:sz w:val="22"/>
          <w:szCs w:val="22"/>
        </w:rPr>
        <w:t>, pp.</w:t>
      </w:r>
      <w:r w:rsidRPr="001D102A">
        <w:rPr>
          <w:rFonts w:ascii="Times New Roman" w:hAnsi="Times New Roman" w:cs="Times New Roman"/>
          <w:sz w:val="22"/>
          <w:szCs w:val="22"/>
        </w:rPr>
        <w:t xml:space="preserve"> 7-22.</w:t>
      </w:r>
    </w:p>
    <w:p w14:paraId="32D251A8" w14:textId="641DC4C8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H.J. Shey, </w:t>
      </w:r>
      <w:r w:rsidRPr="001D102A">
        <w:rPr>
          <w:rFonts w:ascii="Times New Roman" w:hAnsi="Times New Roman" w:cs="Times New Roman"/>
          <w:i/>
          <w:sz w:val="22"/>
          <w:szCs w:val="22"/>
        </w:rPr>
        <w:t>Tyrtaeus and the Art of Propaganda</w:t>
      </w:r>
      <w:r w:rsidRPr="001D102A">
        <w:rPr>
          <w:rFonts w:ascii="Times New Roman" w:hAnsi="Times New Roman" w:cs="Times New Roman"/>
          <w:sz w:val="22"/>
          <w:szCs w:val="22"/>
        </w:rPr>
        <w:t>, «Arethusa» 9 (1976)</w:t>
      </w:r>
      <w:r w:rsidR="001011B6" w:rsidRPr="001D102A">
        <w:rPr>
          <w:rFonts w:ascii="Times New Roman" w:hAnsi="Times New Roman" w:cs="Times New Roman"/>
          <w:sz w:val="22"/>
          <w:szCs w:val="22"/>
        </w:rPr>
        <w:t>, pp.</w:t>
      </w:r>
      <w:r w:rsidRPr="001D102A">
        <w:rPr>
          <w:rFonts w:ascii="Times New Roman" w:hAnsi="Times New Roman" w:cs="Times New Roman"/>
          <w:sz w:val="22"/>
          <w:szCs w:val="22"/>
        </w:rPr>
        <w:t xml:space="preserve"> 5-28. </w:t>
      </w:r>
    </w:p>
    <w:p w14:paraId="49936B54" w14:textId="77777777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eastAsia="Times New Roman" w:hAnsi="Times New Roman" w:cs="Times New Roman"/>
          <w:sz w:val="22"/>
          <w:szCs w:val="22"/>
          <w:lang w:eastAsia="it-IT" w:bidi="x-none"/>
        </w:rPr>
      </w:pPr>
      <w:r w:rsidRPr="001D102A">
        <w:rPr>
          <w:rFonts w:ascii="Times New Roman" w:eastAsia="Times New Roman" w:hAnsi="Times New Roman" w:cs="Times New Roman"/>
          <w:sz w:val="22"/>
          <w:szCs w:val="22"/>
          <w:lang w:eastAsia="it-IT" w:bidi="x-none"/>
        </w:rPr>
        <w:t xml:space="preserve">A.M. Snodgrass, </w:t>
      </w:r>
      <w:r w:rsidRPr="001D102A">
        <w:rPr>
          <w:rFonts w:ascii="Times New Roman" w:eastAsia="Times New Roman" w:hAnsi="Times New Roman" w:cs="Times New Roman"/>
          <w:i/>
          <w:sz w:val="22"/>
          <w:szCs w:val="22"/>
          <w:lang w:eastAsia="it-IT" w:bidi="x-none"/>
        </w:rPr>
        <w:t>Armi e armature dei Greci</w:t>
      </w:r>
      <w:r w:rsidRPr="001D102A">
        <w:rPr>
          <w:rFonts w:ascii="Times New Roman" w:eastAsia="Times New Roman" w:hAnsi="Times New Roman" w:cs="Times New Roman"/>
          <w:sz w:val="22"/>
          <w:szCs w:val="22"/>
          <w:lang w:eastAsia="it-IT" w:bidi="x-none"/>
        </w:rPr>
        <w:t xml:space="preserve">, trad. it. </w:t>
      </w:r>
      <w:r w:rsidRPr="001D102A">
        <w:rPr>
          <w:rStyle w:val="st"/>
          <w:rFonts w:ascii="Times New Roman" w:hAnsi="Times New Roman" w:cs="Times New Roman"/>
          <w:sz w:val="22"/>
          <w:szCs w:val="22"/>
        </w:rPr>
        <w:t>L’Erma di Bretschneider,</w:t>
      </w:r>
      <w:r w:rsidRPr="001D102A">
        <w:rPr>
          <w:rFonts w:ascii="Times New Roman" w:eastAsia="Times New Roman" w:hAnsi="Times New Roman" w:cs="Times New Roman"/>
          <w:sz w:val="22"/>
          <w:szCs w:val="22"/>
          <w:lang w:eastAsia="it-IT" w:bidi="x-none"/>
        </w:rPr>
        <w:t xml:space="preserve"> Roma 1991 (ed. or. 1976).</w:t>
      </w:r>
    </w:p>
    <w:p w14:paraId="3789526D" w14:textId="6513067E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G. Tarditi, </w:t>
      </w:r>
      <w:r w:rsidRPr="001D102A">
        <w:rPr>
          <w:rFonts w:ascii="Times New Roman" w:hAnsi="Times New Roman" w:cs="Times New Roman"/>
          <w:i/>
          <w:sz w:val="22"/>
          <w:szCs w:val="22"/>
        </w:rPr>
        <w:t>Parenesi e areté nel corpus tirtaico</w:t>
      </w:r>
      <w:r w:rsidRPr="001D102A">
        <w:rPr>
          <w:rFonts w:ascii="Times New Roman" w:hAnsi="Times New Roman" w:cs="Times New Roman"/>
          <w:sz w:val="22"/>
          <w:szCs w:val="22"/>
        </w:rPr>
        <w:t>, «Rivista di filologia e istruzione classica» 110 (1982)</w:t>
      </w:r>
      <w:r w:rsidR="001011B6" w:rsidRPr="001D102A">
        <w:rPr>
          <w:rFonts w:ascii="Times New Roman" w:hAnsi="Times New Roman" w:cs="Times New Roman"/>
          <w:sz w:val="22"/>
          <w:szCs w:val="22"/>
        </w:rPr>
        <w:t>, pp.</w:t>
      </w:r>
      <w:r w:rsidRPr="001D102A">
        <w:rPr>
          <w:rFonts w:ascii="Times New Roman" w:hAnsi="Times New Roman" w:cs="Times New Roman"/>
          <w:sz w:val="22"/>
          <w:szCs w:val="22"/>
        </w:rPr>
        <w:t xml:space="preserve"> 257-276.</w:t>
      </w:r>
    </w:p>
    <w:p w14:paraId="2A2C026E" w14:textId="25ED07CF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G. Tarditi, </w:t>
      </w:r>
      <w:r w:rsidRPr="001D102A">
        <w:rPr>
          <w:rFonts w:ascii="Times New Roman" w:hAnsi="Times New Roman" w:cs="Times New Roman"/>
          <w:i/>
          <w:sz w:val="22"/>
          <w:szCs w:val="22"/>
        </w:rPr>
        <w:t>Tirteo: momenti di una campagna di guerra</w:t>
      </w:r>
      <w:r w:rsidRPr="001D102A">
        <w:rPr>
          <w:rFonts w:ascii="Times New Roman" w:hAnsi="Times New Roman" w:cs="Times New Roman"/>
          <w:sz w:val="22"/>
          <w:szCs w:val="22"/>
        </w:rPr>
        <w:t>, «Aevum» 57 (1983)</w:t>
      </w:r>
      <w:r w:rsidR="001011B6" w:rsidRPr="001D102A">
        <w:rPr>
          <w:rFonts w:ascii="Times New Roman" w:hAnsi="Times New Roman" w:cs="Times New Roman"/>
          <w:sz w:val="22"/>
          <w:szCs w:val="22"/>
        </w:rPr>
        <w:t>, pp.</w:t>
      </w:r>
      <w:r w:rsidRPr="001D102A">
        <w:rPr>
          <w:rFonts w:ascii="Times New Roman" w:hAnsi="Times New Roman" w:cs="Times New Roman"/>
          <w:sz w:val="22"/>
          <w:szCs w:val="22"/>
        </w:rPr>
        <w:t xml:space="preserve"> 3-13.</w:t>
      </w:r>
    </w:p>
    <w:p w14:paraId="7565FFD6" w14:textId="11516998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G. Tedeschi, </w:t>
      </w:r>
      <w:r w:rsidRPr="001D102A">
        <w:rPr>
          <w:rFonts w:ascii="Times New Roman" w:hAnsi="Times New Roman" w:cs="Times New Roman"/>
          <w:i/>
          <w:sz w:val="22"/>
          <w:szCs w:val="22"/>
        </w:rPr>
        <w:t>L’elegia parenetico-guerriera e il simposio. A proposito del fr. 1 W. di Callino</w:t>
      </w:r>
      <w:r w:rsidRPr="001D102A">
        <w:rPr>
          <w:rFonts w:ascii="Times New Roman" w:hAnsi="Times New Roman" w:cs="Times New Roman"/>
          <w:sz w:val="22"/>
          <w:szCs w:val="22"/>
        </w:rPr>
        <w:t>, «Rivista di studi classici» 26 (1978)</w:t>
      </w:r>
      <w:r w:rsidR="001011B6" w:rsidRPr="001D102A">
        <w:rPr>
          <w:rFonts w:ascii="Times New Roman" w:hAnsi="Times New Roman" w:cs="Times New Roman"/>
          <w:sz w:val="22"/>
          <w:szCs w:val="22"/>
        </w:rPr>
        <w:t>, pp.</w:t>
      </w:r>
      <w:r w:rsidRPr="001D102A">
        <w:rPr>
          <w:rFonts w:ascii="Times New Roman" w:hAnsi="Times New Roman" w:cs="Times New Roman"/>
          <w:sz w:val="22"/>
          <w:szCs w:val="22"/>
        </w:rPr>
        <w:t xml:space="preserve"> 203-209.</w:t>
      </w:r>
    </w:p>
    <w:p w14:paraId="6514B8B0" w14:textId="77777777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</w:rPr>
      </w:pPr>
    </w:p>
    <w:p w14:paraId="66FE3331" w14:textId="77777777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Solone</w:t>
      </w:r>
    </w:p>
    <w:p w14:paraId="40FED749" w14:textId="77777777" w:rsidR="00F67908" w:rsidRPr="001D102A" w:rsidRDefault="00F67908" w:rsidP="00F67908">
      <w:pPr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Edizioni critiche, traduzioni e commenti</w:t>
      </w:r>
    </w:p>
    <w:p w14:paraId="4B358566" w14:textId="77777777" w:rsidR="00D9678A" w:rsidRPr="001D102A" w:rsidRDefault="00D9678A" w:rsidP="00D9678A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>Vedi anche &gt; La  poesia lirica e le sue forme; &gt; Giambo ed elegia</w:t>
      </w:r>
    </w:p>
    <w:p w14:paraId="10FFC6ED" w14:textId="77777777" w:rsidR="00F67908" w:rsidRPr="001D102A" w:rsidRDefault="00F67908" w:rsidP="00F67908">
      <w:p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>A. Martina (a cura di),</w:t>
      </w:r>
      <w:r w:rsidRPr="001D102A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Solon</w:t>
      </w: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>, Edizioni dell’Ateneo, Roma 1968.</w:t>
      </w:r>
    </w:p>
    <w:p w14:paraId="3F7F19BC" w14:textId="77777777" w:rsidR="00F67908" w:rsidRPr="001D102A" w:rsidRDefault="00F67908" w:rsidP="00F67908">
      <w:p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D102A">
        <w:rPr>
          <w:rFonts w:ascii="Times New Roman" w:eastAsia="Times-Roman" w:hAnsi="Times New Roman" w:cs="Times New Roman"/>
          <w:sz w:val="22"/>
          <w:szCs w:val="22"/>
        </w:rPr>
        <w:t xml:space="preserve">M. Noussia (a cura di), </w:t>
      </w:r>
      <w:r w:rsidRPr="001D102A">
        <w:rPr>
          <w:rFonts w:ascii="Times New Roman" w:eastAsia="Times-Roman" w:hAnsi="Times New Roman" w:cs="Times New Roman"/>
          <w:i/>
          <w:sz w:val="22"/>
          <w:szCs w:val="22"/>
        </w:rPr>
        <w:t xml:space="preserve">Solone, </w:t>
      </w:r>
      <w:r w:rsidRPr="001D102A">
        <w:rPr>
          <w:rFonts w:ascii="Times New Roman" w:eastAsia="Times-Bold" w:hAnsi="Times New Roman" w:cs="Times New Roman"/>
          <w:bCs/>
          <w:i/>
          <w:sz w:val="22"/>
          <w:szCs w:val="22"/>
        </w:rPr>
        <w:t>Frammenti dell’opera poetica</w:t>
      </w:r>
      <w:r w:rsidRPr="001D102A">
        <w:rPr>
          <w:rFonts w:ascii="Times New Roman" w:eastAsia="Times-Roman" w:hAnsi="Times New Roman" w:cs="Times New Roman"/>
          <w:sz w:val="22"/>
          <w:szCs w:val="22"/>
        </w:rPr>
        <w:t>, premessa di H. Maehler, traduzione di M. Fantuzzi, BUR, Milano 2001</w:t>
      </w:r>
      <w:r w:rsidRPr="001D102A">
        <w:rPr>
          <w:rFonts w:ascii="Times New Roman" w:hAnsi="Times New Roman" w:cs="Times New Roman"/>
          <w:sz w:val="22"/>
          <w:szCs w:val="22"/>
        </w:rPr>
        <w:t>.</w:t>
      </w:r>
    </w:p>
    <w:p w14:paraId="0A0B1E83" w14:textId="77777777" w:rsidR="00F67908" w:rsidRPr="001D102A" w:rsidRDefault="00F67908" w:rsidP="00F67908">
      <w:p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>M. Noussia-Fantuzzi (a cura di),</w:t>
      </w:r>
      <w:r w:rsidRPr="001D102A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Solon the Athenian, The Poetic Fragments</w:t>
      </w: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>, Brill, Leiden-Boston 2010.</w:t>
      </w:r>
    </w:p>
    <w:p w14:paraId="3C134F6F" w14:textId="77777777" w:rsidR="00F67908" w:rsidRPr="001D102A" w:rsidRDefault="00F67908" w:rsidP="00F67908">
      <w:pPr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Studi e raccolte di saggi</w:t>
      </w:r>
    </w:p>
    <w:p w14:paraId="4BDB3468" w14:textId="77777777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J.A. Almeida, </w:t>
      </w:r>
      <w:r w:rsidRPr="001D102A">
        <w:rPr>
          <w:rFonts w:ascii="Times New Roman" w:hAnsi="Times New Roman" w:cs="Times New Roman"/>
          <w:i/>
          <w:sz w:val="22"/>
          <w:szCs w:val="22"/>
        </w:rPr>
        <w:t>Justice as an Aspect of the Polis Idea in Solon’s Political Poems</w:t>
      </w:r>
      <w:r w:rsidRPr="001D102A">
        <w:rPr>
          <w:rFonts w:ascii="Times New Roman" w:hAnsi="Times New Roman" w:cs="Times New Roman"/>
          <w:sz w:val="22"/>
          <w:szCs w:val="22"/>
        </w:rPr>
        <w:t xml:space="preserve">, </w:t>
      </w: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>Brill, Leiden-Boston 2003.</w:t>
      </w:r>
    </w:p>
    <w:p w14:paraId="337666E1" w14:textId="77777777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J.H. Blok, A.P.M.H. Lardinois (a cura di), </w:t>
      </w:r>
      <w:r w:rsidRPr="001D102A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Solon of Athens. New Historical and Philological Approaches</w:t>
      </w: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Brill, Leiden-Boston 2006. </w:t>
      </w:r>
    </w:p>
    <w:p w14:paraId="60558B32" w14:textId="169CC2B1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D.L. Cairns, </w:t>
      </w:r>
      <w:r w:rsidRPr="001D102A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From Solon to Sophocles: Intertextuality and Interpretation in Sophocles’ “Antigone”</w:t>
      </w: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>, «Japan Studies in Classical Antiquity» 2 (2014)</w:t>
      </w:r>
      <w:r w:rsidR="00994D69"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>, pp.</w:t>
      </w: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3-30.</w:t>
      </w:r>
    </w:p>
    <w:p w14:paraId="4CC9E59D" w14:textId="77777777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G. Colesanti, </w:t>
      </w:r>
      <w:r w:rsidRPr="001D102A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Tra separatisti e unitari: l’“Elegia alle muse” di Solone</w:t>
      </w: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in R. Nicolai (a cura di), </w:t>
      </w: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  <w:lang w:val="el-GR"/>
        </w:rPr>
        <w:t>Ῥυσμός</w:t>
      </w:r>
      <w:r w:rsidRPr="001D102A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. Studi di poesia, metrica e musica greca offerti dagli allievi a Luigi Enrico Rossi per i suoi settant’anni</w:t>
      </w: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>, Quasar, Roma 2003, pp. 93-116.</w:t>
      </w:r>
    </w:p>
    <w:p w14:paraId="787A99D0" w14:textId="77777777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E. Irwin, </w:t>
      </w:r>
      <w:r w:rsidRPr="001D102A">
        <w:rPr>
          <w:rFonts w:ascii="Times New Roman" w:hAnsi="Times New Roman" w:cs="Times New Roman"/>
          <w:i/>
          <w:sz w:val="22"/>
          <w:szCs w:val="22"/>
        </w:rPr>
        <w:t>Solon and Early Greek Poetry: The Politics of Exhortation</w:t>
      </w:r>
      <w:r w:rsidRPr="001D102A">
        <w:rPr>
          <w:rFonts w:ascii="Times New Roman" w:hAnsi="Times New Roman" w:cs="Times New Roman"/>
          <w:sz w:val="22"/>
          <w:szCs w:val="22"/>
        </w:rPr>
        <w:t>, Cambridge University Press, New York-Cambridge 2005.</w:t>
      </w:r>
    </w:p>
    <w:p w14:paraId="126BC257" w14:textId="77777777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J. Lewis, </w:t>
      </w:r>
      <w:r w:rsidRPr="001D102A">
        <w:rPr>
          <w:rFonts w:ascii="Times New Roman" w:hAnsi="Times New Roman" w:cs="Times New Roman"/>
          <w:i/>
          <w:sz w:val="22"/>
          <w:szCs w:val="22"/>
        </w:rPr>
        <w:t>Solon the Thinker. Political Thought in Archaic Athens</w:t>
      </w:r>
      <w:r w:rsidRPr="001D102A">
        <w:rPr>
          <w:rFonts w:ascii="Times New Roman" w:hAnsi="Times New Roman" w:cs="Times New Roman"/>
          <w:sz w:val="22"/>
          <w:szCs w:val="22"/>
        </w:rPr>
        <w:t>, Duckworth, London 2006.</w:t>
      </w:r>
    </w:p>
    <w:p w14:paraId="4B0B4E29" w14:textId="77777777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N. Reggiani, </w:t>
      </w:r>
      <w:r w:rsidRPr="001D102A">
        <w:rPr>
          <w:rFonts w:ascii="Times New Roman" w:hAnsi="Times New Roman" w:cs="Times New Roman"/>
          <w:i/>
          <w:sz w:val="22"/>
          <w:szCs w:val="22"/>
        </w:rPr>
        <w:t>La giustizia cosmica. Le riforme di Solone fra</w:t>
      </w:r>
      <w:r w:rsidRPr="001D102A">
        <w:rPr>
          <w:rFonts w:ascii="Times New Roman" w:hAnsi="Times New Roman" w:cs="Times New Roman"/>
          <w:sz w:val="22"/>
          <w:szCs w:val="22"/>
        </w:rPr>
        <w:t xml:space="preserve"> polis </w:t>
      </w:r>
      <w:r w:rsidRPr="001D102A">
        <w:rPr>
          <w:rFonts w:ascii="Times New Roman" w:hAnsi="Times New Roman" w:cs="Times New Roman"/>
          <w:i/>
          <w:sz w:val="22"/>
          <w:szCs w:val="22"/>
        </w:rPr>
        <w:t>e</w:t>
      </w:r>
      <w:r w:rsidRPr="001D102A">
        <w:rPr>
          <w:rFonts w:ascii="Times New Roman" w:hAnsi="Times New Roman" w:cs="Times New Roman"/>
          <w:sz w:val="22"/>
          <w:szCs w:val="22"/>
        </w:rPr>
        <w:t xml:space="preserve"> kosmos, Le Monnier, Milano 2015.</w:t>
      </w:r>
    </w:p>
    <w:p w14:paraId="0BC24A79" w14:textId="77777777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G. Tedeschi, </w:t>
      </w:r>
      <w:r w:rsidRPr="001D102A">
        <w:rPr>
          <w:rFonts w:ascii="Times New Roman" w:hAnsi="Times New Roman" w:cs="Times New Roman"/>
          <w:i/>
          <w:sz w:val="22"/>
          <w:szCs w:val="22"/>
        </w:rPr>
        <w:t>Solone e lo spazio della comunicazione elegiaca</w:t>
      </w:r>
      <w:r w:rsidRPr="001D102A">
        <w:rPr>
          <w:rFonts w:ascii="Times New Roman" w:hAnsi="Times New Roman" w:cs="Times New Roman"/>
          <w:sz w:val="22"/>
          <w:szCs w:val="22"/>
        </w:rPr>
        <w:t>, in F. Klaus, E. Pellizer, G. Tedeschi (a cura di), Οἰνηρὰ τεύχη.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 Studi triestini di poesia conviviale</w:t>
      </w:r>
      <w:r w:rsidRPr="001D102A">
        <w:rPr>
          <w:rFonts w:ascii="Times New Roman" w:hAnsi="Times New Roman" w:cs="Times New Roman"/>
          <w:sz w:val="22"/>
          <w:szCs w:val="22"/>
        </w:rPr>
        <w:t>, Edizioni dell’Orso, Alessandria 1991, pp. 105-117.</w:t>
      </w:r>
    </w:p>
    <w:p w14:paraId="37AFB3B0" w14:textId="77777777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O. Vox, </w:t>
      </w:r>
      <w:r w:rsidRPr="001D102A">
        <w:rPr>
          <w:rFonts w:ascii="Times New Roman" w:hAnsi="Times New Roman" w:cs="Times New Roman"/>
          <w:i/>
          <w:sz w:val="22"/>
          <w:szCs w:val="22"/>
        </w:rPr>
        <w:t>Solone. Autoritratto</w:t>
      </w:r>
      <w:r w:rsidRPr="001D102A">
        <w:rPr>
          <w:rFonts w:ascii="Times New Roman" w:hAnsi="Times New Roman" w:cs="Times New Roman"/>
          <w:sz w:val="22"/>
          <w:szCs w:val="22"/>
        </w:rPr>
        <w:t>, Antenore, Padova 1984.</w:t>
      </w:r>
    </w:p>
    <w:p w14:paraId="6A8D3576" w14:textId="77777777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</w:rPr>
      </w:pPr>
    </w:p>
    <w:p w14:paraId="4648D77E" w14:textId="77777777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Mimnermo</w:t>
      </w:r>
    </w:p>
    <w:p w14:paraId="737FDEA1" w14:textId="77777777" w:rsidR="00F67908" w:rsidRPr="001D102A" w:rsidRDefault="00F67908" w:rsidP="00F67908">
      <w:pPr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Edizioni, traduzioni e commenti</w:t>
      </w:r>
    </w:p>
    <w:p w14:paraId="5F4B88B9" w14:textId="77777777" w:rsidR="00D9678A" w:rsidRPr="001D102A" w:rsidRDefault="00D9678A" w:rsidP="00D9678A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>Vedi anche &gt; La  poesia lirica e le sue forme; &gt; Giambo ed elegia</w:t>
      </w:r>
    </w:p>
    <w:p w14:paraId="2E373985" w14:textId="77777777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A. Allen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The Fragments of Mimnermus</w:t>
      </w:r>
      <w:r w:rsidRPr="001D102A">
        <w:rPr>
          <w:rFonts w:ascii="Times New Roman" w:hAnsi="Times New Roman" w:cs="Times New Roman"/>
          <w:sz w:val="22"/>
          <w:szCs w:val="22"/>
        </w:rPr>
        <w:t>, Steiner, Stuttgart 1993.</w:t>
      </w:r>
    </w:p>
    <w:p w14:paraId="68AC1E3F" w14:textId="77777777" w:rsidR="00F67908" w:rsidRPr="001D102A" w:rsidRDefault="00F67908" w:rsidP="00F67908">
      <w:pPr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Studi e raccolte di saggi</w:t>
      </w:r>
    </w:p>
    <w:p w14:paraId="2E11378C" w14:textId="77777777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G. D’Ippolito, </w:t>
      </w:r>
      <w:r w:rsidRPr="001D102A">
        <w:rPr>
          <w:rFonts w:ascii="Times New Roman" w:hAnsi="Times New Roman" w:cs="Times New Roman"/>
          <w:i/>
          <w:sz w:val="22"/>
          <w:szCs w:val="22"/>
        </w:rPr>
        <w:t>Compattezza e novità nella poesia di Mimnermo</w:t>
      </w:r>
      <w:r w:rsidRPr="001D102A">
        <w:rPr>
          <w:rFonts w:ascii="Times New Roman" w:hAnsi="Times New Roman" w:cs="Times New Roman"/>
          <w:sz w:val="22"/>
          <w:szCs w:val="22"/>
        </w:rPr>
        <w:t xml:space="preserve">, in </w:t>
      </w:r>
      <w:r w:rsidRPr="001D102A">
        <w:rPr>
          <w:rFonts w:ascii="Times New Roman" w:hAnsi="Times New Roman" w:cs="Times New Roman"/>
          <w:i/>
          <w:sz w:val="22"/>
          <w:szCs w:val="22"/>
        </w:rPr>
        <w:t>Tradizione e innovazione nella cultura greca da Omero all’età ellenistica</w:t>
      </w:r>
      <w:r w:rsidRPr="001D102A">
        <w:rPr>
          <w:rFonts w:ascii="Times New Roman" w:hAnsi="Times New Roman" w:cs="Times New Roman"/>
          <w:sz w:val="22"/>
          <w:szCs w:val="22"/>
        </w:rPr>
        <w:t>, «Scritti in onore di Bruno Gentili», a cura di R. Pretagostini, I, Gruppo editoriale internazionale, Roma 1993, pp. 285-300.</w:t>
      </w:r>
    </w:p>
    <w:p w14:paraId="658CB579" w14:textId="16E5CE61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S. Galhac, </w:t>
      </w:r>
      <w:r w:rsidRPr="001D102A">
        <w:rPr>
          <w:rFonts w:ascii="Times New Roman" w:hAnsi="Times New Roman" w:cs="Times New Roman"/>
          <w:i/>
          <w:sz w:val="22"/>
          <w:szCs w:val="22"/>
        </w:rPr>
        <w:t>La représentation de la vieillesse dans les fragments 1, 2 et 5 (éd. West) de Mimnerme et dans les poèmes homériques</w:t>
      </w:r>
      <w:r w:rsidRPr="001D102A">
        <w:rPr>
          <w:rFonts w:ascii="Times New Roman" w:hAnsi="Times New Roman" w:cs="Times New Roman"/>
          <w:sz w:val="22"/>
          <w:szCs w:val="22"/>
        </w:rPr>
        <w:t>, «Revue des Études Grecques» 119 (2006)</w:t>
      </w:r>
      <w:r w:rsidR="00994D69" w:rsidRPr="001D102A">
        <w:rPr>
          <w:rFonts w:ascii="Times New Roman" w:hAnsi="Times New Roman" w:cs="Times New Roman"/>
          <w:sz w:val="22"/>
          <w:szCs w:val="22"/>
        </w:rPr>
        <w:t>, pp.</w:t>
      </w:r>
      <w:r w:rsidRPr="001D102A">
        <w:rPr>
          <w:rFonts w:ascii="Times New Roman" w:hAnsi="Times New Roman" w:cs="Times New Roman"/>
          <w:sz w:val="22"/>
          <w:szCs w:val="22"/>
        </w:rPr>
        <w:t xml:space="preserve"> 62-82.</w:t>
      </w:r>
    </w:p>
    <w:p w14:paraId="621AC4F6" w14:textId="092B1D0F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M. Griffith, </w:t>
      </w:r>
      <w:r w:rsidRPr="001D102A">
        <w:rPr>
          <w:rFonts w:ascii="Times New Roman" w:hAnsi="Times New Roman" w:cs="Times New Roman"/>
          <w:i/>
          <w:sz w:val="22"/>
          <w:szCs w:val="22"/>
        </w:rPr>
        <w:t>Man and the leaves: a study of Mimnermos fr. 2</w:t>
      </w:r>
      <w:r w:rsidRPr="001D102A">
        <w:rPr>
          <w:rFonts w:ascii="Times New Roman" w:hAnsi="Times New Roman" w:cs="Times New Roman"/>
          <w:sz w:val="22"/>
          <w:szCs w:val="22"/>
        </w:rPr>
        <w:t>, «California Studies in Classical Antiquity» 8 (1975)</w:t>
      </w:r>
      <w:r w:rsidR="00994D69" w:rsidRPr="001D102A">
        <w:rPr>
          <w:rFonts w:ascii="Times New Roman" w:hAnsi="Times New Roman" w:cs="Times New Roman"/>
          <w:sz w:val="22"/>
          <w:szCs w:val="22"/>
        </w:rPr>
        <w:t>, pp.</w:t>
      </w:r>
      <w:r w:rsidRPr="001D102A">
        <w:rPr>
          <w:rFonts w:ascii="Times New Roman" w:hAnsi="Times New Roman" w:cs="Times New Roman"/>
          <w:sz w:val="22"/>
          <w:szCs w:val="22"/>
        </w:rPr>
        <w:t xml:space="preserve"> 73-88.</w:t>
      </w:r>
    </w:p>
    <w:p w14:paraId="380301AF" w14:textId="5606764E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H.J. Henderson, </w:t>
      </w:r>
      <w:r w:rsidRPr="001D102A">
        <w:rPr>
          <w:rFonts w:ascii="Times New Roman" w:hAnsi="Times New Roman" w:cs="Times New Roman"/>
          <w:i/>
          <w:sz w:val="22"/>
          <w:szCs w:val="22"/>
        </w:rPr>
        <w:t>Mimnermus’ Images of Youth and Age</w:t>
      </w:r>
      <w:r w:rsidRPr="001D102A">
        <w:rPr>
          <w:rFonts w:ascii="Times New Roman" w:hAnsi="Times New Roman" w:cs="Times New Roman"/>
          <w:sz w:val="22"/>
          <w:szCs w:val="22"/>
        </w:rPr>
        <w:t>, «Akroterion» 40 (1995)</w:t>
      </w:r>
      <w:r w:rsidR="00994D69" w:rsidRPr="001D102A">
        <w:rPr>
          <w:rFonts w:ascii="Times New Roman" w:hAnsi="Times New Roman" w:cs="Times New Roman"/>
          <w:sz w:val="22"/>
          <w:szCs w:val="22"/>
        </w:rPr>
        <w:t>, pp.</w:t>
      </w:r>
      <w:r w:rsidRPr="001D102A">
        <w:rPr>
          <w:rFonts w:ascii="Times New Roman" w:hAnsi="Times New Roman" w:cs="Times New Roman"/>
          <w:sz w:val="22"/>
          <w:szCs w:val="22"/>
        </w:rPr>
        <w:t xml:space="preserve"> 98-105.</w:t>
      </w:r>
    </w:p>
    <w:p w14:paraId="66647B20" w14:textId="50F56E78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M. Sanz Morales, </w:t>
      </w:r>
      <w:r w:rsidRPr="001D102A">
        <w:rPr>
          <w:rFonts w:ascii="Times New Roman" w:hAnsi="Times New Roman" w:cs="Times New Roman"/>
          <w:i/>
          <w:sz w:val="22"/>
          <w:szCs w:val="22"/>
        </w:rPr>
        <w:t>La cronología de Mimnermo</w:t>
      </w:r>
      <w:r w:rsidRPr="001D102A">
        <w:rPr>
          <w:rFonts w:ascii="Times New Roman" w:hAnsi="Times New Roman" w:cs="Times New Roman"/>
          <w:sz w:val="22"/>
          <w:szCs w:val="22"/>
        </w:rPr>
        <w:t>, «Eikasmós» 11 (2000)</w:t>
      </w:r>
      <w:r w:rsidR="00994D69" w:rsidRPr="001D102A">
        <w:rPr>
          <w:rFonts w:ascii="Times New Roman" w:hAnsi="Times New Roman" w:cs="Times New Roman"/>
          <w:sz w:val="22"/>
          <w:szCs w:val="22"/>
        </w:rPr>
        <w:t>, pp.</w:t>
      </w:r>
      <w:r w:rsidRPr="001D102A">
        <w:rPr>
          <w:rFonts w:ascii="Times New Roman" w:hAnsi="Times New Roman" w:cs="Times New Roman"/>
          <w:sz w:val="22"/>
          <w:szCs w:val="22"/>
        </w:rPr>
        <w:t xml:space="preserve"> 29-52.</w:t>
      </w:r>
    </w:p>
    <w:p w14:paraId="37D471B0" w14:textId="729BCD27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C.W. Müller, </w:t>
      </w:r>
      <w:r w:rsidRPr="001D102A">
        <w:rPr>
          <w:rFonts w:ascii="Times New Roman" w:hAnsi="Times New Roman" w:cs="Times New Roman"/>
          <w:i/>
          <w:sz w:val="22"/>
          <w:szCs w:val="22"/>
        </w:rPr>
        <w:t>Die antike Buchausgabe des Mimnermos</w:t>
      </w:r>
      <w:r w:rsidRPr="001D102A">
        <w:rPr>
          <w:rFonts w:ascii="Times New Roman" w:hAnsi="Times New Roman" w:cs="Times New Roman"/>
          <w:sz w:val="22"/>
          <w:szCs w:val="22"/>
        </w:rPr>
        <w:t>, «Rheinisches Museum» 131 (1988)</w:t>
      </w:r>
      <w:r w:rsidR="00994D69" w:rsidRPr="001D102A">
        <w:rPr>
          <w:rFonts w:ascii="Times New Roman" w:hAnsi="Times New Roman" w:cs="Times New Roman"/>
          <w:sz w:val="22"/>
          <w:szCs w:val="22"/>
        </w:rPr>
        <w:t>, pp.</w:t>
      </w:r>
      <w:r w:rsidRPr="001D102A">
        <w:rPr>
          <w:rFonts w:ascii="Times New Roman" w:hAnsi="Times New Roman" w:cs="Times New Roman"/>
          <w:sz w:val="22"/>
          <w:szCs w:val="22"/>
        </w:rPr>
        <w:t xml:space="preserve"> 197-211.</w:t>
      </w:r>
    </w:p>
    <w:p w14:paraId="6C1A3876" w14:textId="77777777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</w:rPr>
      </w:pPr>
    </w:p>
    <w:p w14:paraId="44F50AAB" w14:textId="77777777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Teognide</w:t>
      </w:r>
    </w:p>
    <w:p w14:paraId="07A70915" w14:textId="77777777" w:rsidR="00F67908" w:rsidRPr="001D102A" w:rsidRDefault="00F67908" w:rsidP="00F67908">
      <w:pPr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Edizioni critiche</w:t>
      </w:r>
    </w:p>
    <w:p w14:paraId="2E141EA1" w14:textId="77777777" w:rsidR="00F67908" w:rsidRPr="001D102A" w:rsidRDefault="00F67908" w:rsidP="00F67908">
      <w:p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A. Garzya (a cura di), </w:t>
      </w:r>
      <w:r w:rsidRPr="001D102A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Teognide, Elegie</w:t>
      </w: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>, Sansoni, Firenze 1958.</w:t>
      </w:r>
    </w:p>
    <w:p w14:paraId="54E7E293" w14:textId="77777777" w:rsidR="00F67908" w:rsidRPr="001D102A" w:rsidRDefault="00F67908" w:rsidP="00F67908">
      <w:p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>B.A. van Groningen (a cura di),</w:t>
      </w:r>
      <w:r w:rsidRPr="001D102A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Theognis, le premier livre</w:t>
      </w: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>, Noord-Hollandsche Uitgevers Maatschappij, Amsterdam 1966.</w:t>
      </w:r>
    </w:p>
    <w:p w14:paraId="5EEC044E" w14:textId="77777777" w:rsidR="00F67908" w:rsidRPr="001D102A" w:rsidRDefault="00F67908" w:rsidP="00F67908">
      <w:p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>M. Vetta (a cura di),</w:t>
      </w:r>
      <w:r w:rsidRPr="001D102A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Theognis, Elegiarum liber secundus</w:t>
      </w: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>, Edizioni dell’Ateneo, Roma 1980.</w:t>
      </w:r>
    </w:p>
    <w:p w14:paraId="5E23A352" w14:textId="77777777" w:rsidR="00F67908" w:rsidRPr="001D102A" w:rsidRDefault="00F67908" w:rsidP="00F67908">
      <w:pPr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Traduzioni e commenti</w:t>
      </w:r>
    </w:p>
    <w:p w14:paraId="183D7C59" w14:textId="77777777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lastRenderedPageBreak/>
        <w:t xml:space="preserve">F. Ferrari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Teognide,</w:t>
      </w:r>
      <w:r w:rsidRPr="001D102A">
        <w:rPr>
          <w:rFonts w:ascii="Times New Roman" w:hAnsi="Times New Roman" w:cs="Times New Roman"/>
          <w:sz w:val="22"/>
          <w:szCs w:val="22"/>
        </w:rPr>
        <w:t xml:space="preserve"> </w:t>
      </w:r>
      <w:r w:rsidRPr="001D102A">
        <w:rPr>
          <w:rFonts w:ascii="Times New Roman" w:hAnsi="Times New Roman" w:cs="Times New Roman"/>
          <w:i/>
          <w:sz w:val="22"/>
          <w:szCs w:val="22"/>
        </w:rPr>
        <w:t>Elegie</w:t>
      </w:r>
      <w:r w:rsidRPr="001D102A">
        <w:rPr>
          <w:rFonts w:ascii="Times New Roman" w:hAnsi="Times New Roman" w:cs="Times New Roman"/>
          <w:sz w:val="22"/>
          <w:szCs w:val="22"/>
        </w:rPr>
        <w:t>, BUR, Milano 2009</w:t>
      </w:r>
      <w:r w:rsidRPr="001D102A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1D102A">
        <w:rPr>
          <w:rFonts w:ascii="Times New Roman" w:hAnsi="Times New Roman" w:cs="Times New Roman"/>
          <w:sz w:val="22"/>
          <w:szCs w:val="22"/>
        </w:rPr>
        <w:t>.</w:t>
      </w:r>
    </w:p>
    <w:p w14:paraId="44CEB515" w14:textId="77777777" w:rsidR="00F67908" w:rsidRPr="001D102A" w:rsidRDefault="00F67908" w:rsidP="00F67908">
      <w:pPr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Studi e raccolte di saggi</w:t>
      </w:r>
    </w:p>
    <w:p w14:paraId="4905C3FD" w14:textId="59EB21E4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G. Cerri, </w:t>
      </w:r>
      <w:r w:rsidRPr="001D102A">
        <w:rPr>
          <w:rFonts w:ascii="Times New Roman" w:hAnsi="Times New Roman" w:cs="Times New Roman"/>
          <w:i/>
          <w:sz w:val="22"/>
          <w:szCs w:val="22"/>
        </w:rPr>
        <w:t>Il significato di ‘sphregis’ in Teognide e la salvaguardia dell’autenticità testuale nel mondo antico</w:t>
      </w:r>
      <w:r w:rsidRPr="001D102A">
        <w:rPr>
          <w:rFonts w:ascii="Times New Roman" w:hAnsi="Times New Roman" w:cs="Times New Roman"/>
          <w:sz w:val="22"/>
          <w:szCs w:val="22"/>
        </w:rPr>
        <w:t>, «Quaderni di Storia» 17 (1991)</w:t>
      </w:r>
      <w:r w:rsidR="00817477" w:rsidRPr="001D102A">
        <w:rPr>
          <w:rFonts w:ascii="Times New Roman" w:hAnsi="Times New Roman" w:cs="Times New Roman"/>
          <w:sz w:val="22"/>
          <w:szCs w:val="22"/>
        </w:rPr>
        <w:t>, pp.</w:t>
      </w:r>
      <w:r w:rsidRPr="001D102A">
        <w:rPr>
          <w:rFonts w:ascii="Times New Roman" w:hAnsi="Times New Roman" w:cs="Times New Roman"/>
          <w:sz w:val="22"/>
          <w:szCs w:val="22"/>
        </w:rPr>
        <w:t xml:space="preserve"> 21-40.</w:t>
      </w:r>
    </w:p>
    <w:p w14:paraId="7D3CA72F" w14:textId="2C8010F4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G. Colesanti, 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Insegnamenti, maestri e allievi del </w:t>
      </w:r>
      <w:r w:rsidRPr="001D102A">
        <w:rPr>
          <w:rFonts w:ascii="Times New Roman" w:hAnsi="Times New Roman" w:cs="Times New Roman"/>
          <w:sz w:val="22"/>
          <w:szCs w:val="22"/>
        </w:rPr>
        <w:t>corpus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 teognideo</w:t>
      </w:r>
      <w:r w:rsidRPr="001D102A">
        <w:rPr>
          <w:rFonts w:ascii="Times New Roman" w:hAnsi="Times New Roman" w:cs="Times New Roman"/>
          <w:sz w:val="22"/>
          <w:szCs w:val="22"/>
        </w:rPr>
        <w:t>, «Seminari Romani di Cultura Greca» 10 (2007)</w:t>
      </w:r>
      <w:r w:rsidR="00817477" w:rsidRPr="001D102A">
        <w:rPr>
          <w:rFonts w:ascii="Times New Roman" w:hAnsi="Times New Roman" w:cs="Times New Roman"/>
          <w:sz w:val="22"/>
          <w:szCs w:val="22"/>
        </w:rPr>
        <w:t>, pp.</w:t>
      </w:r>
      <w:r w:rsidRPr="001D102A">
        <w:rPr>
          <w:rFonts w:ascii="Times New Roman" w:hAnsi="Times New Roman" w:cs="Times New Roman"/>
          <w:sz w:val="22"/>
          <w:szCs w:val="22"/>
        </w:rPr>
        <w:t xml:space="preserve"> 249-266.</w:t>
      </w:r>
    </w:p>
    <w:p w14:paraId="1AE6B3F5" w14:textId="77777777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G. Colesanti, 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Questioni teognidee. La genesi simposiale di un </w:t>
      </w:r>
      <w:r w:rsidRPr="001D102A">
        <w:rPr>
          <w:rFonts w:ascii="Times New Roman" w:hAnsi="Times New Roman" w:cs="Times New Roman"/>
          <w:sz w:val="22"/>
          <w:szCs w:val="22"/>
        </w:rPr>
        <w:t>corpus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 di elegie</w:t>
      </w:r>
      <w:r w:rsidRPr="001D102A">
        <w:rPr>
          <w:rFonts w:ascii="Times New Roman" w:hAnsi="Times New Roman" w:cs="Times New Roman"/>
          <w:sz w:val="22"/>
          <w:szCs w:val="22"/>
        </w:rPr>
        <w:t>, Edizioni di Storia e Letteratura, Roma 2011.</w:t>
      </w:r>
    </w:p>
    <w:p w14:paraId="1F92777A" w14:textId="48173469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F. Condello, </w:t>
      </w:r>
      <w:r w:rsidRPr="001D102A">
        <w:rPr>
          <w:rFonts w:ascii="Times New Roman" w:hAnsi="Times New Roman" w:cs="Times New Roman"/>
          <w:i/>
          <w:sz w:val="22"/>
          <w:szCs w:val="22"/>
        </w:rPr>
        <w:t>Osservazioni sul ‘sigillo’ di Teognide</w:t>
      </w:r>
      <w:r w:rsidRPr="001D102A">
        <w:rPr>
          <w:rFonts w:ascii="Times New Roman" w:hAnsi="Times New Roman" w:cs="Times New Roman"/>
          <w:sz w:val="22"/>
          <w:szCs w:val="22"/>
        </w:rPr>
        <w:t xml:space="preserve">, </w:t>
      </w:r>
      <w:r w:rsidRPr="001D102A">
        <w:rPr>
          <w:rFonts w:ascii="Times New Roman" w:eastAsia="Times New Roman" w:hAnsi="Times New Roman" w:cs="Times New Roman"/>
          <w:sz w:val="22"/>
          <w:szCs w:val="22"/>
          <w:lang w:eastAsia="it-IT"/>
        </w:rPr>
        <w:t>«Incontri triestini di filologia classica» 9 (2009-2010)</w:t>
      </w:r>
      <w:r w:rsidR="00817477" w:rsidRPr="001D102A">
        <w:rPr>
          <w:rFonts w:ascii="Times New Roman" w:eastAsia="Times New Roman" w:hAnsi="Times New Roman" w:cs="Times New Roman"/>
          <w:sz w:val="22"/>
          <w:szCs w:val="22"/>
          <w:lang w:eastAsia="it-IT"/>
        </w:rPr>
        <w:t>, pp.</w:t>
      </w:r>
      <w:r w:rsidRPr="001D102A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65-152.</w:t>
      </w:r>
    </w:p>
    <w:p w14:paraId="50FE4302" w14:textId="3D427CD5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1D102A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F. Condello, </w:t>
      </w:r>
      <w:r w:rsidRPr="001D102A">
        <w:rPr>
          <w:rFonts w:ascii="Times New Roman" w:eastAsia="Times New Roman" w:hAnsi="Times New Roman" w:cs="Times New Roman"/>
          <w:i/>
          <w:sz w:val="22"/>
          <w:szCs w:val="22"/>
          <w:shd w:val="clear" w:color="auto" w:fill="FFFFFF"/>
        </w:rPr>
        <w:t>I</w:t>
      </w:r>
      <w:r w:rsidRPr="001D102A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Theognidea </w:t>
      </w:r>
      <w:r w:rsidRPr="001D102A">
        <w:rPr>
          <w:rFonts w:ascii="Times New Roman" w:eastAsia="Times New Roman" w:hAnsi="Times New Roman" w:cs="Times New Roman"/>
          <w:i/>
          <w:iCs/>
          <w:sz w:val="22"/>
          <w:szCs w:val="22"/>
          <w:shd w:val="clear" w:color="auto" w:fill="FFFFFF"/>
        </w:rPr>
        <w:t>e il simposio. Pregi e aporie dell’estremismo</w:t>
      </w:r>
      <w:r w:rsidRPr="001D102A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, «Athenaeum» 103 (2015)</w:t>
      </w:r>
      <w:r w:rsidR="00817477" w:rsidRPr="001D102A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, pp.</w:t>
      </w:r>
      <w:r w:rsidRPr="001D102A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204-223.</w:t>
      </w:r>
    </w:p>
    <w:p w14:paraId="455D8CB3" w14:textId="30731ECC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1D102A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T.J. Figueira, G. Nagy (a cura di), </w:t>
      </w:r>
      <w:r w:rsidRPr="001D102A">
        <w:rPr>
          <w:rFonts w:ascii="Times New Roman" w:eastAsia="Times New Roman" w:hAnsi="Times New Roman" w:cs="Times New Roman"/>
          <w:i/>
          <w:sz w:val="22"/>
          <w:szCs w:val="22"/>
          <w:shd w:val="clear" w:color="auto" w:fill="FFFFFF"/>
        </w:rPr>
        <w:t>Theognis of Megara. Poetry and the Polis</w:t>
      </w:r>
      <w:r w:rsidRPr="001D102A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, Johns Hopkins University Press, Baltimore 1985.</w:t>
      </w:r>
    </w:p>
    <w:p w14:paraId="30EB9B3A" w14:textId="77777777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H. Selle, </w:t>
      </w:r>
      <w:r w:rsidRPr="001D102A">
        <w:rPr>
          <w:rFonts w:ascii="Times New Roman" w:hAnsi="Times New Roman" w:cs="Times New Roman"/>
          <w:i/>
          <w:sz w:val="22"/>
          <w:szCs w:val="22"/>
        </w:rPr>
        <w:t>Theognis und die Theognidea</w:t>
      </w:r>
      <w:r w:rsidRPr="001D102A">
        <w:rPr>
          <w:rFonts w:ascii="Times New Roman" w:hAnsi="Times New Roman" w:cs="Times New Roman"/>
          <w:sz w:val="22"/>
          <w:szCs w:val="22"/>
        </w:rPr>
        <w:t>, De Gruyter, Berlin 2008.</w:t>
      </w:r>
    </w:p>
    <w:p w14:paraId="59AEBEA2" w14:textId="3ABBC54E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M. Vetta, </w:t>
      </w:r>
      <w:r w:rsidRPr="001D102A">
        <w:rPr>
          <w:rFonts w:ascii="Times New Roman" w:hAnsi="Times New Roman" w:cs="Times New Roman"/>
          <w:i/>
          <w:sz w:val="22"/>
          <w:szCs w:val="22"/>
        </w:rPr>
        <w:t>Teognide e anonimi nella “Silloge teognidea”</w:t>
      </w:r>
      <w:r w:rsidRPr="001D102A">
        <w:rPr>
          <w:rFonts w:ascii="Times New Roman" w:hAnsi="Times New Roman" w:cs="Times New Roman"/>
          <w:sz w:val="22"/>
          <w:szCs w:val="22"/>
        </w:rPr>
        <w:t>, «Annali dell’Istituto Universitario Orientale di Napoli», Sezione filologico-letteraria, 22 (2000)</w:t>
      </w:r>
      <w:r w:rsidR="00817477" w:rsidRPr="001D102A">
        <w:rPr>
          <w:rFonts w:ascii="Times New Roman" w:hAnsi="Times New Roman" w:cs="Times New Roman"/>
          <w:sz w:val="22"/>
          <w:szCs w:val="22"/>
        </w:rPr>
        <w:t>, pp.</w:t>
      </w:r>
      <w:r w:rsidRPr="001D102A">
        <w:rPr>
          <w:rFonts w:ascii="Times New Roman" w:hAnsi="Times New Roman" w:cs="Times New Roman"/>
          <w:sz w:val="22"/>
          <w:szCs w:val="22"/>
        </w:rPr>
        <w:t xml:space="preserve"> 123-141.</w:t>
      </w:r>
    </w:p>
    <w:p w14:paraId="1FD44065" w14:textId="77777777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</w:rPr>
      </w:pPr>
    </w:p>
    <w:p w14:paraId="2CB7199E" w14:textId="77777777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Focilide</w:t>
      </w:r>
    </w:p>
    <w:p w14:paraId="075E7B59" w14:textId="53348695" w:rsidR="00F67908" w:rsidRPr="001D102A" w:rsidRDefault="00F67908" w:rsidP="00F67908">
      <w:pPr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Edizioni</w:t>
      </w:r>
      <w:r w:rsidR="00514533" w:rsidRPr="001D102A">
        <w:rPr>
          <w:rFonts w:ascii="Times New Roman" w:hAnsi="Times New Roman" w:cs="Times New Roman"/>
          <w:b/>
          <w:sz w:val="22"/>
          <w:szCs w:val="22"/>
        </w:rPr>
        <w:t xml:space="preserve"> critiche</w:t>
      </w:r>
      <w:r w:rsidRPr="001D102A">
        <w:rPr>
          <w:rFonts w:ascii="Times New Roman" w:hAnsi="Times New Roman" w:cs="Times New Roman"/>
          <w:b/>
          <w:sz w:val="22"/>
          <w:szCs w:val="22"/>
        </w:rPr>
        <w:t xml:space="preserve"> e commenti</w:t>
      </w:r>
    </w:p>
    <w:p w14:paraId="6FC9115F" w14:textId="77777777" w:rsidR="00D9678A" w:rsidRPr="001D102A" w:rsidRDefault="00D9678A" w:rsidP="00D9678A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>Vedi anche &gt; La  poesia lirica e le sue forme; &gt; Giambo ed elegia</w:t>
      </w:r>
    </w:p>
    <w:p w14:paraId="2039ABC5" w14:textId="77777777" w:rsidR="00F67908" w:rsidRPr="001D102A" w:rsidRDefault="00F67908" w:rsidP="00F67908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E. Diehl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Anthologia Lyrica Graeca</w:t>
      </w:r>
      <w:r w:rsidRPr="001D102A">
        <w:rPr>
          <w:rFonts w:ascii="Times New Roman" w:hAnsi="Times New Roman" w:cs="Times New Roman"/>
          <w:sz w:val="22"/>
          <w:szCs w:val="22"/>
        </w:rPr>
        <w:t>, I-III, Teubner, Leipzig 1954-1955</w:t>
      </w:r>
      <w:r w:rsidRPr="001D102A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1D102A">
        <w:rPr>
          <w:rFonts w:ascii="Times New Roman" w:hAnsi="Times New Roman" w:cs="Times New Roman"/>
          <w:sz w:val="22"/>
          <w:szCs w:val="22"/>
        </w:rPr>
        <w:t>.</w:t>
      </w:r>
    </w:p>
    <w:p w14:paraId="4B667726" w14:textId="77777777" w:rsidR="000D09F1" w:rsidRPr="001D102A" w:rsidRDefault="000D09F1" w:rsidP="000D09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Pseudo-Focilide</w:t>
      </w:r>
    </w:p>
    <w:p w14:paraId="34F5C85E" w14:textId="77777777" w:rsidR="000D09F1" w:rsidRPr="001D102A" w:rsidRDefault="000D09F1" w:rsidP="000D09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>P.W. van der Horst (a cura di),</w:t>
      </w:r>
      <w:r w:rsidRPr="001D102A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The Sentences of Pseudo-Phocylides</w:t>
      </w: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>, Brill, Leiden 1978.</w:t>
      </w:r>
    </w:p>
    <w:p w14:paraId="541496A3" w14:textId="77777777" w:rsidR="000D09F1" w:rsidRPr="001D102A" w:rsidRDefault="000D09F1" w:rsidP="000D09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>P. Derron (a cura di),</w:t>
      </w:r>
      <w:r w:rsidRPr="001D102A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Pseudo-Phocylide, Sentences</w:t>
      </w: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>, Les Belles Lettres, Paris 1986.</w:t>
      </w:r>
    </w:p>
    <w:p w14:paraId="34E3D8E9" w14:textId="77777777" w:rsidR="000D09F1" w:rsidRPr="001D102A" w:rsidRDefault="000D09F1" w:rsidP="000D09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W.T. Wilson (a cura di), </w:t>
      </w:r>
      <w:r w:rsidRPr="001D102A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The Sentences of Pseudo-Phocylides</w:t>
      </w: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>, de Gruyter, Berlin-New York 2005.</w:t>
      </w:r>
    </w:p>
    <w:p w14:paraId="35BD1483" w14:textId="77777777" w:rsidR="00F67908" w:rsidRPr="001D102A" w:rsidRDefault="00F67908" w:rsidP="00F67908">
      <w:pPr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Studi e raccolte di saggi</w:t>
      </w:r>
    </w:p>
    <w:p w14:paraId="31C8A98D" w14:textId="777B37E4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>M. Korenjak, R. Rollinger, Καὶ τόδε Φωκυλίδεω?</w:t>
      </w:r>
      <w:r w:rsidRPr="001D102A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‘Phokylides’ und der Fall Ninives</w:t>
      </w: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>, «Philologus» 145 (2001)</w:t>
      </w:r>
      <w:r w:rsidR="000D09F1"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>, pp.</w:t>
      </w: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195-202.</w:t>
      </w:r>
    </w:p>
    <w:p w14:paraId="7A1D5665" w14:textId="2405397D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M.L. West, </w:t>
      </w:r>
      <w:r w:rsidRPr="001D102A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Phocylides</w:t>
      </w: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>, «Journal of Hellenic Studies» 98 (1978)</w:t>
      </w:r>
      <w:r w:rsidR="000D09F1"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>, pp.</w:t>
      </w: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164-167.</w:t>
      </w:r>
    </w:p>
    <w:p w14:paraId="203D4D20" w14:textId="77777777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6AC4886F" w14:textId="77777777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Senofane</w:t>
      </w:r>
    </w:p>
    <w:p w14:paraId="10B2F2ED" w14:textId="77777777" w:rsidR="00F67908" w:rsidRPr="001D102A" w:rsidRDefault="00F67908" w:rsidP="00F67908">
      <w:pPr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Edizioni critiche e commenti</w:t>
      </w:r>
    </w:p>
    <w:p w14:paraId="3C1E3774" w14:textId="77777777" w:rsidR="00F67908" w:rsidRPr="001D102A" w:rsidRDefault="00F67908" w:rsidP="00F67908">
      <w:p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>M.L. Gemelli Marciano (a cura di),</w:t>
      </w:r>
      <w:r w:rsidRPr="001D102A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Die Vorsokratiker</w:t>
      </w: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Pr="001D102A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</w:t>
      </w: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>I:</w:t>
      </w:r>
      <w:r w:rsidRPr="001D102A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Thales, Anaximander, Anaximenes, Pythagoras und die Pythagoreer, Xenophanes, Heraklit</w:t>
      </w: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>, Artemis und Winkler, Düsseldorf 2007.</w:t>
      </w:r>
    </w:p>
    <w:p w14:paraId="6E42304F" w14:textId="77777777" w:rsidR="00F67908" w:rsidRPr="001D102A" w:rsidRDefault="00F67908" w:rsidP="00F67908">
      <w:p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J.H. Lesher (a cura di), </w:t>
      </w:r>
      <w:r w:rsidRPr="001D102A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Xenophanes of Colophon, Fragments</w:t>
      </w: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>, University of Toronto Press, Toronto 1992.</w:t>
      </w:r>
    </w:p>
    <w:p w14:paraId="7C44385D" w14:textId="77777777" w:rsidR="00F67908" w:rsidRPr="001D102A" w:rsidRDefault="00F67908" w:rsidP="00F67908">
      <w:p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L. Reibaud (a cura di), </w:t>
      </w:r>
      <w:r w:rsidRPr="001D102A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Xénophane de Colophon, Œvre poétique</w:t>
      </w: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>, Les Belles Lettres, Paris 2012.</w:t>
      </w:r>
    </w:p>
    <w:p w14:paraId="603336C1" w14:textId="77777777" w:rsidR="00F67908" w:rsidRPr="001D102A" w:rsidRDefault="00F67908" w:rsidP="00F67908">
      <w:p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>M. Untersteiner (a cura di),</w:t>
      </w:r>
      <w:r w:rsidRPr="001D102A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Senofane, Testimonianze e frammenti</w:t>
      </w: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>, La Nuova Italia, Firenze 1956 (rist. Bompiani, Milano 2008).</w:t>
      </w:r>
    </w:p>
    <w:p w14:paraId="4DC09889" w14:textId="77777777" w:rsidR="00F67908" w:rsidRPr="001D102A" w:rsidRDefault="00F67908" w:rsidP="00F67908">
      <w:pPr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Traduzioni</w:t>
      </w:r>
    </w:p>
    <w:p w14:paraId="70A8A6CB" w14:textId="77777777" w:rsidR="00F67908" w:rsidRPr="001D102A" w:rsidRDefault="00F67908" w:rsidP="00F67908">
      <w:pPr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A. Tonelli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Le parole dei sapienti. Senofane, Parmenide, Zenone, Melisso</w:t>
      </w:r>
      <w:r w:rsidRPr="001D102A">
        <w:rPr>
          <w:rFonts w:ascii="Times New Roman" w:hAnsi="Times New Roman" w:cs="Times New Roman"/>
          <w:sz w:val="22"/>
          <w:szCs w:val="22"/>
        </w:rPr>
        <w:t>, Feltrinelli, Milano 2010.</w:t>
      </w:r>
    </w:p>
    <w:p w14:paraId="3B6A2144" w14:textId="77777777" w:rsidR="00F67908" w:rsidRPr="001D102A" w:rsidRDefault="00F67908" w:rsidP="00F67908">
      <w:pPr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Studi e raccolte di saggi</w:t>
      </w:r>
    </w:p>
    <w:p w14:paraId="718AFF13" w14:textId="77777777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M. Bugno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Senofane ed Elea tra Ionia e Magna Grecia</w:t>
      </w:r>
      <w:r w:rsidRPr="001D102A">
        <w:rPr>
          <w:rFonts w:ascii="Times New Roman" w:hAnsi="Times New Roman" w:cs="Times New Roman"/>
          <w:sz w:val="22"/>
          <w:szCs w:val="22"/>
        </w:rPr>
        <w:t>, Luciano Editore, Napoli 2005.</w:t>
      </w:r>
    </w:p>
    <w:p w14:paraId="7C685FC7" w14:textId="211BDFB7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G. Cerri, </w:t>
      </w:r>
      <w:r w:rsidRPr="001D102A">
        <w:rPr>
          <w:rFonts w:ascii="Times New Roman" w:hAnsi="Times New Roman" w:cs="Times New Roman"/>
          <w:i/>
          <w:sz w:val="22"/>
          <w:szCs w:val="22"/>
        </w:rPr>
        <w:t>Senofane ed Elea (una questione di metodo)</w:t>
      </w:r>
      <w:r w:rsidRPr="001D102A">
        <w:rPr>
          <w:rFonts w:ascii="Times New Roman" w:hAnsi="Times New Roman" w:cs="Times New Roman"/>
          <w:sz w:val="22"/>
          <w:szCs w:val="22"/>
        </w:rPr>
        <w:t>, «Quaderni Urbinati di Cultura Classica» 95 (2000)</w:t>
      </w:r>
      <w:r w:rsidR="00514533" w:rsidRPr="001D102A">
        <w:rPr>
          <w:rFonts w:ascii="Times New Roman" w:hAnsi="Times New Roman" w:cs="Times New Roman"/>
          <w:sz w:val="22"/>
          <w:szCs w:val="22"/>
        </w:rPr>
        <w:t>, pp.</w:t>
      </w:r>
      <w:r w:rsidRPr="001D102A">
        <w:rPr>
          <w:rFonts w:ascii="Times New Roman" w:hAnsi="Times New Roman" w:cs="Times New Roman"/>
          <w:sz w:val="22"/>
          <w:szCs w:val="22"/>
        </w:rPr>
        <w:t xml:space="preserve"> 31-49.</w:t>
      </w:r>
    </w:p>
    <w:p w14:paraId="4B2F5A71" w14:textId="65E30920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A. Finkelberg, </w:t>
      </w:r>
      <w:r w:rsidRPr="001D102A">
        <w:rPr>
          <w:rFonts w:ascii="Times New Roman" w:hAnsi="Times New Roman" w:cs="Times New Roman"/>
          <w:i/>
          <w:sz w:val="22"/>
          <w:szCs w:val="22"/>
        </w:rPr>
        <w:t>Studies in Xenophanes</w:t>
      </w:r>
      <w:r w:rsidRPr="001D102A">
        <w:rPr>
          <w:rFonts w:ascii="Times New Roman" w:hAnsi="Times New Roman" w:cs="Times New Roman"/>
          <w:sz w:val="22"/>
          <w:szCs w:val="22"/>
        </w:rPr>
        <w:t>, «Harvard Studies in Classical Philology» 93 (1990)</w:t>
      </w:r>
      <w:r w:rsidR="00514533" w:rsidRPr="001D102A">
        <w:rPr>
          <w:rFonts w:ascii="Times New Roman" w:hAnsi="Times New Roman" w:cs="Times New Roman"/>
          <w:sz w:val="22"/>
          <w:szCs w:val="22"/>
        </w:rPr>
        <w:t>, pp.</w:t>
      </w:r>
      <w:r w:rsidRPr="001D102A">
        <w:rPr>
          <w:rFonts w:ascii="Times New Roman" w:hAnsi="Times New Roman" w:cs="Times New Roman"/>
          <w:sz w:val="22"/>
          <w:szCs w:val="22"/>
        </w:rPr>
        <w:t xml:space="preserve"> 103-167.</w:t>
      </w:r>
    </w:p>
    <w:p w14:paraId="72AD7258" w14:textId="4562444D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P. Giannini, </w:t>
      </w:r>
      <w:r w:rsidRPr="001D102A">
        <w:rPr>
          <w:rFonts w:ascii="Times New Roman" w:hAnsi="Times New Roman" w:cs="Times New Roman"/>
          <w:i/>
          <w:sz w:val="22"/>
          <w:szCs w:val="22"/>
        </w:rPr>
        <w:t>Senofane fr. 2 Gentili-Prato e la funzione dell’intellettuale nella Grecia arcaica</w:t>
      </w:r>
      <w:r w:rsidRPr="001D102A">
        <w:rPr>
          <w:rFonts w:ascii="Times New Roman" w:hAnsi="Times New Roman" w:cs="Times New Roman"/>
          <w:sz w:val="22"/>
          <w:szCs w:val="22"/>
        </w:rPr>
        <w:t>, «Quaderni Urbinati di Cultura Classica» 39 (1982)</w:t>
      </w:r>
      <w:r w:rsidR="00514533" w:rsidRPr="001D102A">
        <w:rPr>
          <w:rFonts w:ascii="Times New Roman" w:hAnsi="Times New Roman" w:cs="Times New Roman"/>
          <w:sz w:val="22"/>
          <w:szCs w:val="22"/>
        </w:rPr>
        <w:t>, pp.</w:t>
      </w:r>
      <w:r w:rsidRPr="001D102A">
        <w:rPr>
          <w:rFonts w:ascii="Times New Roman" w:hAnsi="Times New Roman" w:cs="Times New Roman"/>
          <w:sz w:val="22"/>
          <w:szCs w:val="22"/>
        </w:rPr>
        <w:t xml:space="preserve"> 57-69.</w:t>
      </w:r>
    </w:p>
    <w:p w14:paraId="03089D3F" w14:textId="51E1F195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E. Mogyoródi, </w:t>
      </w:r>
      <w:r w:rsidRPr="001D102A">
        <w:rPr>
          <w:rFonts w:ascii="Times New Roman" w:hAnsi="Times New Roman" w:cs="Times New Roman"/>
          <w:i/>
          <w:sz w:val="22"/>
          <w:szCs w:val="22"/>
        </w:rPr>
        <w:t>Xenophanes as a Philosopher: Theology and Theodicy</w:t>
      </w:r>
      <w:r w:rsidRPr="001D102A">
        <w:rPr>
          <w:rFonts w:ascii="Times New Roman" w:hAnsi="Times New Roman" w:cs="Times New Roman"/>
          <w:sz w:val="22"/>
          <w:szCs w:val="22"/>
        </w:rPr>
        <w:t xml:space="preserve">, in A. Laks, C. Louguet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Qu’est-ce que la philosophie présocratique?</w:t>
      </w:r>
      <w:r w:rsidR="00514533" w:rsidRPr="001D102A">
        <w:rPr>
          <w:rFonts w:ascii="Times New Roman" w:hAnsi="Times New Roman" w:cs="Times New Roman"/>
          <w:sz w:val="22"/>
          <w:szCs w:val="22"/>
        </w:rPr>
        <w:t>,</w:t>
      </w:r>
      <w:r w:rsidRPr="001D102A">
        <w:rPr>
          <w:rFonts w:ascii="Times New Roman" w:hAnsi="Times New Roman" w:cs="Times New Roman"/>
          <w:sz w:val="22"/>
          <w:szCs w:val="22"/>
        </w:rPr>
        <w:t xml:space="preserve"> Presses Universitaires du Septentrion, Villeneuve d’Ascq 2002 (= «Cahiers de Philologie» 20), pp. 253-286. </w:t>
      </w:r>
    </w:p>
    <w:p w14:paraId="7C85365A" w14:textId="63FDBC9D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E. Pellizer, </w:t>
      </w:r>
      <w:r w:rsidRPr="001D102A">
        <w:rPr>
          <w:rFonts w:ascii="Times New Roman" w:hAnsi="Times New Roman" w:cs="Times New Roman"/>
          <w:i/>
          <w:sz w:val="22"/>
          <w:szCs w:val="22"/>
        </w:rPr>
        <w:t>Senofane sillografo e la polemica sul sapere rapsodico</w:t>
      </w:r>
      <w:r w:rsidRPr="001D102A">
        <w:rPr>
          <w:rFonts w:ascii="Times New Roman" w:hAnsi="Times New Roman" w:cs="Times New Roman"/>
          <w:sz w:val="22"/>
          <w:szCs w:val="22"/>
        </w:rPr>
        <w:t>, «Ítaca» 21 (2005)</w:t>
      </w:r>
      <w:r w:rsidR="00514533" w:rsidRPr="001D102A">
        <w:rPr>
          <w:rFonts w:ascii="Times New Roman" w:hAnsi="Times New Roman" w:cs="Times New Roman"/>
          <w:sz w:val="22"/>
          <w:szCs w:val="22"/>
        </w:rPr>
        <w:t>, pp.</w:t>
      </w:r>
      <w:r w:rsidRPr="001D102A">
        <w:rPr>
          <w:rFonts w:ascii="Times New Roman" w:hAnsi="Times New Roman" w:cs="Times New Roman"/>
          <w:sz w:val="22"/>
          <w:szCs w:val="22"/>
        </w:rPr>
        <w:t xml:space="preserve"> 31-40.</w:t>
      </w:r>
    </w:p>
    <w:p w14:paraId="1D830AF1" w14:textId="77777777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S. Tor, </w:t>
      </w:r>
      <w:r w:rsidRPr="001D102A">
        <w:rPr>
          <w:rFonts w:ascii="Times New Roman" w:hAnsi="Times New Roman" w:cs="Times New Roman"/>
          <w:i/>
          <w:sz w:val="22"/>
          <w:szCs w:val="22"/>
        </w:rPr>
        <w:t>Mortal and Divine in Early Greek Epistemology. A Study of Hesiod, Xenophanes and Parmenides</w:t>
      </w:r>
      <w:r w:rsidRPr="001D102A">
        <w:rPr>
          <w:rFonts w:ascii="Times New Roman" w:hAnsi="Times New Roman" w:cs="Times New Roman"/>
          <w:sz w:val="22"/>
          <w:szCs w:val="22"/>
        </w:rPr>
        <w:t>, Cambridge University Press, Cambridge 2017.</w:t>
      </w:r>
    </w:p>
    <w:p w14:paraId="47478DDA" w14:textId="77777777" w:rsidR="00F67908" w:rsidRPr="001D102A" w:rsidRDefault="00F67908" w:rsidP="00F67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R. Vitali, </w:t>
      </w:r>
      <w:r w:rsidRPr="001D102A">
        <w:rPr>
          <w:rFonts w:ascii="Times New Roman" w:hAnsi="Times New Roman" w:cs="Times New Roman"/>
          <w:i/>
          <w:sz w:val="22"/>
          <w:szCs w:val="22"/>
        </w:rPr>
        <w:t>Senofane di Colofone e la scuola eleatica</w:t>
      </w:r>
      <w:r w:rsidRPr="001D102A">
        <w:rPr>
          <w:rFonts w:ascii="Times New Roman" w:hAnsi="Times New Roman" w:cs="Times New Roman"/>
          <w:sz w:val="22"/>
          <w:szCs w:val="22"/>
        </w:rPr>
        <w:t>, Il Ponte Vecchio, Cesena 2000.</w:t>
      </w:r>
    </w:p>
    <w:p w14:paraId="1F19B6EB" w14:textId="77777777" w:rsidR="00F67908" w:rsidRPr="001D102A" w:rsidRDefault="00F67908">
      <w:pPr>
        <w:rPr>
          <w:rFonts w:ascii="Times New Roman" w:hAnsi="Times New Roman" w:cs="Times New Roman"/>
          <w:b/>
          <w:sz w:val="22"/>
          <w:szCs w:val="22"/>
        </w:rPr>
      </w:pPr>
    </w:p>
    <w:p w14:paraId="623E3683" w14:textId="77777777" w:rsidR="008A6AC7" w:rsidRPr="001D102A" w:rsidRDefault="008A6AC7" w:rsidP="008A6AC7">
      <w:pPr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Alcmane</w:t>
      </w:r>
    </w:p>
    <w:p w14:paraId="07BE26FF" w14:textId="77777777" w:rsidR="008A6AC7" w:rsidRPr="001D102A" w:rsidRDefault="008A6AC7" w:rsidP="008A6AC7">
      <w:pPr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Edizioni critiche</w:t>
      </w:r>
    </w:p>
    <w:p w14:paraId="24EAAB3A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C. Calame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Alcman</w:t>
      </w:r>
      <w:r w:rsidRPr="001D102A">
        <w:rPr>
          <w:rFonts w:ascii="Times New Roman" w:hAnsi="Times New Roman" w:cs="Times New Roman"/>
          <w:sz w:val="22"/>
          <w:szCs w:val="22"/>
        </w:rPr>
        <w:t>, Edizioni dell’Ateneo, Roma 1983.</w:t>
      </w:r>
    </w:p>
    <w:p w14:paraId="59B79873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M. Davies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Poetarum Melicorum Graecorum Fragmenta</w:t>
      </w:r>
      <w:r w:rsidRPr="001D102A">
        <w:rPr>
          <w:rFonts w:ascii="Times New Roman" w:hAnsi="Times New Roman" w:cs="Times New Roman"/>
          <w:sz w:val="22"/>
          <w:szCs w:val="22"/>
        </w:rPr>
        <w:t>, Clarendon Press, Oxford 1991.</w:t>
      </w:r>
    </w:p>
    <w:p w14:paraId="73605F72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D.L. Page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Alcman, The Partheneion</w:t>
      </w:r>
      <w:r w:rsidRPr="001D102A">
        <w:rPr>
          <w:rFonts w:ascii="Times New Roman" w:hAnsi="Times New Roman" w:cs="Times New Roman"/>
          <w:sz w:val="22"/>
          <w:szCs w:val="22"/>
        </w:rPr>
        <w:t>, Clarendon Press, Oxford 1951.</w:t>
      </w:r>
    </w:p>
    <w:p w14:paraId="0A1795E9" w14:textId="77777777" w:rsidR="008A6AC7" w:rsidRPr="001D102A" w:rsidRDefault="008A6AC7" w:rsidP="008A6AC7">
      <w:pPr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Traduzioni e commenti</w:t>
      </w:r>
    </w:p>
    <w:p w14:paraId="67FB113B" w14:textId="77777777" w:rsidR="00D9678A" w:rsidRPr="001D102A" w:rsidRDefault="00D9678A" w:rsidP="00D9678A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>Vedi anche &gt; La  poesia lirica e le sue forme</w:t>
      </w:r>
    </w:p>
    <w:p w14:paraId="45DEBFF2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A. Garzya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Alcmane, I frammenti</w:t>
      </w:r>
      <w:r w:rsidRPr="001D102A">
        <w:rPr>
          <w:rFonts w:ascii="Times New Roman" w:hAnsi="Times New Roman" w:cs="Times New Roman"/>
          <w:sz w:val="22"/>
          <w:szCs w:val="22"/>
        </w:rPr>
        <w:t>, Viti, Napoli 1954.</w:t>
      </w:r>
    </w:p>
    <w:p w14:paraId="57ABA16F" w14:textId="77777777" w:rsidR="008A6AC7" w:rsidRPr="001D102A" w:rsidRDefault="008A6AC7" w:rsidP="008A6AC7">
      <w:pPr>
        <w:tabs>
          <w:tab w:val="left" w:pos="5465"/>
        </w:tabs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Studi e raccolte di saggi</w:t>
      </w:r>
      <w:r w:rsidRPr="001D102A">
        <w:rPr>
          <w:rFonts w:ascii="Times New Roman" w:hAnsi="Times New Roman" w:cs="Times New Roman"/>
          <w:b/>
          <w:sz w:val="22"/>
          <w:szCs w:val="22"/>
        </w:rPr>
        <w:tab/>
      </w:r>
    </w:p>
    <w:p w14:paraId="6E5D1110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S. Caciagli, </w:t>
      </w:r>
      <w:r w:rsidRPr="001D102A">
        <w:rPr>
          <w:rFonts w:ascii="Times New Roman" w:hAnsi="Times New Roman" w:cs="Times New Roman"/>
          <w:i/>
          <w:sz w:val="22"/>
          <w:szCs w:val="22"/>
        </w:rPr>
        <w:t>Chi ama Astimelusa? Gli attori di Alcm. PMGF 3 nel loro contesto</w:t>
      </w:r>
      <w:r w:rsidRPr="001D102A">
        <w:rPr>
          <w:rFonts w:ascii="Times New Roman" w:hAnsi="Times New Roman" w:cs="Times New Roman"/>
          <w:sz w:val="22"/>
          <w:szCs w:val="22"/>
        </w:rPr>
        <w:t xml:space="preserve">, in </w:t>
      </w:r>
      <w:r w:rsidRPr="001D102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S. Caciagli (a cura di), 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</w:rPr>
        <w:t>Eros e genere in Grecia arcaica</w:t>
      </w:r>
      <w:r w:rsidRPr="001D102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Pàtron, Bologna 2017, pp. 51-84.</w:t>
      </w:r>
    </w:p>
    <w:p w14:paraId="036488AE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C. Calame, </w:t>
      </w:r>
      <w:r w:rsidRPr="001D102A">
        <w:rPr>
          <w:rFonts w:ascii="Times New Roman" w:hAnsi="Times New Roman" w:cs="Times New Roman"/>
          <w:i/>
          <w:sz w:val="22"/>
          <w:szCs w:val="22"/>
        </w:rPr>
        <w:t>Les chœurs de jeunes filles en Grèce archaïque</w:t>
      </w:r>
      <w:r w:rsidRPr="001D102A">
        <w:rPr>
          <w:rFonts w:ascii="Times New Roman" w:hAnsi="Times New Roman" w:cs="Times New Roman"/>
          <w:sz w:val="22"/>
          <w:szCs w:val="22"/>
        </w:rPr>
        <w:t>, I-II, Edizioni dell’Ateneo, Roma 1977.</w:t>
      </w:r>
    </w:p>
    <w:p w14:paraId="42DC240C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G. Ferrari, </w:t>
      </w:r>
      <w:r w:rsidRPr="001D102A">
        <w:rPr>
          <w:rFonts w:ascii="Times New Roman" w:hAnsi="Times New Roman" w:cs="Times New Roman"/>
          <w:i/>
          <w:sz w:val="22"/>
          <w:szCs w:val="22"/>
        </w:rPr>
        <w:t>Alcman and the Cosmos of Sparta</w:t>
      </w:r>
      <w:r w:rsidRPr="001D102A">
        <w:rPr>
          <w:rFonts w:ascii="Times New Roman" w:hAnsi="Times New Roman" w:cs="Times New Roman"/>
          <w:sz w:val="22"/>
          <w:szCs w:val="22"/>
        </w:rPr>
        <w:t>, The University of Chicago Press, Chicago 2008.</w:t>
      </w:r>
    </w:p>
    <w:p w14:paraId="125FB9FA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G. Hinger, </w:t>
      </w:r>
      <w:r w:rsidRPr="001D102A">
        <w:rPr>
          <w:rFonts w:ascii="Times New Roman" w:hAnsi="Times New Roman" w:cs="Times New Roman"/>
          <w:i/>
          <w:sz w:val="22"/>
          <w:szCs w:val="22"/>
        </w:rPr>
        <w:t>Die Sprache Alkmans. Textgeschichte und Sprachgeschichte</w:t>
      </w:r>
      <w:r w:rsidRPr="001D102A">
        <w:rPr>
          <w:rFonts w:ascii="Times New Roman" w:hAnsi="Times New Roman" w:cs="Times New Roman"/>
          <w:sz w:val="22"/>
          <w:szCs w:val="22"/>
        </w:rPr>
        <w:t>, Reichert, Wiesbaden 2006.</w:t>
      </w:r>
    </w:p>
    <w:p w14:paraId="7D6E6895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E. Krummen, </w:t>
      </w:r>
      <w:r w:rsidRPr="001D102A">
        <w:rPr>
          <w:rFonts w:ascii="Times New Roman" w:hAnsi="Times New Roman" w:cs="Times New Roman"/>
          <w:i/>
          <w:sz w:val="22"/>
          <w:szCs w:val="22"/>
        </w:rPr>
        <w:t>Alcman, Stesichorus, and Ibycus</w:t>
      </w:r>
      <w:r w:rsidRPr="001D102A">
        <w:rPr>
          <w:rFonts w:ascii="Times New Roman" w:hAnsi="Times New Roman" w:cs="Times New Roman"/>
          <w:sz w:val="22"/>
          <w:szCs w:val="22"/>
        </w:rPr>
        <w:t xml:space="preserve">, </w:t>
      </w:r>
      <w:r w:rsidRPr="001D102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in </w:t>
      </w:r>
      <w:r w:rsidRPr="001D102A">
        <w:rPr>
          <w:rFonts w:ascii="Times New Roman" w:hAnsi="Times New Roman" w:cs="Times New Roman"/>
          <w:i/>
          <w:sz w:val="22"/>
          <w:szCs w:val="22"/>
        </w:rPr>
        <w:t>The Cambridge Companion to Greek Lyric</w:t>
      </w:r>
      <w:r w:rsidRPr="001D102A">
        <w:rPr>
          <w:rFonts w:ascii="Times New Roman" w:hAnsi="Times New Roman" w:cs="Times New Roman"/>
          <w:sz w:val="22"/>
          <w:szCs w:val="22"/>
        </w:rPr>
        <w:t>, edited by F. Budelmann, Cambridge University Press, Cambridge 2009, pp. 189-203.</w:t>
      </w:r>
    </w:p>
    <w:p w14:paraId="0FAF2840" w14:textId="77777777" w:rsidR="008A6AC7" w:rsidRPr="001D102A" w:rsidRDefault="008A6AC7" w:rsidP="008A6A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C.O. Pavese, </w:t>
      </w:r>
      <w:r w:rsidRPr="001D102A">
        <w:rPr>
          <w:rFonts w:ascii="Times New Roman" w:hAnsi="Times New Roman" w:cs="Times New Roman"/>
          <w:i/>
          <w:sz w:val="22"/>
          <w:szCs w:val="22"/>
        </w:rPr>
        <w:t>La lirica corale greca</w:t>
      </w:r>
      <w:r w:rsidRPr="001D102A">
        <w:rPr>
          <w:rFonts w:ascii="Times New Roman" w:hAnsi="Times New Roman" w:cs="Times New Roman"/>
          <w:sz w:val="22"/>
          <w:szCs w:val="22"/>
        </w:rPr>
        <w:t xml:space="preserve">, I: </w:t>
      </w:r>
      <w:r w:rsidRPr="001D102A">
        <w:rPr>
          <w:rFonts w:ascii="Times New Roman" w:hAnsi="Times New Roman" w:cs="Times New Roman"/>
          <w:i/>
          <w:sz w:val="22"/>
          <w:szCs w:val="22"/>
        </w:rPr>
        <w:t>Alcmane, Simonide, Pindaro, Bacchilide</w:t>
      </w:r>
      <w:r w:rsidRPr="001D102A">
        <w:rPr>
          <w:rFonts w:ascii="Times New Roman" w:hAnsi="Times New Roman" w:cs="Times New Roman"/>
          <w:sz w:val="22"/>
          <w:szCs w:val="22"/>
        </w:rPr>
        <w:t>, Edizioni dell’Ateneo, Roma 1979.</w:t>
      </w:r>
    </w:p>
    <w:p w14:paraId="4DA7C623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C.O. Pavese, </w:t>
      </w:r>
      <w:r w:rsidRPr="001D102A">
        <w:rPr>
          <w:rFonts w:ascii="Times New Roman" w:hAnsi="Times New Roman" w:cs="Times New Roman"/>
          <w:i/>
          <w:sz w:val="22"/>
          <w:szCs w:val="22"/>
        </w:rPr>
        <w:t>Il grande partenio di Alcmane</w:t>
      </w:r>
      <w:r w:rsidRPr="001D102A">
        <w:rPr>
          <w:rFonts w:ascii="Times New Roman" w:hAnsi="Times New Roman" w:cs="Times New Roman"/>
          <w:sz w:val="22"/>
          <w:szCs w:val="22"/>
        </w:rPr>
        <w:t>, Hakkert, Amsterdam 1992.</w:t>
      </w:r>
    </w:p>
    <w:p w14:paraId="386910F8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C. Römer, </w:t>
      </w:r>
      <w:r w:rsidRPr="001D102A">
        <w:rPr>
          <w:rFonts w:ascii="Times New Roman" w:hAnsi="Times New Roman" w:cs="Times New Roman"/>
          <w:i/>
          <w:sz w:val="22"/>
          <w:szCs w:val="22"/>
        </w:rPr>
        <w:t>Alcman. Commentaria et lexica Graeca in papyris reperta (CLGP)</w:t>
      </w:r>
      <w:r w:rsidRPr="001D102A">
        <w:rPr>
          <w:rFonts w:ascii="Times New Roman" w:hAnsi="Times New Roman" w:cs="Times New Roman"/>
          <w:sz w:val="22"/>
          <w:szCs w:val="22"/>
        </w:rPr>
        <w:t>, I, 1, fasc. 2.1, De Gruyter, Berlin-Boston 2013.</w:t>
      </w:r>
    </w:p>
    <w:p w14:paraId="31BCD548" w14:textId="4AB121A5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J. Schneider, </w:t>
      </w:r>
      <w:r w:rsidRPr="001D102A">
        <w:rPr>
          <w:rFonts w:ascii="Times New Roman" w:hAnsi="Times New Roman" w:cs="Times New Roman"/>
          <w:i/>
          <w:sz w:val="22"/>
          <w:szCs w:val="22"/>
        </w:rPr>
        <w:t>La chronologie d’Alcman</w:t>
      </w:r>
      <w:r w:rsidRPr="001D102A">
        <w:rPr>
          <w:rFonts w:ascii="Times New Roman" w:hAnsi="Times New Roman" w:cs="Times New Roman"/>
          <w:sz w:val="22"/>
          <w:szCs w:val="22"/>
        </w:rPr>
        <w:t>, «Revue des Études Grecques», 98 (1985)</w:t>
      </w:r>
      <w:r w:rsidR="00514533" w:rsidRPr="001D102A">
        <w:rPr>
          <w:rFonts w:ascii="Times New Roman" w:hAnsi="Times New Roman" w:cs="Times New Roman"/>
          <w:sz w:val="22"/>
          <w:szCs w:val="22"/>
        </w:rPr>
        <w:t>, pp.</w:t>
      </w:r>
      <w:r w:rsidRPr="001D102A">
        <w:rPr>
          <w:rFonts w:ascii="Times New Roman" w:hAnsi="Times New Roman" w:cs="Times New Roman"/>
          <w:sz w:val="22"/>
          <w:szCs w:val="22"/>
        </w:rPr>
        <w:t xml:space="preserve"> 1-64.</w:t>
      </w:r>
    </w:p>
    <w:p w14:paraId="344F072B" w14:textId="77777777" w:rsidR="008A6AC7" w:rsidRPr="001D102A" w:rsidRDefault="008A6AC7" w:rsidP="008A6AC7">
      <w:pPr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K. Tsantsanoglou, </w:t>
      </w:r>
      <w:r w:rsidRPr="001D102A">
        <w:rPr>
          <w:rFonts w:ascii="Times New Roman" w:hAnsi="Times New Roman" w:cs="Times New Roman"/>
          <w:i/>
          <w:sz w:val="22"/>
          <w:szCs w:val="22"/>
        </w:rPr>
        <w:t>Of Golden Manes and Silvery Faces. The Partheneion 1 of Alcman</w:t>
      </w:r>
      <w:r w:rsidRPr="001D102A">
        <w:rPr>
          <w:rFonts w:ascii="Times New Roman" w:hAnsi="Times New Roman" w:cs="Times New Roman"/>
          <w:sz w:val="22"/>
          <w:szCs w:val="22"/>
        </w:rPr>
        <w:t>, De Gruyter, Berlin-Boston 2012.</w:t>
      </w:r>
    </w:p>
    <w:p w14:paraId="56D2D88F" w14:textId="77777777" w:rsidR="008A6AC7" w:rsidRPr="001D102A" w:rsidRDefault="008A6AC7" w:rsidP="008A6AC7">
      <w:pPr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71CABAEA" w14:textId="77777777" w:rsidR="008A6AC7" w:rsidRPr="001D102A" w:rsidRDefault="008A6AC7" w:rsidP="008A6AC7">
      <w:pPr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Stesicoro</w:t>
      </w:r>
    </w:p>
    <w:p w14:paraId="0971A277" w14:textId="77777777" w:rsidR="008A6AC7" w:rsidRPr="001D102A" w:rsidRDefault="008A6AC7" w:rsidP="008A6AC7">
      <w:pPr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Edizioni critiche</w:t>
      </w:r>
    </w:p>
    <w:p w14:paraId="677261A8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M. Davies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Poetarum Melicorum Graecorum Fragmenta</w:t>
      </w:r>
      <w:r w:rsidRPr="001D102A">
        <w:rPr>
          <w:rFonts w:ascii="Times New Roman" w:hAnsi="Times New Roman" w:cs="Times New Roman"/>
          <w:sz w:val="22"/>
          <w:szCs w:val="22"/>
        </w:rPr>
        <w:t>, Clarendon Press, Oxford 1991.</w:t>
      </w:r>
    </w:p>
    <w:p w14:paraId="2A194D3D" w14:textId="58018900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D.A. Campbell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Greek Lyric</w:t>
      </w:r>
      <w:r w:rsidRPr="001D102A">
        <w:rPr>
          <w:rFonts w:ascii="Times New Roman" w:hAnsi="Times New Roman" w:cs="Times New Roman"/>
          <w:sz w:val="22"/>
          <w:szCs w:val="22"/>
        </w:rPr>
        <w:t xml:space="preserve"> III: </w:t>
      </w:r>
      <w:r w:rsidRPr="001D102A">
        <w:rPr>
          <w:rFonts w:ascii="Times New Roman" w:hAnsi="Times New Roman" w:cs="Times New Roman"/>
          <w:i/>
          <w:sz w:val="22"/>
          <w:szCs w:val="22"/>
        </w:rPr>
        <w:t>Stesichorus, Ibycus, Simonides, and others</w:t>
      </w:r>
      <w:r w:rsidR="00514533" w:rsidRPr="001D102A">
        <w:rPr>
          <w:rFonts w:ascii="Times New Roman" w:hAnsi="Times New Roman" w:cs="Times New Roman"/>
          <w:sz w:val="22"/>
          <w:szCs w:val="22"/>
        </w:rPr>
        <w:t>, Loeb, Cambridge (</w:t>
      </w:r>
      <w:r w:rsidRPr="001D102A">
        <w:rPr>
          <w:rFonts w:ascii="Times New Roman" w:hAnsi="Times New Roman" w:cs="Times New Roman"/>
          <w:sz w:val="22"/>
          <w:szCs w:val="22"/>
        </w:rPr>
        <w:t>MA</w:t>
      </w:r>
      <w:r w:rsidR="00514533" w:rsidRPr="001D102A">
        <w:rPr>
          <w:rFonts w:ascii="Times New Roman" w:hAnsi="Times New Roman" w:cs="Times New Roman"/>
          <w:sz w:val="22"/>
          <w:szCs w:val="22"/>
        </w:rPr>
        <w:t>)</w:t>
      </w:r>
      <w:r w:rsidRPr="001D102A">
        <w:rPr>
          <w:rFonts w:ascii="Times New Roman" w:hAnsi="Times New Roman" w:cs="Times New Roman"/>
          <w:sz w:val="22"/>
          <w:szCs w:val="22"/>
        </w:rPr>
        <w:t xml:space="preserve"> 1991.</w:t>
      </w:r>
    </w:p>
    <w:p w14:paraId="27B4E385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M. Davies, P.J. Finglass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Stesichorus, The Poems</w:t>
      </w:r>
      <w:r w:rsidRPr="001D102A">
        <w:rPr>
          <w:rFonts w:ascii="Times New Roman" w:hAnsi="Times New Roman" w:cs="Times New Roman"/>
          <w:sz w:val="22"/>
          <w:szCs w:val="22"/>
        </w:rPr>
        <w:t>, Cambridge University Press, Cambridge 2014.</w:t>
      </w:r>
    </w:p>
    <w:p w14:paraId="66C1F04D" w14:textId="77777777" w:rsidR="008A6AC7" w:rsidRPr="001D102A" w:rsidRDefault="008A6AC7" w:rsidP="008A6AC7">
      <w:pPr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Traduzioni e commenti</w:t>
      </w:r>
    </w:p>
    <w:p w14:paraId="5D24C479" w14:textId="14B00F36" w:rsidR="00D9678A" w:rsidRPr="001D102A" w:rsidRDefault="00D9678A" w:rsidP="00D9678A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>Vedi &gt; La  poesia lirica e le sue forme</w:t>
      </w:r>
    </w:p>
    <w:p w14:paraId="5F6CAC54" w14:textId="77777777" w:rsidR="008A6AC7" w:rsidRPr="001D102A" w:rsidRDefault="008A6AC7" w:rsidP="008A6AC7">
      <w:pPr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Studi e raccolte di saggi</w:t>
      </w:r>
    </w:p>
    <w:p w14:paraId="671BFF3C" w14:textId="4DF19805" w:rsidR="008A6AC7" w:rsidRPr="001D102A" w:rsidRDefault="008A6AC7" w:rsidP="008A6A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G. Arrighetti, </w:t>
      </w:r>
      <w:r w:rsidRPr="001D102A">
        <w:rPr>
          <w:rFonts w:ascii="Times New Roman" w:hAnsi="Times New Roman" w:cs="Times New Roman"/>
          <w:i/>
          <w:sz w:val="22"/>
          <w:szCs w:val="22"/>
        </w:rPr>
        <w:t>Stesicoro e il suo pubblico</w:t>
      </w:r>
      <w:r w:rsidRPr="001D102A">
        <w:rPr>
          <w:rFonts w:ascii="Times New Roman" w:hAnsi="Times New Roman" w:cs="Times New Roman"/>
          <w:sz w:val="22"/>
          <w:szCs w:val="22"/>
        </w:rPr>
        <w:t>, «Materiali e discussioni per l’analisi dei testi classici» 32 (1994)</w:t>
      </w:r>
      <w:r w:rsidR="00514533" w:rsidRPr="001D102A">
        <w:rPr>
          <w:rFonts w:ascii="Times New Roman" w:hAnsi="Times New Roman" w:cs="Times New Roman"/>
          <w:sz w:val="22"/>
          <w:szCs w:val="22"/>
        </w:rPr>
        <w:t>, pp.</w:t>
      </w:r>
      <w:r w:rsidRPr="001D102A">
        <w:rPr>
          <w:rFonts w:ascii="Times New Roman" w:hAnsi="Times New Roman" w:cs="Times New Roman"/>
          <w:sz w:val="22"/>
          <w:szCs w:val="22"/>
        </w:rPr>
        <w:t xml:space="preserve"> 9-30.</w:t>
      </w:r>
    </w:p>
    <w:p w14:paraId="381B9024" w14:textId="4861DB8C" w:rsidR="008A6AC7" w:rsidRPr="001D102A" w:rsidRDefault="008A6AC7" w:rsidP="008A6A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A. Barker, </w:t>
      </w:r>
      <w:r w:rsidRPr="001D102A">
        <w:rPr>
          <w:rFonts w:ascii="Times New Roman" w:hAnsi="Times New Roman" w:cs="Times New Roman"/>
          <w:i/>
          <w:sz w:val="22"/>
          <w:szCs w:val="22"/>
        </w:rPr>
        <w:t>La musica di Stesicoro</w:t>
      </w:r>
      <w:r w:rsidRPr="001D102A">
        <w:rPr>
          <w:rFonts w:ascii="Times New Roman" w:hAnsi="Times New Roman" w:cs="Times New Roman"/>
          <w:sz w:val="22"/>
          <w:szCs w:val="22"/>
        </w:rPr>
        <w:t>, «Quaderni Urbinati di Cultura Classica» 67 (2001)</w:t>
      </w:r>
      <w:r w:rsidR="00514533" w:rsidRPr="001D102A">
        <w:rPr>
          <w:rFonts w:ascii="Times New Roman" w:hAnsi="Times New Roman" w:cs="Times New Roman"/>
          <w:sz w:val="22"/>
          <w:szCs w:val="22"/>
        </w:rPr>
        <w:t>, pp.</w:t>
      </w:r>
      <w:r w:rsidRPr="001D102A">
        <w:rPr>
          <w:rFonts w:ascii="Times New Roman" w:hAnsi="Times New Roman" w:cs="Times New Roman"/>
          <w:sz w:val="22"/>
          <w:szCs w:val="22"/>
        </w:rPr>
        <w:t xml:space="preserve"> 7-20.</w:t>
      </w:r>
    </w:p>
    <w:p w14:paraId="14758BC6" w14:textId="77777777" w:rsidR="008A6AC7" w:rsidRPr="001D102A" w:rsidRDefault="008A6AC7" w:rsidP="008A6AC7">
      <w:pPr>
        <w:rPr>
          <w:rFonts w:ascii="Times New Roman" w:eastAsia="Times New Roman" w:hAnsi="Times New Roman" w:cs="Times New Roman"/>
          <w:sz w:val="22"/>
          <w:szCs w:val="22"/>
        </w:rPr>
      </w:pPr>
      <w:r w:rsidRPr="001D102A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J. Bollack, P. Judet de La Combe, H. Wismann, </w:t>
      </w:r>
      <w:r w:rsidRPr="001D102A">
        <w:rPr>
          <w:rFonts w:ascii="Times New Roman" w:eastAsia="Times New Roman" w:hAnsi="Times New Roman" w:cs="Times New Roman"/>
          <w:bCs/>
          <w:i/>
          <w:color w:val="000000"/>
          <w:sz w:val="22"/>
          <w:szCs w:val="22"/>
        </w:rPr>
        <w:t>La Réplique de Jocaste : sur les fragments d’un poeme lyrique découverts a Lille</w:t>
      </w:r>
      <w:r w:rsidRPr="001D102A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, </w:t>
      </w:r>
      <w:r w:rsidRPr="001D102A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Presses Universitaires du Septentrion, Lille 1977.</w:t>
      </w:r>
    </w:p>
    <w:p w14:paraId="7C7FE479" w14:textId="6D305AA1" w:rsidR="008A6AC7" w:rsidRPr="001D102A" w:rsidRDefault="008A6AC7" w:rsidP="008A6A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E. Cingano, </w:t>
      </w:r>
      <w:r w:rsidRPr="001D102A">
        <w:rPr>
          <w:rFonts w:ascii="Times New Roman" w:hAnsi="Times New Roman" w:cs="Times New Roman"/>
          <w:i/>
          <w:sz w:val="22"/>
          <w:szCs w:val="22"/>
        </w:rPr>
        <w:t>L’opera di Ibico e di Stesicoro nella classificazione degli antichi e dei moderni</w:t>
      </w:r>
      <w:r w:rsidRPr="001D102A">
        <w:rPr>
          <w:rFonts w:ascii="Times New Roman" w:hAnsi="Times New Roman" w:cs="Times New Roman"/>
          <w:sz w:val="22"/>
          <w:szCs w:val="22"/>
        </w:rPr>
        <w:t>, «Annali dell’Istituto Universitario Orientale di Napoli», Sezione filologico-letteraria, 12 (1990)</w:t>
      </w:r>
      <w:r w:rsidR="00514533" w:rsidRPr="001D102A">
        <w:rPr>
          <w:rFonts w:ascii="Times New Roman" w:hAnsi="Times New Roman" w:cs="Times New Roman"/>
          <w:sz w:val="22"/>
          <w:szCs w:val="22"/>
        </w:rPr>
        <w:t>, pp.</w:t>
      </w:r>
      <w:r w:rsidRPr="001D102A">
        <w:rPr>
          <w:rFonts w:ascii="Times New Roman" w:hAnsi="Times New Roman" w:cs="Times New Roman"/>
          <w:sz w:val="22"/>
          <w:szCs w:val="22"/>
        </w:rPr>
        <w:t xml:space="preserve"> 189-224.</w:t>
      </w:r>
    </w:p>
    <w:p w14:paraId="516CE2FA" w14:textId="77777777" w:rsidR="008A6AC7" w:rsidRPr="001D102A" w:rsidRDefault="008A6AC7" w:rsidP="008A6A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E. Cingano, </w:t>
      </w:r>
      <w:r w:rsidRPr="001D102A">
        <w:rPr>
          <w:rFonts w:ascii="Times New Roman" w:hAnsi="Times New Roman" w:cs="Times New Roman"/>
          <w:i/>
          <w:sz w:val="22"/>
          <w:szCs w:val="22"/>
        </w:rPr>
        <w:t>Indizi di esecuzione corale in Stesicoro</w:t>
      </w:r>
      <w:r w:rsidRPr="001D102A">
        <w:rPr>
          <w:rFonts w:ascii="Times New Roman" w:hAnsi="Times New Roman" w:cs="Times New Roman"/>
          <w:sz w:val="22"/>
          <w:szCs w:val="22"/>
        </w:rPr>
        <w:t xml:space="preserve">, in </w:t>
      </w:r>
      <w:r w:rsidRPr="001D102A">
        <w:rPr>
          <w:rFonts w:ascii="Times New Roman" w:hAnsi="Times New Roman" w:cs="Times New Roman"/>
          <w:i/>
          <w:sz w:val="22"/>
          <w:szCs w:val="22"/>
        </w:rPr>
        <w:t>Tradizione e innovazione nella cultura greca da Omero all’età ellenistica</w:t>
      </w:r>
      <w:r w:rsidRPr="001D102A">
        <w:rPr>
          <w:rFonts w:ascii="Times New Roman" w:hAnsi="Times New Roman" w:cs="Times New Roman"/>
          <w:sz w:val="22"/>
          <w:szCs w:val="22"/>
        </w:rPr>
        <w:t>, «Scritti in onore di Bruno Gentili», a cura di R. Pretagostini, I, Gruppo editoriale internazionale, Roma 1993, pp. 347-361.</w:t>
      </w:r>
    </w:p>
    <w:p w14:paraId="594C75BF" w14:textId="77777777" w:rsidR="008A6AC7" w:rsidRPr="001D102A" w:rsidRDefault="008A6AC7" w:rsidP="008A6A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P. Curtis, </w:t>
      </w:r>
      <w:r w:rsidRPr="001D102A">
        <w:rPr>
          <w:rFonts w:ascii="Times New Roman" w:hAnsi="Times New Roman" w:cs="Times New Roman"/>
          <w:i/>
          <w:sz w:val="22"/>
          <w:szCs w:val="22"/>
        </w:rPr>
        <w:t>Stesichoros’s Geryoneis</w:t>
      </w:r>
      <w:r w:rsidRPr="001D102A">
        <w:rPr>
          <w:rFonts w:ascii="Times New Roman" w:hAnsi="Times New Roman" w:cs="Times New Roman"/>
          <w:sz w:val="22"/>
          <w:szCs w:val="22"/>
        </w:rPr>
        <w:t>, Brill, Leiden-Boston 2011.</w:t>
      </w:r>
    </w:p>
    <w:p w14:paraId="654E13ED" w14:textId="77777777" w:rsidR="008A6AC7" w:rsidRPr="001D102A" w:rsidRDefault="008A6AC7" w:rsidP="008A6A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F. D’Alfonso, </w:t>
      </w:r>
      <w:r w:rsidRPr="001D102A">
        <w:rPr>
          <w:rFonts w:ascii="Times New Roman" w:hAnsi="Times New Roman" w:cs="Times New Roman"/>
          <w:i/>
          <w:sz w:val="22"/>
          <w:szCs w:val="22"/>
        </w:rPr>
        <w:t>Stesicoro e la performance. Studi sulle modalità esecutive dei carmi stesicorei</w:t>
      </w:r>
      <w:r w:rsidRPr="001D102A">
        <w:rPr>
          <w:rFonts w:ascii="Times New Roman" w:hAnsi="Times New Roman" w:cs="Times New Roman"/>
          <w:sz w:val="22"/>
          <w:szCs w:val="22"/>
        </w:rPr>
        <w:t>, Gruppo editoriale internazionale, Roma 1994.</w:t>
      </w:r>
    </w:p>
    <w:p w14:paraId="7F5F4861" w14:textId="77777777" w:rsidR="008A6AC7" w:rsidRPr="001D102A" w:rsidRDefault="008A6AC7" w:rsidP="008A6A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F. De Martino, </w:t>
      </w:r>
      <w:r w:rsidRPr="001D102A">
        <w:rPr>
          <w:rFonts w:ascii="Times New Roman" w:hAnsi="Times New Roman" w:cs="Times New Roman"/>
          <w:i/>
          <w:sz w:val="22"/>
          <w:szCs w:val="22"/>
        </w:rPr>
        <w:t>Stesicoro. Con un lessico dialettale</w:t>
      </w:r>
      <w:r w:rsidRPr="001D102A">
        <w:rPr>
          <w:rFonts w:ascii="Times New Roman" w:hAnsi="Times New Roman" w:cs="Times New Roman"/>
          <w:sz w:val="22"/>
          <w:szCs w:val="22"/>
        </w:rPr>
        <w:t>, Levante, Bari 1984.</w:t>
      </w:r>
    </w:p>
    <w:p w14:paraId="0568B6EA" w14:textId="7311CB58" w:rsidR="008A6AC7" w:rsidRPr="001D102A" w:rsidRDefault="008A6AC7" w:rsidP="008A6A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  <w:lang w:val="en-US"/>
        </w:rPr>
        <w:t xml:space="preserve">M. Ercoles, </w:t>
      </w:r>
      <w:r w:rsidRPr="001D102A">
        <w:rPr>
          <w:rFonts w:ascii="Times New Roman" w:hAnsi="Times New Roman" w:cs="Times New Roman"/>
          <w:i/>
          <w:sz w:val="22"/>
          <w:szCs w:val="22"/>
          <w:lang w:val="en-US"/>
        </w:rPr>
        <w:t xml:space="preserve">Tra monodia e coralità: aspetti drammatici della </w:t>
      </w:r>
      <w:r w:rsidRPr="001D102A">
        <w:rPr>
          <w:rFonts w:ascii="Times New Roman" w:hAnsi="Times New Roman" w:cs="Times New Roman"/>
          <w:sz w:val="22"/>
          <w:szCs w:val="22"/>
          <w:lang w:val="en-US"/>
        </w:rPr>
        <w:t xml:space="preserve">performance </w:t>
      </w:r>
      <w:r w:rsidRPr="001D102A">
        <w:rPr>
          <w:rFonts w:ascii="Times New Roman" w:hAnsi="Times New Roman" w:cs="Times New Roman"/>
          <w:i/>
          <w:sz w:val="22"/>
          <w:szCs w:val="22"/>
          <w:lang w:val="en-US"/>
        </w:rPr>
        <w:t>di Stesicoro</w:t>
      </w:r>
      <w:r w:rsidRPr="001D102A">
        <w:rPr>
          <w:rFonts w:ascii="Times New Roman" w:hAnsi="Times New Roman" w:cs="Times New Roman"/>
          <w:sz w:val="22"/>
          <w:szCs w:val="22"/>
          <w:lang w:val="en-US"/>
        </w:rPr>
        <w:t>, «Dionysus ex machina» 3 (2012)</w:t>
      </w:r>
      <w:r w:rsidR="00514533" w:rsidRPr="001D102A">
        <w:rPr>
          <w:rFonts w:ascii="Times New Roman" w:hAnsi="Times New Roman" w:cs="Times New Roman"/>
          <w:sz w:val="22"/>
          <w:szCs w:val="22"/>
          <w:lang w:val="en-US"/>
        </w:rPr>
        <w:t>, pp.</w:t>
      </w:r>
      <w:r w:rsidRPr="001D102A">
        <w:rPr>
          <w:rFonts w:ascii="Times New Roman" w:hAnsi="Times New Roman" w:cs="Times New Roman"/>
          <w:sz w:val="22"/>
          <w:szCs w:val="22"/>
          <w:lang w:val="en-US"/>
        </w:rPr>
        <w:t xml:space="preserve"> 1-22.</w:t>
      </w:r>
    </w:p>
    <w:p w14:paraId="1D3DE449" w14:textId="77777777" w:rsidR="008A6AC7" w:rsidRPr="001D102A" w:rsidRDefault="008A6AC7" w:rsidP="008A6A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M. Ercoles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Stesicoro: le testimonianze antiche</w:t>
      </w:r>
      <w:r w:rsidRPr="001D102A">
        <w:rPr>
          <w:rFonts w:ascii="Times New Roman" w:hAnsi="Times New Roman" w:cs="Times New Roman"/>
          <w:sz w:val="22"/>
          <w:szCs w:val="22"/>
        </w:rPr>
        <w:t>, Pàtron, Bologna 2013.</w:t>
      </w:r>
    </w:p>
    <w:p w14:paraId="6A6B7D9D" w14:textId="211636F3" w:rsidR="008A6AC7" w:rsidRPr="001D102A" w:rsidRDefault="008A6AC7" w:rsidP="008A6A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M. Ercoles, L. Fiorentini, 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Giocasta tra Stesicoro </w:t>
      </w:r>
      <w:r w:rsidRPr="001D102A">
        <w:rPr>
          <w:rFonts w:ascii="Times New Roman" w:hAnsi="Times New Roman" w:cs="Times New Roman"/>
          <w:sz w:val="22"/>
          <w:szCs w:val="22"/>
        </w:rPr>
        <w:t>(PMGF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D102A">
        <w:rPr>
          <w:rFonts w:ascii="Times New Roman" w:hAnsi="Times New Roman" w:cs="Times New Roman"/>
          <w:sz w:val="22"/>
          <w:szCs w:val="22"/>
        </w:rPr>
        <w:t>222(</w:t>
      </w:r>
      <w:r w:rsidRPr="001D102A">
        <w:rPr>
          <w:rFonts w:ascii="Times New Roman" w:hAnsi="Times New Roman" w:cs="Times New Roman"/>
          <w:smallCaps/>
          <w:sz w:val="22"/>
          <w:szCs w:val="22"/>
        </w:rPr>
        <w:t>b</w:t>
      </w:r>
      <w:r w:rsidRPr="001D102A">
        <w:rPr>
          <w:rFonts w:ascii="Times New Roman" w:hAnsi="Times New Roman" w:cs="Times New Roman"/>
          <w:sz w:val="22"/>
          <w:szCs w:val="22"/>
        </w:rPr>
        <w:t>))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 ed Euripide </w:t>
      </w:r>
      <w:r w:rsidRPr="001D102A">
        <w:rPr>
          <w:rFonts w:ascii="Times New Roman" w:hAnsi="Times New Roman" w:cs="Times New Roman"/>
          <w:sz w:val="22"/>
          <w:szCs w:val="22"/>
        </w:rPr>
        <w:t>(Fenicie), «Zeitschrift für Papyrologie und Epigraphik» 179 (2011)</w:t>
      </w:r>
      <w:r w:rsidR="00B2477C" w:rsidRPr="001D102A">
        <w:rPr>
          <w:rFonts w:ascii="Times New Roman" w:hAnsi="Times New Roman" w:cs="Times New Roman"/>
          <w:sz w:val="22"/>
          <w:szCs w:val="22"/>
        </w:rPr>
        <w:t>, pp.</w:t>
      </w:r>
      <w:r w:rsidRPr="001D102A">
        <w:rPr>
          <w:rFonts w:ascii="Times New Roman" w:hAnsi="Times New Roman" w:cs="Times New Roman"/>
          <w:sz w:val="22"/>
          <w:szCs w:val="22"/>
        </w:rPr>
        <w:t xml:space="preserve"> 21-34.</w:t>
      </w:r>
    </w:p>
    <w:p w14:paraId="38BED99C" w14:textId="77777777" w:rsidR="008A6AC7" w:rsidRPr="001D102A" w:rsidRDefault="008A6AC7" w:rsidP="008A6A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P.J. Finglass, A. Kelly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Stesichorus in Context</w:t>
      </w:r>
      <w:r w:rsidRPr="001D102A">
        <w:rPr>
          <w:rFonts w:ascii="Times New Roman" w:hAnsi="Times New Roman" w:cs="Times New Roman"/>
          <w:sz w:val="22"/>
          <w:szCs w:val="22"/>
        </w:rPr>
        <w:t>, Cambridge University Press, Cambridge 2015.</w:t>
      </w:r>
    </w:p>
    <w:p w14:paraId="0CAF0CE4" w14:textId="6C46D022" w:rsidR="008A6AC7" w:rsidRPr="001D102A" w:rsidRDefault="008A6AC7" w:rsidP="008A6A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A. Gostoli, </w:t>
      </w:r>
      <w:r w:rsidRPr="001D102A">
        <w:rPr>
          <w:rFonts w:ascii="Times New Roman" w:hAnsi="Times New Roman" w:cs="Times New Roman"/>
          <w:i/>
          <w:sz w:val="22"/>
          <w:szCs w:val="22"/>
        </w:rPr>
        <w:t>Stesicoro e la tradizione citarodica</w:t>
      </w:r>
      <w:r w:rsidRPr="001D102A">
        <w:rPr>
          <w:rFonts w:ascii="Times New Roman" w:hAnsi="Times New Roman" w:cs="Times New Roman"/>
          <w:sz w:val="22"/>
          <w:szCs w:val="22"/>
        </w:rPr>
        <w:t>, «Quaderni Urbinati di Cultura Classica» 59 (1998)</w:t>
      </w:r>
      <w:r w:rsidR="00B2477C" w:rsidRPr="001D102A">
        <w:rPr>
          <w:rFonts w:ascii="Times New Roman" w:hAnsi="Times New Roman" w:cs="Times New Roman"/>
          <w:sz w:val="22"/>
          <w:szCs w:val="22"/>
        </w:rPr>
        <w:t>, pp.</w:t>
      </w:r>
      <w:r w:rsidRPr="001D102A">
        <w:rPr>
          <w:rFonts w:ascii="Times New Roman" w:hAnsi="Times New Roman" w:cs="Times New Roman"/>
          <w:sz w:val="22"/>
          <w:szCs w:val="22"/>
        </w:rPr>
        <w:t xml:space="preserve"> 145-</w:t>
      </w:r>
      <w:r w:rsidRPr="001D102A">
        <w:rPr>
          <w:rFonts w:ascii="Times New Roman" w:hAnsi="Times New Roman" w:cs="Times New Roman"/>
          <w:sz w:val="22"/>
          <w:szCs w:val="22"/>
        </w:rPr>
        <w:lastRenderedPageBreak/>
        <w:t>152.</w:t>
      </w:r>
    </w:p>
    <w:p w14:paraId="328E4ACA" w14:textId="77777777" w:rsidR="008A6AC7" w:rsidRPr="001D102A" w:rsidRDefault="008A6AC7" w:rsidP="008A6A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M. Lazzeri, </w:t>
      </w:r>
      <w:r w:rsidRPr="001D102A">
        <w:rPr>
          <w:rFonts w:ascii="Times New Roman" w:hAnsi="Times New Roman" w:cs="Times New Roman"/>
          <w:i/>
          <w:sz w:val="22"/>
          <w:szCs w:val="22"/>
        </w:rPr>
        <w:t>Studi sulla Gerioneide di Stesicoro</w:t>
      </w:r>
      <w:r w:rsidRPr="001D102A">
        <w:rPr>
          <w:rFonts w:ascii="Times New Roman" w:hAnsi="Times New Roman" w:cs="Times New Roman"/>
          <w:sz w:val="22"/>
          <w:szCs w:val="22"/>
        </w:rPr>
        <w:t>, Arte tipografica, Napoli 2008.</w:t>
      </w:r>
    </w:p>
    <w:p w14:paraId="17D7F78F" w14:textId="73AB899B" w:rsidR="008A6AC7" w:rsidRPr="001D102A" w:rsidRDefault="008A6AC7" w:rsidP="008A6A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L.E. Rossi, </w:t>
      </w:r>
      <w:r w:rsidRPr="001D102A">
        <w:rPr>
          <w:rFonts w:ascii="Times New Roman" w:hAnsi="Times New Roman" w:cs="Times New Roman"/>
          <w:i/>
          <w:sz w:val="22"/>
          <w:szCs w:val="22"/>
        </w:rPr>
        <w:t>Feste religiose e letteratura: Stesicoro o dell’epica alternativa</w:t>
      </w:r>
      <w:r w:rsidRPr="001D102A">
        <w:rPr>
          <w:rFonts w:ascii="Times New Roman" w:hAnsi="Times New Roman" w:cs="Times New Roman"/>
          <w:sz w:val="22"/>
          <w:szCs w:val="22"/>
        </w:rPr>
        <w:t>, «Orpheus» 4 (1983)</w:t>
      </w:r>
      <w:r w:rsidR="00B2477C" w:rsidRPr="001D102A">
        <w:rPr>
          <w:rFonts w:ascii="Times New Roman" w:hAnsi="Times New Roman" w:cs="Times New Roman"/>
          <w:sz w:val="22"/>
          <w:szCs w:val="22"/>
        </w:rPr>
        <w:t>, pp.</w:t>
      </w:r>
      <w:r w:rsidRPr="001D102A">
        <w:rPr>
          <w:rFonts w:ascii="Times New Roman" w:hAnsi="Times New Roman" w:cs="Times New Roman"/>
          <w:sz w:val="22"/>
          <w:szCs w:val="22"/>
        </w:rPr>
        <w:t xml:space="preserve"> 5-31.</w:t>
      </w:r>
    </w:p>
    <w:p w14:paraId="5340EA10" w14:textId="77777777" w:rsidR="008A6AC7" w:rsidRPr="001D102A" w:rsidRDefault="008A6AC7" w:rsidP="008A6AC7">
      <w:pPr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7C603BBB" w14:textId="77777777" w:rsidR="008A6AC7" w:rsidRPr="001D102A" w:rsidRDefault="008A6AC7" w:rsidP="008A6AC7">
      <w:pPr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Terpandro</w:t>
      </w:r>
    </w:p>
    <w:p w14:paraId="12E05F8F" w14:textId="6527570B" w:rsidR="008A6AC7" w:rsidRPr="001D102A" w:rsidRDefault="00B2477C" w:rsidP="008A6A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Edizioni critiche</w:t>
      </w:r>
    </w:p>
    <w:p w14:paraId="44BEB6B5" w14:textId="77777777" w:rsidR="008A6AC7" w:rsidRPr="001D102A" w:rsidRDefault="008A6AC7" w:rsidP="008A6A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  <w:sz w:val="22"/>
          <w:szCs w:val="22"/>
        </w:rPr>
      </w:pPr>
      <w:r w:rsidRPr="001D102A">
        <w:rPr>
          <w:rFonts w:ascii="Times New Roman" w:hAnsi="Times New Roman" w:cs="Times New Roman"/>
          <w:color w:val="141413"/>
          <w:sz w:val="22"/>
          <w:szCs w:val="22"/>
        </w:rPr>
        <w:t>A. Gostoli (a cura di),</w:t>
      </w:r>
      <w:r w:rsidRPr="001D102A">
        <w:rPr>
          <w:rFonts w:ascii="Times New Roman" w:hAnsi="Times New Roman" w:cs="Times New Roman"/>
          <w:i/>
          <w:color w:val="141413"/>
          <w:sz w:val="22"/>
          <w:szCs w:val="22"/>
        </w:rPr>
        <w:t xml:space="preserve"> Terpandro</w:t>
      </w:r>
      <w:r w:rsidRPr="001D102A">
        <w:rPr>
          <w:rFonts w:ascii="Times New Roman" w:hAnsi="Times New Roman" w:cs="Times New Roman"/>
          <w:color w:val="141413"/>
          <w:sz w:val="22"/>
          <w:szCs w:val="22"/>
        </w:rPr>
        <w:t>, Edizioni dell’Ateneo, Roma 1990.</w:t>
      </w:r>
    </w:p>
    <w:p w14:paraId="78580CC6" w14:textId="77777777" w:rsidR="008A6AC7" w:rsidRPr="001D102A" w:rsidRDefault="008A6AC7" w:rsidP="008A6A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Studi e raccolte di saggi</w:t>
      </w:r>
    </w:p>
    <w:p w14:paraId="64EF0B34" w14:textId="77777777" w:rsidR="008A6AC7" w:rsidRPr="001D102A" w:rsidRDefault="008A6AC7" w:rsidP="008A6A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  <w:sz w:val="22"/>
          <w:szCs w:val="22"/>
        </w:rPr>
      </w:pPr>
      <w:r w:rsidRPr="001D102A">
        <w:rPr>
          <w:rFonts w:ascii="Times New Roman" w:hAnsi="Times New Roman" w:cs="Times New Roman"/>
          <w:color w:val="141413"/>
          <w:sz w:val="22"/>
          <w:szCs w:val="22"/>
        </w:rPr>
        <w:t xml:space="preserve">A.J. Beecroft, </w:t>
      </w:r>
      <w:r w:rsidRPr="001D102A">
        <w:rPr>
          <w:rFonts w:ascii="Times New Roman" w:hAnsi="Times New Roman" w:cs="Times New Roman"/>
          <w:i/>
          <w:color w:val="141413"/>
          <w:sz w:val="22"/>
          <w:szCs w:val="22"/>
        </w:rPr>
        <w:t>Nine fragments attributed to Terpander</w:t>
      </w:r>
      <w:r w:rsidRPr="001D102A">
        <w:rPr>
          <w:rFonts w:ascii="Times New Roman" w:hAnsi="Times New Roman" w:cs="Times New Roman"/>
          <w:color w:val="141413"/>
          <w:sz w:val="22"/>
          <w:szCs w:val="22"/>
        </w:rPr>
        <w:t>, «Classical Journal» 103 (2007-2008) 225-241.</w:t>
      </w:r>
    </w:p>
    <w:p w14:paraId="418DACB9" w14:textId="77777777" w:rsidR="008A6AC7" w:rsidRPr="001D102A" w:rsidRDefault="008A6AC7" w:rsidP="008A6A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A. Gostoli, </w:t>
      </w:r>
      <w:r w:rsidRPr="001D102A">
        <w:rPr>
          <w:rFonts w:ascii="Times New Roman" w:hAnsi="Times New Roman" w:cs="Times New Roman"/>
          <w:i/>
          <w:sz w:val="22"/>
          <w:szCs w:val="22"/>
        </w:rPr>
        <w:t>Terpandro e la funzione etico-politica della musica nella cultura spartana del VII secolo a.C.</w:t>
      </w:r>
      <w:r w:rsidRPr="001D102A">
        <w:rPr>
          <w:rFonts w:ascii="Times New Roman" w:hAnsi="Times New Roman" w:cs="Times New Roman"/>
          <w:sz w:val="22"/>
          <w:szCs w:val="22"/>
        </w:rPr>
        <w:t xml:space="preserve">, in </w:t>
      </w:r>
      <w:r w:rsidRPr="001D102A">
        <w:rPr>
          <w:rFonts w:ascii="Times New Roman" w:hAnsi="Times New Roman" w:cs="Times New Roman"/>
          <w:i/>
          <w:iCs/>
          <w:sz w:val="22"/>
          <w:szCs w:val="22"/>
        </w:rPr>
        <w:t>La musica in Grecia</w:t>
      </w:r>
      <w:r w:rsidRPr="001D102A">
        <w:rPr>
          <w:rFonts w:ascii="Times New Roman" w:hAnsi="Times New Roman" w:cs="Times New Roman"/>
          <w:sz w:val="22"/>
          <w:szCs w:val="22"/>
        </w:rPr>
        <w:t>, a cura di B. Gentili, R. Pretagostini, Laterza, Roma-Bari 1998, 231-237.</w:t>
      </w:r>
    </w:p>
    <w:p w14:paraId="7327FF15" w14:textId="77777777" w:rsidR="008A6AC7" w:rsidRPr="001D102A" w:rsidRDefault="008A6AC7" w:rsidP="008A6AC7">
      <w:pPr>
        <w:rPr>
          <w:rFonts w:ascii="Times New Roman" w:hAnsi="Times New Roman" w:cs="Times New Roman"/>
          <w:color w:val="141413"/>
          <w:sz w:val="22"/>
          <w:szCs w:val="22"/>
        </w:rPr>
      </w:pPr>
      <w:r w:rsidRPr="001D102A">
        <w:rPr>
          <w:rFonts w:ascii="Times New Roman" w:hAnsi="Times New Roman" w:cs="Times New Roman"/>
          <w:color w:val="141413"/>
          <w:sz w:val="22"/>
          <w:szCs w:val="22"/>
        </w:rPr>
        <w:t xml:space="preserve">T. Power, </w:t>
      </w:r>
      <w:r w:rsidRPr="001D102A">
        <w:rPr>
          <w:rFonts w:ascii="Times New Roman" w:hAnsi="Times New Roman" w:cs="Times New Roman"/>
          <w:i/>
          <w:color w:val="141413"/>
          <w:sz w:val="22"/>
          <w:szCs w:val="22"/>
        </w:rPr>
        <w:t>The Culture of Kitharoidia</w:t>
      </w:r>
      <w:r w:rsidRPr="001D102A">
        <w:rPr>
          <w:rFonts w:ascii="Times New Roman" w:hAnsi="Times New Roman" w:cs="Times New Roman"/>
          <w:color w:val="141413"/>
          <w:sz w:val="22"/>
          <w:szCs w:val="22"/>
        </w:rPr>
        <w:t>, Harvard University Press, Cambridge, MA-London 2010 [anche on line: https://chs.harvard.edu/CHS/article/display/4399].</w:t>
      </w:r>
    </w:p>
    <w:p w14:paraId="6071CC93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</w:p>
    <w:p w14:paraId="08C21EAA" w14:textId="77777777" w:rsidR="008A6AC7" w:rsidRPr="001D102A" w:rsidRDefault="008A6AC7" w:rsidP="008A6AC7">
      <w:pPr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Arione</w:t>
      </w:r>
    </w:p>
    <w:p w14:paraId="1A1F0B85" w14:textId="77777777" w:rsidR="008A6AC7" w:rsidRPr="001D102A" w:rsidRDefault="008A6AC7" w:rsidP="008A6AC7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color w:val="141413"/>
          <w:sz w:val="22"/>
          <w:szCs w:val="22"/>
        </w:rPr>
        <w:t xml:space="preserve">M. Ercoles, </w:t>
      </w:r>
      <w:r w:rsidRPr="001D102A">
        <w:rPr>
          <w:rFonts w:ascii="Times New Roman" w:hAnsi="Times New Roman" w:cs="Times New Roman"/>
          <w:i/>
          <w:color w:val="141413"/>
          <w:sz w:val="22"/>
          <w:szCs w:val="22"/>
        </w:rPr>
        <w:t>L’inno a Poseidone attribuito ad Arione (PMG 939)</w:t>
      </w:r>
      <w:r w:rsidRPr="001D102A">
        <w:rPr>
          <w:rFonts w:ascii="Times New Roman" w:hAnsi="Times New Roman" w:cs="Times New Roman"/>
          <w:color w:val="141413"/>
          <w:sz w:val="22"/>
          <w:szCs w:val="22"/>
        </w:rPr>
        <w:t>, «Paideia» 64 (2009) 303-368.</w:t>
      </w:r>
    </w:p>
    <w:p w14:paraId="3409A3CA" w14:textId="77777777" w:rsidR="008A6AC7" w:rsidRPr="001D102A" w:rsidRDefault="008A6AC7" w:rsidP="008A6AC7">
      <w:pPr>
        <w:rPr>
          <w:rFonts w:ascii="Times New Roman" w:hAnsi="Times New Roman" w:cs="Times New Roman"/>
          <w:color w:val="141413"/>
          <w:sz w:val="22"/>
          <w:szCs w:val="22"/>
        </w:rPr>
      </w:pPr>
      <w:r w:rsidRPr="001D102A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V. Gray, </w:t>
      </w:r>
      <w:r w:rsidRPr="001D102A">
        <w:rPr>
          <w:rFonts w:ascii="Times New Roman" w:eastAsia="Times New Roman" w:hAnsi="Times New Roman" w:cs="Times New Roman"/>
          <w:i/>
          <w:color w:val="000000"/>
          <w:sz w:val="22"/>
          <w:szCs w:val="22"/>
          <w:shd w:val="clear" w:color="auto" w:fill="FFFFFF"/>
        </w:rPr>
        <w:t>Herodotus’ Literary and Historical Method: Arion’s Story</w:t>
      </w:r>
      <w:r w:rsidRPr="001D102A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, «</w:t>
      </w:r>
      <w:r w:rsidRPr="001D102A">
        <w:rPr>
          <w:rFonts w:ascii="Times New Roman" w:eastAsia="Times New Roman" w:hAnsi="Times New Roman" w:cs="Times New Roman"/>
          <w:iCs/>
          <w:color w:val="000000"/>
          <w:sz w:val="22"/>
          <w:szCs w:val="22"/>
          <w:shd w:val="clear" w:color="auto" w:fill="FFFFFF"/>
        </w:rPr>
        <w:t>American Journal of Philology»</w:t>
      </w:r>
      <w:r w:rsidRPr="001D102A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1D102A">
        <w:rPr>
          <w:rFonts w:ascii="Times New Roman" w:eastAsia="Times New Roman" w:hAnsi="Times New Roman" w:cs="Times New Roman"/>
          <w:iCs/>
          <w:color w:val="000000"/>
          <w:sz w:val="22"/>
          <w:szCs w:val="22"/>
          <w:shd w:val="clear" w:color="auto" w:fill="FFFFFF"/>
        </w:rPr>
        <w:t>122 (</w:t>
      </w:r>
      <w:r w:rsidRPr="001D102A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2001</w:t>
      </w:r>
      <w:r w:rsidRPr="001D102A">
        <w:rPr>
          <w:rFonts w:ascii="Times New Roman" w:eastAsia="Times New Roman" w:hAnsi="Times New Roman" w:cs="Times New Roman"/>
          <w:iCs/>
          <w:color w:val="000000"/>
          <w:sz w:val="22"/>
          <w:szCs w:val="22"/>
          <w:shd w:val="clear" w:color="auto" w:fill="FFFFFF"/>
        </w:rPr>
        <w:t>)</w:t>
      </w:r>
      <w:r w:rsidRPr="001D102A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11-28.</w:t>
      </w:r>
    </w:p>
    <w:p w14:paraId="70DD583E" w14:textId="77777777" w:rsidR="008A6AC7" w:rsidRPr="001D102A" w:rsidRDefault="008A6AC7" w:rsidP="008A6AC7">
      <w:pPr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1D102A">
        <w:rPr>
          <w:rFonts w:ascii="Times New Roman" w:hAnsi="Times New Roman" w:cs="Times New Roman"/>
          <w:color w:val="141413"/>
          <w:sz w:val="22"/>
          <w:szCs w:val="22"/>
        </w:rPr>
        <w:t xml:space="preserve">G. Ieranò, </w:t>
      </w:r>
      <w:r w:rsidRPr="001D102A">
        <w:rPr>
          <w:rFonts w:ascii="Times New Roman" w:hAnsi="Times New Roman" w:cs="Times New Roman"/>
          <w:i/>
          <w:color w:val="141413"/>
          <w:sz w:val="22"/>
          <w:szCs w:val="22"/>
        </w:rPr>
        <w:t>Arione e Corinto</w:t>
      </w:r>
      <w:r w:rsidRPr="001D102A">
        <w:rPr>
          <w:rFonts w:ascii="Times New Roman" w:hAnsi="Times New Roman" w:cs="Times New Roman"/>
          <w:color w:val="141413"/>
          <w:sz w:val="22"/>
          <w:szCs w:val="22"/>
        </w:rPr>
        <w:t>, «Quaderni Urbinati di Cultura Classica» 41 (1992) 39-52.</w:t>
      </w:r>
    </w:p>
    <w:p w14:paraId="768F36E2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</w:p>
    <w:p w14:paraId="6F397FBF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Alceo</w:t>
      </w:r>
    </w:p>
    <w:p w14:paraId="0BE6C823" w14:textId="77777777" w:rsidR="008A6AC7" w:rsidRPr="001D102A" w:rsidRDefault="008A6AC7" w:rsidP="008A6AC7">
      <w:pPr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Edizioni critiche</w:t>
      </w:r>
    </w:p>
    <w:p w14:paraId="2F98A309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G. Liberman (a cura di), </w:t>
      </w:r>
      <w:r w:rsidRPr="001D102A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Alcée, Fragments</w:t>
      </w: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>, I-II, Les Belles Lettres, Paris 1999.</w:t>
      </w:r>
    </w:p>
    <w:p w14:paraId="0DB34C37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E. Lobel, D. Page (a cura di), </w:t>
      </w:r>
      <w:r w:rsidRPr="001D102A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Poetarum Lesbiorum fragmenta</w:t>
      </w: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>, Clarendon Press, Oxford 1955 (poi 1963).</w:t>
      </w:r>
    </w:p>
    <w:p w14:paraId="327F9972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E.M. Voigt (a cura di), </w:t>
      </w:r>
      <w:r w:rsidRPr="001D102A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Sappho et Alcaeus</w:t>
      </w: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>, Athenaeum – Polak &amp; van Gennep, Amsterdam 1971.</w:t>
      </w:r>
    </w:p>
    <w:p w14:paraId="66B72D3E" w14:textId="77777777" w:rsidR="008A6AC7" w:rsidRPr="001D102A" w:rsidRDefault="008A6AC7" w:rsidP="008A6AC7">
      <w:pPr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Traduzioni e commenti</w:t>
      </w:r>
    </w:p>
    <w:p w14:paraId="1C4F8755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F.M. Pontani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Saffo, Alceo, Anacreonte, Liriche e frammenti</w:t>
      </w:r>
      <w:r w:rsidRPr="001D102A">
        <w:rPr>
          <w:rFonts w:ascii="Times New Roman" w:hAnsi="Times New Roman" w:cs="Times New Roman"/>
          <w:sz w:val="22"/>
          <w:szCs w:val="22"/>
        </w:rPr>
        <w:t>, Einaudi, Torino 1965.</w:t>
      </w:r>
    </w:p>
    <w:p w14:paraId="32077942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A. Porro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Alceo, Frammenti</w:t>
      </w:r>
      <w:r w:rsidRPr="001D102A">
        <w:rPr>
          <w:rFonts w:ascii="Times New Roman" w:hAnsi="Times New Roman" w:cs="Times New Roman"/>
          <w:sz w:val="22"/>
          <w:szCs w:val="22"/>
        </w:rPr>
        <w:t>, Giunti, Firenze 1996.</w:t>
      </w:r>
    </w:p>
    <w:p w14:paraId="63F80162" w14:textId="77777777" w:rsidR="008A6AC7" w:rsidRPr="001D102A" w:rsidRDefault="008A6AC7" w:rsidP="008A6AC7">
      <w:pPr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Studi e raccolte di saggi</w:t>
      </w:r>
    </w:p>
    <w:p w14:paraId="3C59F6B3" w14:textId="10155239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G. Bastianini, A. Casanova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I papiri di Saffo e di Alceo</w:t>
      </w:r>
      <w:r w:rsidRPr="001D102A">
        <w:rPr>
          <w:rFonts w:ascii="Times New Roman" w:hAnsi="Times New Roman" w:cs="Times New Roman"/>
          <w:sz w:val="22"/>
          <w:szCs w:val="22"/>
        </w:rPr>
        <w:t xml:space="preserve">, Atti del Convegno </w:t>
      </w:r>
      <w:r w:rsidR="00EA7DCD" w:rsidRPr="001D102A">
        <w:rPr>
          <w:rFonts w:ascii="Times New Roman" w:hAnsi="Times New Roman" w:cs="Times New Roman"/>
          <w:sz w:val="22"/>
          <w:szCs w:val="22"/>
        </w:rPr>
        <w:t>I</w:t>
      </w:r>
      <w:r w:rsidRPr="001D102A">
        <w:rPr>
          <w:rFonts w:ascii="Times New Roman" w:hAnsi="Times New Roman" w:cs="Times New Roman"/>
          <w:sz w:val="22"/>
          <w:szCs w:val="22"/>
        </w:rPr>
        <w:t>nternazionale di Studi, Firenze, 8-9 giugno 2006, Istituto Papirologico G. Vitelli, Firenze 2007.</w:t>
      </w:r>
    </w:p>
    <w:p w14:paraId="625A12A8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A.M. Bowie, </w:t>
      </w:r>
      <w:r w:rsidRPr="001D102A">
        <w:rPr>
          <w:rFonts w:ascii="Times New Roman" w:hAnsi="Times New Roman" w:cs="Times New Roman"/>
          <w:i/>
          <w:sz w:val="22"/>
          <w:szCs w:val="22"/>
        </w:rPr>
        <w:t>The Poetic Dialect of Sappho and Alcaeus</w:t>
      </w:r>
      <w:r w:rsidRPr="001D102A">
        <w:rPr>
          <w:rFonts w:ascii="Times New Roman" w:hAnsi="Times New Roman" w:cs="Times New Roman"/>
          <w:sz w:val="22"/>
          <w:szCs w:val="22"/>
        </w:rPr>
        <w:t>, Ayer Co, Salem 1981.</w:t>
      </w:r>
    </w:p>
    <w:p w14:paraId="348AAADF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S. Caciagli, </w:t>
      </w:r>
      <w:r w:rsidRPr="001D102A">
        <w:rPr>
          <w:rFonts w:ascii="Times New Roman" w:hAnsi="Times New Roman" w:cs="Times New Roman"/>
          <w:i/>
          <w:sz w:val="22"/>
          <w:szCs w:val="22"/>
        </w:rPr>
        <w:t>Poeti e società. Comunicazione poetica e formazioni sociali nella Lesbo del VII-VI secolo a.C.</w:t>
      </w:r>
      <w:r w:rsidRPr="001D102A">
        <w:rPr>
          <w:rFonts w:ascii="Times New Roman" w:hAnsi="Times New Roman" w:cs="Times New Roman"/>
          <w:sz w:val="22"/>
          <w:szCs w:val="22"/>
        </w:rPr>
        <w:t>, Hakkert, Amsterdam 2011.</w:t>
      </w:r>
    </w:p>
    <w:p w14:paraId="46C9FFCF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eastAsia="Times New Roman" w:hAnsi="Times New Roman" w:cs="Times New Roman"/>
          <w:color w:val="141823"/>
          <w:sz w:val="22"/>
          <w:szCs w:val="22"/>
          <w:shd w:val="clear" w:color="auto" w:fill="FFFFFF"/>
        </w:rPr>
        <w:t xml:space="preserve">S. Caciagli, </w:t>
      </w:r>
      <w:r w:rsidRPr="001D102A">
        <w:rPr>
          <w:rFonts w:ascii="Times New Roman" w:eastAsia="Times New Roman" w:hAnsi="Times New Roman" w:cs="Times New Roman"/>
          <w:i/>
          <w:color w:val="141823"/>
          <w:sz w:val="22"/>
          <w:szCs w:val="22"/>
          <w:shd w:val="clear" w:color="auto" w:fill="FFFFFF"/>
        </w:rPr>
        <w:t>L’Eteria Arcaica Classica</w:t>
      </w:r>
      <w:r w:rsidRPr="001D102A">
        <w:rPr>
          <w:rFonts w:ascii="Times New Roman" w:eastAsia="Times New Roman" w:hAnsi="Times New Roman" w:cs="Times New Roman"/>
          <w:color w:val="141823"/>
          <w:sz w:val="22"/>
          <w:szCs w:val="22"/>
          <w:shd w:val="clear" w:color="auto" w:fill="FFFFFF"/>
        </w:rPr>
        <w:t>, Pàtron Editore (Eikasmos. Quaderni Bolognesi di Filologia Classica. Studi, 31), Bologna 2018.</w:t>
      </w:r>
    </w:p>
    <w:p w14:paraId="4E677706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C. Gallavotti, </w:t>
      </w:r>
      <w:r w:rsidRPr="001D102A">
        <w:rPr>
          <w:rFonts w:ascii="Times New Roman" w:hAnsi="Times New Roman" w:cs="Times New Roman"/>
          <w:i/>
          <w:sz w:val="22"/>
          <w:szCs w:val="22"/>
        </w:rPr>
        <w:t>Storia e poesia di Lesbo nel VII-VI secolo a.C.</w:t>
      </w:r>
      <w:r w:rsidRPr="001D102A">
        <w:rPr>
          <w:rFonts w:ascii="Times New Roman" w:hAnsi="Times New Roman" w:cs="Times New Roman"/>
          <w:sz w:val="22"/>
          <w:szCs w:val="22"/>
        </w:rPr>
        <w:t xml:space="preserve">, I: </w:t>
      </w:r>
      <w:r w:rsidRPr="001D102A">
        <w:rPr>
          <w:rFonts w:ascii="Times New Roman" w:hAnsi="Times New Roman" w:cs="Times New Roman"/>
          <w:i/>
          <w:sz w:val="22"/>
          <w:szCs w:val="22"/>
        </w:rPr>
        <w:t>Alceo di Mitilene</w:t>
      </w:r>
      <w:r w:rsidRPr="001D102A">
        <w:rPr>
          <w:rFonts w:ascii="Times New Roman" w:hAnsi="Times New Roman" w:cs="Times New Roman"/>
          <w:sz w:val="22"/>
          <w:szCs w:val="22"/>
        </w:rPr>
        <w:t>, Adriatica Editrice, Bari 1948.</w:t>
      </w:r>
    </w:p>
    <w:p w14:paraId="724DFE50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B. Gentili, 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</w:rPr>
        <w:t>Poesia e pubblico nella Grecia antica. Da Omero al V secolo</w:t>
      </w:r>
      <w:r w:rsidRPr="001D102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edizione aggiornata, Feltrinelli, Milano 2006.</w:t>
      </w:r>
    </w:p>
    <w:p w14:paraId="35223ACD" w14:textId="77777777" w:rsidR="008A6AC7" w:rsidRPr="001D102A" w:rsidRDefault="008A6AC7" w:rsidP="008A6AC7">
      <w:pP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E.-M. Hamm, 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</w:rPr>
        <w:t>Grammatik zu Sappho und Alkaios</w:t>
      </w:r>
      <w:r w:rsidRPr="001D102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Akademie Verlag, Berlin 1958.</w:t>
      </w:r>
    </w:p>
    <w:p w14:paraId="7D368823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B. Marzullo, </w:t>
      </w:r>
      <w:r w:rsidRPr="001D102A">
        <w:rPr>
          <w:rFonts w:ascii="Times New Roman" w:hAnsi="Times New Roman" w:cs="Times New Roman"/>
          <w:i/>
          <w:sz w:val="22"/>
          <w:szCs w:val="22"/>
        </w:rPr>
        <w:t>Studi di poesia eolica</w:t>
      </w:r>
      <w:r w:rsidRPr="001D102A">
        <w:rPr>
          <w:rFonts w:ascii="Times New Roman" w:hAnsi="Times New Roman" w:cs="Times New Roman"/>
          <w:sz w:val="22"/>
          <w:szCs w:val="22"/>
        </w:rPr>
        <w:t>, Le Monnier, Firenze 1958.</w:t>
      </w:r>
    </w:p>
    <w:p w14:paraId="3011935D" w14:textId="77777777" w:rsidR="008A6AC7" w:rsidRPr="001D102A" w:rsidRDefault="008A6AC7" w:rsidP="008A6AC7">
      <w:pP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B. Marzullo, 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</w:rPr>
        <w:t>Il «miraggio» di Alceo</w:t>
      </w:r>
      <w:r w:rsidRPr="001D102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de Gruyter, Berlin-New York 2009.</w:t>
      </w:r>
    </w:p>
    <w:p w14:paraId="2D4F18F3" w14:textId="77777777" w:rsidR="008A6AC7" w:rsidRPr="001D102A" w:rsidRDefault="008A6AC7" w:rsidP="008A6AC7">
      <w:pP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S. Nicosia, 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</w:rPr>
        <w:t>Tradizione testuale diretta e indiretta dei poeti di Lesbo</w:t>
      </w:r>
      <w:r w:rsidRPr="001D102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Edizioni dell’Ateneo, Roma 1976.</w:t>
      </w:r>
    </w:p>
    <w:p w14:paraId="4E7CE4AA" w14:textId="77777777" w:rsidR="008A6AC7" w:rsidRPr="001D102A" w:rsidRDefault="008A6AC7" w:rsidP="008A6AC7">
      <w:pP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D. Page, 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</w:rPr>
        <w:t>Sappho and Alcaeus. An Introduction to the Study of Ancient Lesbian Poetry</w:t>
      </w:r>
      <w:r w:rsidRPr="001D102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Clarendon Press, Oxford 1955.</w:t>
      </w:r>
    </w:p>
    <w:p w14:paraId="285D250D" w14:textId="77777777" w:rsidR="008A6AC7" w:rsidRPr="001D102A" w:rsidRDefault="008A6AC7" w:rsidP="008A6AC7">
      <w:pP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A. Porro, 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</w:rPr>
        <w:t>Vetera Alcaica. L’esegesi di Alceo dagli Alessandrini all’età imperiale</w:t>
      </w:r>
      <w:r w:rsidRPr="001D102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Vita &amp; Pensiero, Milano 1994.</w:t>
      </w:r>
    </w:p>
    <w:p w14:paraId="18632EA7" w14:textId="77777777" w:rsidR="008A6AC7" w:rsidRPr="001D102A" w:rsidRDefault="008A6AC7" w:rsidP="008A6AC7">
      <w:pP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W. Rösler, 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</w:rPr>
        <w:t>Dichter und Gruppe. Eine Untersuchung zu den Bedingungen und zur historischen Funktion früher griechischer Lyrik am Beispiel Alkaios</w:t>
      </w:r>
      <w:r w:rsidRPr="001D102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W. Fink, München 1980.</w:t>
      </w:r>
    </w:p>
    <w:p w14:paraId="300188B9" w14:textId="7B909701" w:rsidR="008A6AC7" w:rsidRPr="001D102A" w:rsidRDefault="008A6AC7" w:rsidP="008A6AC7">
      <w:pPr>
        <w:rPr>
          <w:rFonts w:ascii="Times New Roman" w:hAnsi="Times New Roman" w:cs="Times New Roman"/>
          <w:color w:val="FF0000"/>
          <w:sz w:val="22"/>
          <w:szCs w:val="22"/>
        </w:rPr>
      </w:pPr>
      <w:r w:rsidRPr="001D102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D. Yatromanolakis, 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</w:rPr>
        <w:t>Alcaeus and Sappho</w:t>
      </w:r>
      <w:r w:rsidRPr="001D102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in</w:t>
      </w:r>
      <w:r w:rsidR="00EA7DCD" w:rsidRPr="001D102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EA7DCD" w:rsidRPr="001D102A">
        <w:rPr>
          <w:rFonts w:ascii="Times New Roman" w:hAnsi="Times New Roman" w:cs="Times New Roman"/>
          <w:sz w:val="22"/>
          <w:szCs w:val="22"/>
        </w:rPr>
        <w:t>F. Budelmann (a cura di),</w:t>
      </w:r>
      <w:r w:rsidRPr="001D102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1D102A">
        <w:rPr>
          <w:rFonts w:ascii="Times New Roman" w:hAnsi="Times New Roman" w:cs="Times New Roman"/>
          <w:i/>
          <w:sz w:val="22"/>
          <w:szCs w:val="22"/>
        </w:rPr>
        <w:t>The Cambridge Companion to Greek Lyric</w:t>
      </w:r>
      <w:r w:rsidR="00EA7DCD" w:rsidRPr="001D102A">
        <w:rPr>
          <w:rFonts w:ascii="Times New Roman" w:hAnsi="Times New Roman" w:cs="Times New Roman"/>
          <w:sz w:val="22"/>
          <w:szCs w:val="22"/>
        </w:rPr>
        <w:t>,</w:t>
      </w:r>
      <w:r w:rsidRPr="001D102A">
        <w:rPr>
          <w:rFonts w:ascii="Times New Roman" w:hAnsi="Times New Roman" w:cs="Times New Roman"/>
          <w:sz w:val="22"/>
          <w:szCs w:val="22"/>
        </w:rPr>
        <w:t xml:space="preserve"> Cambridge University Press, Cambridge 2009, pp. 204-226.</w:t>
      </w:r>
    </w:p>
    <w:p w14:paraId="45E6E2B2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</w:p>
    <w:p w14:paraId="45939710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Saffo</w:t>
      </w:r>
    </w:p>
    <w:p w14:paraId="4A1716D4" w14:textId="77777777" w:rsidR="008A6AC7" w:rsidRPr="001D102A" w:rsidRDefault="008A6AC7" w:rsidP="008A6AC7">
      <w:pPr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Edizioni critiche</w:t>
      </w:r>
    </w:p>
    <w:p w14:paraId="72D3B0EF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C. Gallavotti, </w:t>
      </w:r>
      <w:r w:rsidRPr="001D102A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Saffo e Alceo. Testimonianze e frammenti</w:t>
      </w: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>, I, Libreria Scientifica Editrice, 1957</w:t>
      </w: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  <w:vertAlign w:val="superscript"/>
        </w:rPr>
        <w:t>2</w:t>
      </w: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14:paraId="3E37AC92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 xml:space="preserve">E. Lobel, D. Page (a cura di), </w:t>
      </w:r>
      <w:r w:rsidRPr="001D102A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Poetarum Lesbiorum fragmenta</w:t>
      </w: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>, Clarendon Press, Oxford 1955 (poi 1963).</w:t>
      </w:r>
    </w:p>
    <w:p w14:paraId="78E43EAB" w14:textId="77777777" w:rsidR="008A6AC7" w:rsidRPr="001D102A" w:rsidRDefault="008A6AC7" w:rsidP="008A6AC7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E.M. Voigt (a cura di), </w:t>
      </w:r>
      <w:r w:rsidRPr="001D102A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Sappho et Alcaeus</w:t>
      </w: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>, Athenaeum – Polak &amp; van Gennep, Amsterdam 1971.</w:t>
      </w:r>
    </w:p>
    <w:p w14:paraId="6101C550" w14:textId="77777777" w:rsidR="008A6AC7" w:rsidRPr="001D102A" w:rsidRDefault="008A6AC7" w:rsidP="008A6AC7">
      <w:pPr>
        <w:rPr>
          <w:rFonts w:ascii="Times New Roman" w:hAnsi="Times New Roman" w:cs="Times New Roman"/>
          <w:color w:val="FF0000"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Traduzioni e commenti</w:t>
      </w:r>
    </w:p>
    <w:p w14:paraId="1BFB6AD4" w14:textId="77777777" w:rsidR="008A6AC7" w:rsidRPr="001D102A" w:rsidRDefault="008A6AC7" w:rsidP="008A6AC7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1D102A">
        <w:rPr>
          <w:rFonts w:ascii="Times New Roman" w:hAnsi="Times New Roman" w:cs="Times New Roman"/>
          <w:color w:val="000000"/>
          <w:sz w:val="22"/>
          <w:szCs w:val="22"/>
        </w:rPr>
        <w:t xml:space="preserve">A. Aloni (a cura di), 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</w:rPr>
        <w:t>Saffo, Frammenti</w:t>
      </w:r>
      <w:r w:rsidRPr="001D102A">
        <w:rPr>
          <w:rFonts w:ascii="Times New Roman" w:hAnsi="Times New Roman" w:cs="Times New Roman"/>
          <w:color w:val="000000"/>
          <w:sz w:val="22"/>
          <w:szCs w:val="22"/>
        </w:rPr>
        <w:t>, Giunti, Firenze 1997.</w:t>
      </w:r>
    </w:p>
    <w:p w14:paraId="173DF58D" w14:textId="77777777" w:rsidR="008A6AC7" w:rsidRPr="001D102A" w:rsidRDefault="008A6AC7" w:rsidP="008A6AC7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1D102A">
        <w:rPr>
          <w:rFonts w:ascii="Times New Roman" w:hAnsi="Times New Roman" w:cs="Times New Roman"/>
          <w:color w:val="000000"/>
          <w:sz w:val="22"/>
          <w:szCs w:val="22"/>
        </w:rPr>
        <w:t xml:space="preserve">V. Di Benedetto (introd.), F. Ferrari (trad. e note), 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</w:rPr>
        <w:t>Saffo, Poesie</w:t>
      </w:r>
      <w:r w:rsidRPr="001D102A">
        <w:rPr>
          <w:rFonts w:ascii="Times New Roman" w:hAnsi="Times New Roman" w:cs="Times New Roman"/>
          <w:color w:val="000000"/>
          <w:sz w:val="22"/>
          <w:szCs w:val="22"/>
        </w:rPr>
        <w:t>, BUR, Milano 1987.</w:t>
      </w:r>
    </w:p>
    <w:p w14:paraId="3F01CDFB" w14:textId="77777777" w:rsidR="008A6AC7" w:rsidRPr="001D102A" w:rsidRDefault="008A6AC7" w:rsidP="008A6AC7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C. Neri, F. Cinti (a cura di), </w:t>
      </w:r>
      <w:r w:rsidRPr="001D102A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Saffo, Poesie, frammenti e testimonianze</w:t>
      </w: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>, Rusconi, Milano 2017.</w:t>
      </w:r>
    </w:p>
    <w:p w14:paraId="4347F305" w14:textId="77777777" w:rsidR="008A6AC7" w:rsidRPr="001D102A" w:rsidRDefault="008A6AC7" w:rsidP="008A6AC7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1D102A">
        <w:rPr>
          <w:rFonts w:ascii="Times New Roman" w:hAnsi="Times New Roman" w:cs="Times New Roman"/>
          <w:color w:val="000000"/>
          <w:sz w:val="22"/>
          <w:szCs w:val="22"/>
        </w:rPr>
        <w:t xml:space="preserve">G. Tedeschi (a cura di), 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</w:rPr>
        <w:t>Saffo, Frammenti</w:t>
      </w:r>
      <w:r w:rsidRPr="001D102A">
        <w:rPr>
          <w:rFonts w:ascii="Times New Roman" w:hAnsi="Times New Roman" w:cs="Times New Roman"/>
          <w:color w:val="000000"/>
          <w:sz w:val="22"/>
          <w:szCs w:val="22"/>
        </w:rPr>
        <w:t>, EUT, Trieste 2015 [anche in rete: https://www.openstarts.units.it/dspace/bitstream/10077/11675/1/Saffo_frammenti_2015.pdf].</w:t>
      </w:r>
    </w:p>
    <w:p w14:paraId="3A42E2AE" w14:textId="77777777" w:rsidR="008A6AC7" w:rsidRPr="001D102A" w:rsidRDefault="008A6AC7" w:rsidP="008A6AC7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1D102A">
        <w:rPr>
          <w:rFonts w:ascii="Times New Roman" w:hAnsi="Times New Roman" w:cs="Times New Roman"/>
          <w:color w:val="000000"/>
          <w:sz w:val="22"/>
          <w:szCs w:val="22"/>
        </w:rPr>
        <w:t xml:space="preserve">E. Tzamali, 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</w:rPr>
        <w:t>Syntax und Stil bei Sappho</w:t>
      </w:r>
      <w:r w:rsidRPr="001D102A">
        <w:rPr>
          <w:rFonts w:ascii="Times New Roman" w:hAnsi="Times New Roman" w:cs="Times New Roman"/>
          <w:color w:val="000000"/>
          <w:sz w:val="22"/>
          <w:szCs w:val="22"/>
        </w:rPr>
        <w:t>, Röll, Dettelbach 1996.</w:t>
      </w:r>
    </w:p>
    <w:p w14:paraId="07851B3D" w14:textId="77777777" w:rsidR="00EA7DCD" w:rsidRPr="001D102A" w:rsidRDefault="008A6AC7" w:rsidP="008A6AC7">
      <w:pPr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Studi e raccolte di saggi</w:t>
      </w:r>
      <w:r w:rsidRPr="001D102A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</w:t>
      </w:r>
    </w:p>
    <w:p w14:paraId="41444297" w14:textId="1AA9D729" w:rsidR="00D9678A" w:rsidRPr="001D102A" w:rsidRDefault="00D9678A" w:rsidP="00D9678A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>Vedi anche &gt; Alceo</w:t>
      </w:r>
    </w:p>
    <w:p w14:paraId="1C83545C" w14:textId="77777777" w:rsidR="008A6AC7" w:rsidRPr="001D102A" w:rsidRDefault="008A6AC7" w:rsidP="008A6AC7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1D102A">
        <w:rPr>
          <w:rFonts w:ascii="Times New Roman" w:hAnsi="Times New Roman" w:cs="Times New Roman"/>
          <w:color w:val="000000"/>
          <w:sz w:val="22"/>
          <w:szCs w:val="22"/>
        </w:rPr>
        <w:t xml:space="preserve">A. Aloni (a cura di), 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</w:rPr>
        <w:t>Nuove acquisizioni di Saffo e della lirica greca: per il testo di P.Köln inv. 21351 + 21376 e P.Oxy. 1787</w:t>
      </w:r>
      <w:r w:rsidRPr="001D102A">
        <w:rPr>
          <w:rFonts w:ascii="Times New Roman" w:hAnsi="Times New Roman" w:cs="Times New Roman"/>
          <w:color w:val="000000"/>
          <w:sz w:val="22"/>
          <w:szCs w:val="22"/>
        </w:rPr>
        <w:t>, Edizioni dell’Orso, Alessandria 2008.</w:t>
      </w:r>
    </w:p>
    <w:p w14:paraId="754806E4" w14:textId="77777777" w:rsidR="008A6AC7" w:rsidRPr="001D102A" w:rsidRDefault="008A6AC7" w:rsidP="008A6AC7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1D102A">
        <w:rPr>
          <w:rFonts w:ascii="Times New Roman" w:hAnsi="Times New Roman" w:cs="Times New Roman"/>
          <w:color w:val="333333"/>
          <w:sz w:val="22"/>
          <w:szCs w:val="22"/>
        </w:rPr>
        <w:t xml:space="preserve">L. Benelli, </w:t>
      </w:r>
      <w:r w:rsidRPr="001D102A">
        <w:rPr>
          <w:rFonts w:ascii="Times New Roman" w:hAnsi="Times New Roman" w:cs="Times New Roman"/>
          <w:i/>
          <w:color w:val="333333"/>
          <w:sz w:val="22"/>
          <w:szCs w:val="22"/>
        </w:rPr>
        <w:t>Sapphostudien zu ausgewählten Fragmenten</w:t>
      </w:r>
      <w:r w:rsidRPr="001D102A">
        <w:rPr>
          <w:rFonts w:ascii="Times New Roman" w:hAnsi="Times New Roman" w:cs="Times New Roman"/>
          <w:color w:val="333333"/>
          <w:sz w:val="22"/>
          <w:szCs w:val="22"/>
        </w:rPr>
        <w:t>, I-II, Schöningh, Paderborn 2017.</w:t>
      </w:r>
    </w:p>
    <w:p w14:paraId="673D3EE1" w14:textId="77777777" w:rsidR="008A6AC7" w:rsidRPr="001D102A" w:rsidRDefault="008A6AC7" w:rsidP="008A6AC7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1D102A">
        <w:rPr>
          <w:rFonts w:ascii="Times New Roman" w:hAnsi="Times New Roman" w:cs="Times New Roman"/>
          <w:color w:val="000000"/>
          <w:sz w:val="22"/>
          <w:szCs w:val="22"/>
        </w:rPr>
        <w:t xml:space="preserve">A. Bierl, A. Lardinois, 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</w:rPr>
        <w:t>The Newest Sappho: P. Sapph. Obbink and P. GC inv. 105, frs. 1-4</w:t>
      </w:r>
      <w:r w:rsidRPr="001D102A">
        <w:rPr>
          <w:rFonts w:ascii="Times New Roman" w:hAnsi="Times New Roman" w:cs="Times New Roman"/>
          <w:color w:val="000000"/>
          <w:sz w:val="22"/>
          <w:szCs w:val="22"/>
        </w:rPr>
        <w:t>, Brill, Leiden-Boston 2016 [anche in rete: http://www.brill.com/products/book/newest-sappho-p-sapph-obbink-and-p-gc-</w:t>
      </w:r>
    </w:p>
    <w:p w14:paraId="33A226DD" w14:textId="77777777" w:rsidR="008A6AC7" w:rsidRPr="001D102A" w:rsidRDefault="008A6AC7" w:rsidP="008A6AC7">
      <w:pP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color w:val="000000"/>
          <w:sz w:val="22"/>
          <w:szCs w:val="22"/>
        </w:rPr>
        <w:t>inv-105-frs-1-4].</w:t>
      </w:r>
    </w:p>
    <w:p w14:paraId="6EB9C00D" w14:textId="77777777" w:rsidR="008A6AC7" w:rsidRPr="001D102A" w:rsidRDefault="008A6AC7" w:rsidP="008A6AC7">
      <w:pP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S. Caciagli (a cura di), 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</w:rPr>
        <w:t>Eros e genere in Grecia arcaica</w:t>
      </w:r>
      <w:r w:rsidRPr="001D102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Pàtron, Bologna 2017.</w:t>
      </w:r>
    </w:p>
    <w:p w14:paraId="6709B5C5" w14:textId="77777777" w:rsidR="008A6AC7" w:rsidRPr="001D102A" w:rsidRDefault="008A6AC7" w:rsidP="008A6AC7">
      <w:pP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E. Cavallini, 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</w:rPr>
        <w:t>Presenza di Saffo e Alceo nella poesia greca fino ad Aristofane</w:t>
      </w:r>
      <w:r w:rsidRPr="001D102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«Quaderni del giornale filologico ferrarese», Ferrara 1986.</w:t>
      </w:r>
    </w:p>
    <w:p w14:paraId="7A8F3AED" w14:textId="77777777" w:rsidR="008A6AC7" w:rsidRPr="001D102A" w:rsidRDefault="008A6AC7" w:rsidP="008A6AC7">
      <w:pP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J. DeJean, 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</w:rPr>
        <w:t>Fictions of Sappho 1546-1937</w:t>
      </w:r>
      <w:r w:rsidRPr="001D102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The University of Chicago Press, Chicago 1989.</w:t>
      </w:r>
    </w:p>
    <w:p w14:paraId="63D499AB" w14:textId="77777777" w:rsidR="008A6AC7" w:rsidRPr="001D102A" w:rsidRDefault="008A6AC7" w:rsidP="008A6AC7">
      <w:pP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F. Ferrari, 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</w:rPr>
        <w:t>Una mitra per Kleis. Saffo e il suo pubblico</w:t>
      </w:r>
      <w:r w:rsidRPr="001D102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Giardini, Pisa 2007.</w:t>
      </w:r>
    </w:p>
    <w:p w14:paraId="6E1833D3" w14:textId="034137F1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F. Ferrari, 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</w:rPr>
        <w:t>Saffo e i suoi fratelli</w:t>
      </w:r>
      <w:r w:rsidRPr="001D102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«</w:t>
      </w:r>
      <w:r w:rsidRPr="001D102A">
        <w:rPr>
          <w:rFonts w:ascii="Times New Roman" w:hAnsi="Times New Roman" w:cs="Times New Roman"/>
          <w:sz w:val="22"/>
          <w:szCs w:val="22"/>
        </w:rPr>
        <w:t>Zeitschrift für Papyrologie und Epigraphik» 192 (2014)</w:t>
      </w:r>
      <w:r w:rsidR="00EA7DCD" w:rsidRPr="001D102A">
        <w:rPr>
          <w:rFonts w:ascii="Times New Roman" w:hAnsi="Times New Roman" w:cs="Times New Roman"/>
          <w:sz w:val="22"/>
          <w:szCs w:val="22"/>
        </w:rPr>
        <w:t>, pp.</w:t>
      </w:r>
      <w:r w:rsidRPr="001D102A">
        <w:rPr>
          <w:rFonts w:ascii="Times New Roman" w:hAnsi="Times New Roman" w:cs="Times New Roman"/>
          <w:sz w:val="22"/>
          <w:szCs w:val="22"/>
        </w:rPr>
        <w:t xml:space="preserve"> 1-19.</w:t>
      </w:r>
    </w:p>
    <w:p w14:paraId="31890569" w14:textId="780BBC23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B. Gentili, C. Catenacci, </w:t>
      </w:r>
      <w:r w:rsidRPr="001D102A">
        <w:rPr>
          <w:rFonts w:ascii="Times New Roman" w:hAnsi="Times New Roman" w:cs="Times New Roman"/>
          <w:i/>
          <w:sz w:val="22"/>
          <w:szCs w:val="22"/>
        </w:rPr>
        <w:t>Saffo ‘politicamente corretta’</w:t>
      </w:r>
      <w:r w:rsidRPr="001D102A">
        <w:rPr>
          <w:rFonts w:ascii="Times New Roman" w:hAnsi="Times New Roman" w:cs="Times New Roman"/>
          <w:sz w:val="22"/>
          <w:szCs w:val="22"/>
        </w:rPr>
        <w:t>, «Quaderni Urbinati di Cultura Classica» 86 (2007)</w:t>
      </w:r>
      <w:r w:rsidR="00EA7DCD" w:rsidRPr="001D102A">
        <w:rPr>
          <w:rFonts w:ascii="Times New Roman" w:hAnsi="Times New Roman" w:cs="Times New Roman"/>
          <w:sz w:val="22"/>
          <w:szCs w:val="22"/>
        </w:rPr>
        <w:t>, pp.</w:t>
      </w:r>
      <w:r w:rsidRPr="001D102A">
        <w:rPr>
          <w:rFonts w:ascii="Times New Roman" w:hAnsi="Times New Roman" w:cs="Times New Roman"/>
          <w:sz w:val="22"/>
          <w:szCs w:val="22"/>
        </w:rPr>
        <w:t xml:space="preserve"> 79-97.</w:t>
      </w:r>
    </w:p>
    <w:p w14:paraId="70A16C60" w14:textId="77777777" w:rsidR="008A6AC7" w:rsidRPr="001D102A" w:rsidRDefault="008A6AC7" w:rsidP="008A6AC7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1D102A">
        <w:rPr>
          <w:rFonts w:ascii="Times New Roman" w:hAnsi="Times New Roman" w:cs="Times New Roman"/>
          <w:color w:val="000000"/>
          <w:sz w:val="22"/>
          <w:szCs w:val="22"/>
        </w:rPr>
        <w:t xml:space="preserve">E. Greene (a cura di), 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</w:rPr>
        <w:t>Reading Sappho. Contemporary Approaches</w:t>
      </w:r>
      <w:r w:rsidRPr="001D102A">
        <w:rPr>
          <w:rFonts w:ascii="Times New Roman" w:hAnsi="Times New Roman" w:cs="Times New Roman"/>
          <w:color w:val="000000"/>
          <w:sz w:val="22"/>
          <w:szCs w:val="22"/>
        </w:rPr>
        <w:t>, University of California Press, Berkeley-Los Angeles 1996.</w:t>
      </w:r>
    </w:p>
    <w:p w14:paraId="7BC799E7" w14:textId="3CF49D62" w:rsidR="008A6AC7" w:rsidRPr="001D102A" w:rsidRDefault="008A6AC7" w:rsidP="008A6AC7">
      <w:pP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color w:val="000000"/>
          <w:sz w:val="22"/>
          <w:szCs w:val="22"/>
        </w:rPr>
        <w:t xml:space="preserve">E. Greene, M.B. Skinner (a cura di), 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</w:rPr>
        <w:t>The New Sappho on Old Age. Textual and Philosophical Issues</w:t>
      </w:r>
      <w:r w:rsidRPr="001D102A">
        <w:rPr>
          <w:rFonts w:ascii="Times New Roman" w:hAnsi="Times New Roman" w:cs="Times New Roman"/>
          <w:color w:val="000000"/>
          <w:sz w:val="22"/>
          <w:szCs w:val="22"/>
        </w:rPr>
        <w:t>, Harva</w:t>
      </w:r>
      <w:r w:rsidR="00EA7DCD" w:rsidRPr="001D102A">
        <w:rPr>
          <w:rFonts w:ascii="Times New Roman" w:hAnsi="Times New Roman" w:cs="Times New Roman"/>
          <w:color w:val="000000"/>
          <w:sz w:val="22"/>
          <w:szCs w:val="22"/>
        </w:rPr>
        <w:t>rd University Press, Washington</w:t>
      </w:r>
      <w:r w:rsidRPr="001D102A">
        <w:rPr>
          <w:rFonts w:ascii="Times New Roman" w:hAnsi="Times New Roman" w:cs="Times New Roman"/>
          <w:color w:val="000000"/>
          <w:sz w:val="22"/>
          <w:szCs w:val="22"/>
        </w:rPr>
        <w:t xml:space="preserve"> DC 2009 [anche in rete: http://chs.harvard.edu/CHS/article/display/6047].</w:t>
      </w:r>
    </w:p>
    <w:p w14:paraId="33683D03" w14:textId="3D7D93C7" w:rsidR="008A6AC7" w:rsidRPr="001D102A" w:rsidRDefault="008A6AC7" w:rsidP="008A6AC7">
      <w:pPr>
        <w:rPr>
          <w:rFonts w:ascii="Times New Roman" w:hAnsi="Times New Roman" w:cs="Times New Roman"/>
          <w:color w:val="FF0000"/>
          <w:sz w:val="22"/>
          <w:szCs w:val="22"/>
        </w:rPr>
      </w:pPr>
      <w:r w:rsidRPr="001D102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D. Yatromanolakis, 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</w:rPr>
        <w:t>Sappho in The Making. The Early Reception</w:t>
      </w:r>
      <w:r w:rsidRPr="001D102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Harvard University Press, Washington DC 2007.</w:t>
      </w:r>
    </w:p>
    <w:p w14:paraId="40F96CF0" w14:textId="77777777" w:rsidR="008A6AC7" w:rsidRPr="001D102A" w:rsidRDefault="008A6AC7" w:rsidP="008A6AC7">
      <w:pPr>
        <w:rPr>
          <w:rFonts w:ascii="Times New Roman" w:hAnsi="Times New Roman" w:cs="Times New Roman"/>
          <w:i/>
          <w:color w:val="FF0000"/>
          <w:sz w:val="22"/>
          <w:szCs w:val="22"/>
        </w:rPr>
      </w:pPr>
    </w:p>
    <w:p w14:paraId="3BD50CA7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Ibico</w:t>
      </w:r>
    </w:p>
    <w:p w14:paraId="775337DC" w14:textId="77777777" w:rsidR="008A6AC7" w:rsidRPr="001D102A" w:rsidRDefault="008A6AC7" w:rsidP="008A6AC7">
      <w:pPr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Edizioni, traduzioni e commenti</w:t>
      </w:r>
    </w:p>
    <w:p w14:paraId="00AFFE50" w14:textId="77777777" w:rsidR="00D9678A" w:rsidRPr="001D102A" w:rsidRDefault="00D9678A" w:rsidP="00D9678A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>Vedi anche &gt; La  poesia lirica e le sue forme</w:t>
      </w:r>
    </w:p>
    <w:p w14:paraId="73CB63B8" w14:textId="77777777" w:rsidR="008A6AC7" w:rsidRPr="001D102A" w:rsidRDefault="008A6AC7" w:rsidP="008A6AC7">
      <w:pPr>
        <w:rPr>
          <w:rFonts w:ascii="Times New Roman" w:hAnsi="Times New Roman" w:cs="Times New Roman"/>
          <w:color w:val="141413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M. Davies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Poetarum Melicorum Graecorum Fragmenta</w:t>
      </w:r>
      <w:r w:rsidRPr="001D102A">
        <w:rPr>
          <w:rFonts w:ascii="Times New Roman" w:hAnsi="Times New Roman" w:cs="Times New Roman"/>
          <w:sz w:val="22"/>
          <w:szCs w:val="22"/>
        </w:rPr>
        <w:t>, Clarendon Press, Oxford 1991.</w:t>
      </w:r>
    </w:p>
    <w:p w14:paraId="5CBD8D91" w14:textId="77777777" w:rsidR="008A6AC7" w:rsidRPr="001D102A" w:rsidRDefault="008A6AC7" w:rsidP="008A6AC7">
      <w:pPr>
        <w:rPr>
          <w:rFonts w:ascii="Times New Roman" w:hAnsi="Times New Roman" w:cs="Times New Roman"/>
          <w:color w:val="141413"/>
          <w:sz w:val="22"/>
          <w:szCs w:val="22"/>
        </w:rPr>
      </w:pPr>
      <w:r w:rsidRPr="001D102A">
        <w:rPr>
          <w:rFonts w:ascii="Times New Roman" w:hAnsi="Times New Roman" w:cs="Times New Roman"/>
          <w:color w:val="141413"/>
          <w:sz w:val="22"/>
          <w:szCs w:val="22"/>
        </w:rPr>
        <w:t xml:space="preserve">E. Cavallini, </w:t>
      </w:r>
      <w:r w:rsidRPr="001D102A">
        <w:rPr>
          <w:rFonts w:ascii="Times New Roman" w:hAnsi="Times New Roman" w:cs="Times New Roman"/>
          <w:i/>
          <w:color w:val="141413"/>
          <w:sz w:val="22"/>
          <w:szCs w:val="22"/>
        </w:rPr>
        <w:t>Nel giardino delle vergini. Ibico</w:t>
      </w:r>
      <w:r w:rsidRPr="001D102A">
        <w:rPr>
          <w:rFonts w:ascii="Times New Roman" w:hAnsi="Times New Roman" w:cs="Times New Roman"/>
          <w:color w:val="141413"/>
          <w:sz w:val="22"/>
          <w:szCs w:val="22"/>
        </w:rPr>
        <w:t>, Argo, Lecce 1997.</w:t>
      </w:r>
    </w:p>
    <w:p w14:paraId="6EECDA1A" w14:textId="77777777" w:rsidR="008A6AC7" w:rsidRPr="001D102A" w:rsidRDefault="008A6AC7" w:rsidP="008A6AC7">
      <w:pPr>
        <w:rPr>
          <w:rFonts w:ascii="Times New Roman" w:hAnsi="Times New Roman" w:cs="Times New Roman"/>
          <w:color w:val="141413"/>
          <w:sz w:val="22"/>
          <w:szCs w:val="22"/>
        </w:rPr>
      </w:pPr>
      <w:r w:rsidRPr="001D102A">
        <w:rPr>
          <w:rFonts w:ascii="Times New Roman" w:hAnsi="Times New Roman" w:cs="Times New Roman"/>
          <w:color w:val="141413"/>
          <w:sz w:val="22"/>
          <w:szCs w:val="22"/>
        </w:rPr>
        <w:t xml:space="preserve">C.L. Wilkinson, </w:t>
      </w:r>
      <w:r w:rsidRPr="001D102A">
        <w:rPr>
          <w:rFonts w:ascii="Times New Roman" w:hAnsi="Times New Roman" w:cs="Times New Roman"/>
          <w:i/>
          <w:color w:val="141413"/>
          <w:sz w:val="22"/>
          <w:szCs w:val="22"/>
        </w:rPr>
        <w:t>The Lyric of Ibycus. Introduction, Text and Commentary</w:t>
      </w:r>
      <w:r w:rsidRPr="001D102A">
        <w:rPr>
          <w:rFonts w:ascii="Times New Roman" w:hAnsi="Times New Roman" w:cs="Times New Roman"/>
          <w:color w:val="141413"/>
          <w:sz w:val="22"/>
          <w:szCs w:val="22"/>
        </w:rPr>
        <w:t>, De Gruyter, Berlin-Boston 2013.</w:t>
      </w:r>
    </w:p>
    <w:p w14:paraId="092DDB4D" w14:textId="77777777" w:rsidR="008A6AC7" w:rsidRPr="001D102A" w:rsidRDefault="008A6AC7" w:rsidP="008A6AC7">
      <w:pPr>
        <w:rPr>
          <w:rFonts w:ascii="Times New Roman" w:hAnsi="Times New Roman" w:cs="Times New Roman"/>
          <w:b/>
          <w:color w:val="141413"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Studi e raccolte di saggi</w:t>
      </w:r>
    </w:p>
    <w:p w14:paraId="3F42C0FC" w14:textId="77777777" w:rsidR="008A6AC7" w:rsidRPr="001D102A" w:rsidRDefault="008A6AC7" w:rsidP="008A6AC7">
      <w:pPr>
        <w:rPr>
          <w:rFonts w:ascii="Times New Roman" w:hAnsi="Times New Roman" w:cs="Times New Roman"/>
          <w:color w:val="141413"/>
          <w:sz w:val="22"/>
          <w:szCs w:val="22"/>
        </w:rPr>
      </w:pPr>
      <w:r w:rsidRPr="001D102A">
        <w:rPr>
          <w:rFonts w:ascii="Times New Roman" w:hAnsi="Times New Roman" w:cs="Times New Roman"/>
          <w:color w:val="141413"/>
          <w:sz w:val="22"/>
          <w:szCs w:val="22"/>
        </w:rPr>
        <w:t xml:space="preserve">P. Angeli Bernardini, </w:t>
      </w:r>
      <w:r w:rsidRPr="001D102A">
        <w:rPr>
          <w:rFonts w:ascii="Times New Roman" w:hAnsi="Times New Roman" w:cs="Times New Roman"/>
          <w:i/>
          <w:color w:val="141413"/>
          <w:sz w:val="22"/>
          <w:szCs w:val="22"/>
        </w:rPr>
        <w:t>La bellezza dell’amato: Ibico fr. 288 e 289 P.</w:t>
      </w:r>
      <w:r w:rsidRPr="001D102A">
        <w:rPr>
          <w:rFonts w:ascii="Times New Roman" w:hAnsi="Times New Roman" w:cs="Times New Roman"/>
          <w:color w:val="141413"/>
          <w:sz w:val="22"/>
          <w:szCs w:val="22"/>
        </w:rPr>
        <w:t xml:space="preserve">, </w:t>
      </w:r>
      <w:r w:rsidRPr="001D102A">
        <w:rPr>
          <w:rFonts w:ascii="Times New Roman" w:hAnsi="Times New Roman" w:cs="Times New Roman"/>
          <w:sz w:val="22"/>
          <w:szCs w:val="22"/>
        </w:rPr>
        <w:t xml:space="preserve">in </w:t>
      </w:r>
      <w:r w:rsidRPr="001D102A">
        <w:rPr>
          <w:rFonts w:ascii="Times New Roman" w:hAnsi="Times New Roman" w:cs="Times New Roman"/>
          <w:i/>
          <w:iCs/>
          <w:sz w:val="22"/>
          <w:szCs w:val="22"/>
        </w:rPr>
        <w:t>Lirica greca e latina</w:t>
      </w:r>
      <w:r w:rsidRPr="001D102A">
        <w:rPr>
          <w:rFonts w:ascii="Times New Roman" w:hAnsi="Times New Roman" w:cs="Times New Roman"/>
          <w:sz w:val="22"/>
          <w:szCs w:val="22"/>
        </w:rPr>
        <w:t>, Atti del Convegno di Studi Polacco-Italiano, Poznań, 2-5 maggio 1990, Edizioni dell’Ateneo, Roma 1990 (= «AION(filol)» 12), pp.</w:t>
      </w:r>
      <w:r w:rsidRPr="001D102A">
        <w:rPr>
          <w:rFonts w:ascii="Times New Roman" w:hAnsi="Times New Roman" w:cs="Times New Roman"/>
          <w:color w:val="141413"/>
          <w:sz w:val="22"/>
          <w:szCs w:val="22"/>
        </w:rPr>
        <w:t xml:space="preserve"> 69-80.</w:t>
      </w:r>
    </w:p>
    <w:p w14:paraId="7EF25D3C" w14:textId="3E1F1D54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J.P. Barron, </w:t>
      </w:r>
      <w:r w:rsidRPr="001D102A">
        <w:rPr>
          <w:rFonts w:ascii="Times New Roman" w:hAnsi="Times New Roman" w:cs="Times New Roman"/>
          <w:i/>
          <w:sz w:val="22"/>
          <w:szCs w:val="22"/>
        </w:rPr>
        <w:t>Ibycus: to Polycrates</w:t>
      </w:r>
      <w:r w:rsidRPr="001D102A">
        <w:rPr>
          <w:rFonts w:ascii="Times New Roman" w:hAnsi="Times New Roman" w:cs="Times New Roman"/>
          <w:sz w:val="22"/>
          <w:szCs w:val="22"/>
        </w:rPr>
        <w:t>, «Bulletin of the Institute of Classical Studies» 16 (1969)</w:t>
      </w:r>
      <w:r w:rsidR="00CD3EF3" w:rsidRPr="001D102A">
        <w:rPr>
          <w:rFonts w:ascii="Times New Roman" w:hAnsi="Times New Roman" w:cs="Times New Roman"/>
          <w:sz w:val="22"/>
          <w:szCs w:val="22"/>
        </w:rPr>
        <w:t>, pp.</w:t>
      </w:r>
      <w:r w:rsidRPr="001D102A">
        <w:rPr>
          <w:rFonts w:ascii="Times New Roman" w:hAnsi="Times New Roman" w:cs="Times New Roman"/>
          <w:sz w:val="22"/>
          <w:szCs w:val="22"/>
        </w:rPr>
        <w:t xml:space="preserve"> 119-149.</w:t>
      </w:r>
    </w:p>
    <w:p w14:paraId="32EFB0E5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E. Cavallini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Samo: storia, letteratura, scienza</w:t>
      </w:r>
      <w:r w:rsidRPr="001D102A">
        <w:rPr>
          <w:rFonts w:ascii="Times New Roman" w:hAnsi="Times New Roman" w:cs="Times New Roman"/>
          <w:sz w:val="22"/>
          <w:szCs w:val="22"/>
        </w:rPr>
        <w:t>, Atti delle giornate di studio, Ravenna, 14-16 novembre 2002, Istituti Editoriali e Poligrafici Internazionali, Pisa-Roma 2004.</w:t>
      </w:r>
    </w:p>
    <w:p w14:paraId="306222D3" w14:textId="77777777" w:rsidR="008A6AC7" w:rsidRPr="001D102A" w:rsidRDefault="008A6AC7" w:rsidP="008A6AC7">
      <w:pPr>
        <w:rPr>
          <w:rFonts w:ascii="Times New Roman" w:hAnsi="Times New Roman" w:cs="Times New Roman"/>
          <w:color w:val="141413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E. Cingano, </w:t>
      </w:r>
      <w:r w:rsidRPr="001D102A">
        <w:rPr>
          <w:rFonts w:ascii="Times New Roman" w:hAnsi="Times New Roman" w:cs="Times New Roman"/>
          <w:i/>
          <w:iCs/>
          <w:sz w:val="22"/>
          <w:szCs w:val="22"/>
        </w:rPr>
        <w:t>L’opera di Ibico e di Stesicoro nella classificazione degli antichi e dei moderni</w:t>
      </w:r>
      <w:r w:rsidRPr="001D102A">
        <w:rPr>
          <w:rFonts w:ascii="Times New Roman" w:hAnsi="Times New Roman" w:cs="Times New Roman"/>
          <w:sz w:val="22"/>
          <w:szCs w:val="22"/>
        </w:rPr>
        <w:t xml:space="preserve">, in </w:t>
      </w:r>
      <w:r w:rsidRPr="001D102A">
        <w:rPr>
          <w:rFonts w:ascii="Times New Roman" w:hAnsi="Times New Roman" w:cs="Times New Roman"/>
          <w:i/>
          <w:iCs/>
          <w:sz w:val="22"/>
          <w:szCs w:val="22"/>
        </w:rPr>
        <w:t>Lirica greca e latina</w:t>
      </w:r>
      <w:r w:rsidRPr="001D102A">
        <w:rPr>
          <w:rFonts w:ascii="Times New Roman" w:hAnsi="Times New Roman" w:cs="Times New Roman"/>
          <w:sz w:val="22"/>
          <w:szCs w:val="22"/>
        </w:rPr>
        <w:t>, Atti del Convegno di Studi Polacco-Italiano, Poznań, 2-5 maggio 1990, Edizioni dell’Ateneo, Roma 1990 (= «AION(filol)» 12), pp. 189-224</w:t>
      </w:r>
      <w:r w:rsidRPr="001D102A">
        <w:rPr>
          <w:rFonts w:ascii="Times New Roman" w:hAnsi="Times New Roman" w:cs="Times New Roman"/>
          <w:color w:val="141413"/>
          <w:sz w:val="22"/>
          <w:szCs w:val="22"/>
        </w:rPr>
        <w:t>.</w:t>
      </w:r>
    </w:p>
    <w:p w14:paraId="3FDEC621" w14:textId="4AB4EC51" w:rsidR="008A6AC7" w:rsidRPr="001D102A" w:rsidRDefault="008A6AC7" w:rsidP="008A6AC7">
      <w:pPr>
        <w:rPr>
          <w:rFonts w:ascii="Times New Roman" w:hAnsi="Times New Roman" w:cs="Times New Roman"/>
          <w:color w:val="141413"/>
          <w:sz w:val="22"/>
          <w:szCs w:val="22"/>
        </w:rPr>
      </w:pPr>
      <w:r w:rsidRPr="001D102A">
        <w:rPr>
          <w:rFonts w:ascii="Times New Roman" w:hAnsi="Times New Roman" w:cs="Times New Roman"/>
          <w:color w:val="141413"/>
          <w:sz w:val="22"/>
          <w:szCs w:val="22"/>
        </w:rPr>
        <w:t>B. Gentili</w:t>
      </w:r>
      <w:r w:rsidRPr="001D102A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</w:rPr>
        <w:t>Eros</w:t>
      </w:r>
      <w:r w:rsidRPr="001D102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</w:rPr>
        <w:t>custode. Ibico fr. 286 P. e Meleagro Anth. P. 12, 157</w:t>
      </w:r>
      <w:r w:rsidRPr="001D102A">
        <w:rPr>
          <w:rFonts w:ascii="Times New Roman" w:hAnsi="Times New Roman" w:cs="Times New Roman"/>
          <w:color w:val="000000"/>
          <w:sz w:val="22"/>
          <w:szCs w:val="22"/>
        </w:rPr>
        <w:t>, «Estudios Clásicos» 26 (1984)</w:t>
      </w:r>
      <w:r w:rsidR="00CD3EF3" w:rsidRPr="001D102A">
        <w:rPr>
          <w:rFonts w:ascii="Times New Roman" w:hAnsi="Times New Roman" w:cs="Times New Roman"/>
          <w:color w:val="000000"/>
          <w:sz w:val="22"/>
          <w:szCs w:val="22"/>
        </w:rPr>
        <w:t>, pp.</w:t>
      </w:r>
      <w:r w:rsidRPr="001D102A">
        <w:rPr>
          <w:rFonts w:ascii="Times New Roman" w:hAnsi="Times New Roman" w:cs="Times New Roman"/>
          <w:color w:val="000000"/>
          <w:sz w:val="22"/>
          <w:szCs w:val="22"/>
        </w:rPr>
        <w:t xml:space="preserve"> 191-197.</w:t>
      </w:r>
    </w:p>
    <w:p w14:paraId="6063B2C8" w14:textId="77777777" w:rsidR="008A6AC7" w:rsidRPr="001D102A" w:rsidRDefault="008A6AC7" w:rsidP="008A6AC7">
      <w:pPr>
        <w:rPr>
          <w:rFonts w:ascii="Times New Roman" w:hAnsi="Times New Roman" w:cs="Times New Roman"/>
          <w:color w:val="141413"/>
          <w:sz w:val="22"/>
          <w:szCs w:val="22"/>
        </w:rPr>
      </w:pPr>
      <w:r w:rsidRPr="001D102A">
        <w:rPr>
          <w:rFonts w:ascii="Times New Roman" w:hAnsi="Times New Roman" w:cs="Times New Roman"/>
          <w:color w:val="141413"/>
          <w:sz w:val="22"/>
          <w:szCs w:val="22"/>
        </w:rPr>
        <w:t xml:space="preserve">P. Giannini, </w:t>
      </w:r>
      <w:r w:rsidRPr="001D102A">
        <w:rPr>
          <w:rFonts w:ascii="Times New Roman" w:hAnsi="Times New Roman" w:cs="Times New Roman"/>
          <w:i/>
          <w:color w:val="141413"/>
          <w:sz w:val="22"/>
          <w:szCs w:val="22"/>
        </w:rPr>
        <w:t>Eros e primavera nel fr. 286 Davies di Ibico</w:t>
      </w:r>
      <w:r w:rsidRPr="001D102A">
        <w:rPr>
          <w:rFonts w:ascii="Times New Roman" w:hAnsi="Times New Roman" w:cs="Times New Roman"/>
          <w:color w:val="141413"/>
          <w:sz w:val="22"/>
          <w:szCs w:val="22"/>
        </w:rPr>
        <w:t xml:space="preserve">, in </w:t>
      </w:r>
      <w:r w:rsidRPr="001D102A">
        <w:rPr>
          <w:rFonts w:ascii="Times New Roman" w:hAnsi="Times New Roman" w:cs="Times New Roman"/>
          <w:color w:val="000000"/>
          <w:sz w:val="22"/>
          <w:szCs w:val="22"/>
        </w:rPr>
        <w:t xml:space="preserve">M. Cannatà Fera, S. Grandolini (a cura di), </w:t>
      </w:r>
      <w:r w:rsidRPr="001D102A">
        <w:rPr>
          <w:rFonts w:ascii="Times New Roman" w:hAnsi="Times New Roman" w:cs="Times New Roman"/>
          <w:i/>
          <w:color w:val="141413"/>
          <w:sz w:val="22"/>
          <w:szCs w:val="22"/>
        </w:rPr>
        <w:t>Poesia e religione in Grecia</w:t>
      </w:r>
      <w:r w:rsidRPr="001D102A">
        <w:rPr>
          <w:rFonts w:ascii="Times New Roman" w:hAnsi="Times New Roman" w:cs="Times New Roman"/>
          <w:color w:val="141413"/>
          <w:sz w:val="22"/>
          <w:szCs w:val="22"/>
        </w:rPr>
        <w:t>,</w:t>
      </w:r>
      <w:r w:rsidRPr="001D102A">
        <w:rPr>
          <w:rFonts w:ascii="Times New Roman" w:hAnsi="Times New Roman" w:cs="Times New Roman"/>
          <w:i/>
          <w:color w:val="141413"/>
          <w:sz w:val="22"/>
          <w:szCs w:val="22"/>
        </w:rPr>
        <w:t xml:space="preserve"> </w:t>
      </w:r>
      <w:r w:rsidRPr="001D102A">
        <w:rPr>
          <w:rFonts w:ascii="Times New Roman" w:hAnsi="Times New Roman" w:cs="Times New Roman"/>
          <w:color w:val="141413"/>
          <w:sz w:val="22"/>
          <w:szCs w:val="22"/>
        </w:rPr>
        <w:t>Studi in onore di G.A. Privitera, ESI, Napoli 2000, pp. 335-343.</w:t>
      </w:r>
    </w:p>
    <w:p w14:paraId="6BCE97D7" w14:textId="19DAC03C" w:rsidR="008A6AC7" w:rsidRPr="001D102A" w:rsidRDefault="008A6AC7" w:rsidP="008A6AC7">
      <w:pPr>
        <w:rPr>
          <w:rFonts w:ascii="Times New Roman" w:hAnsi="Times New Roman" w:cs="Times New Roman"/>
          <w:color w:val="141413"/>
          <w:sz w:val="22"/>
          <w:szCs w:val="22"/>
        </w:rPr>
      </w:pPr>
      <w:r w:rsidRPr="001D102A">
        <w:rPr>
          <w:rFonts w:ascii="Times New Roman" w:hAnsi="Times New Roman" w:cs="Times New Roman"/>
          <w:color w:val="141413"/>
          <w:sz w:val="22"/>
          <w:szCs w:val="22"/>
        </w:rPr>
        <w:t xml:space="preserve">G.F. Gianotti, </w:t>
      </w:r>
      <w:r w:rsidRPr="001D102A">
        <w:rPr>
          <w:rFonts w:ascii="Times New Roman" w:hAnsi="Times New Roman" w:cs="Times New Roman"/>
          <w:i/>
          <w:color w:val="141413"/>
          <w:sz w:val="22"/>
          <w:szCs w:val="22"/>
        </w:rPr>
        <w:t>Mito ed encomio: il carme di Ibico in onore di Policrate</w:t>
      </w:r>
      <w:r w:rsidRPr="001D102A">
        <w:rPr>
          <w:rFonts w:ascii="Times New Roman" w:hAnsi="Times New Roman" w:cs="Times New Roman"/>
          <w:color w:val="141413"/>
          <w:sz w:val="22"/>
          <w:szCs w:val="22"/>
        </w:rPr>
        <w:t>, «Rivista di filologia e istruzione classica» 101 (1973)</w:t>
      </w:r>
      <w:r w:rsidR="00CD3EF3" w:rsidRPr="001D102A">
        <w:rPr>
          <w:rFonts w:ascii="Times New Roman" w:hAnsi="Times New Roman" w:cs="Times New Roman"/>
          <w:color w:val="141413"/>
          <w:sz w:val="22"/>
          <w:szCs w:val="22"/>
        </w:rPr>
        <w:t>, pp.</w:t>
      </w:r>
      <w:r w:rsidRPr="001D102A">
        <w:rPr>
          <w:rFonts w:ascii="Times New Roman" w:hAnsi="Times New Roman" w:cs="Times New Roman"/>
          <w:color w:val="141413"/>
          <w:sz w:val="22"/>
          <w:szCs w:val="22"/>
        </w:rPr>
        <w:t xml:space="preserve"> 401-410.</w:t>
      </w:r>
    </w:p>
    <w:p w14:paraId="6FA4169A" w14:textId="780D8B58" w:rsidR="008A6AC7" w:rsidRPr="001D102A" w:rsidRDefault="008A6AC7" w:rsidP="008A6AC7">
      <w:pPr>
        <w:rPr>
          <w:rFonts w:ascii="Times New Roman" w:hAnsi="Times New Roman" w:cs="Times New Roman"/>
          <w:color w:val="141413"/>
          <w:sz w:val="22"/>
          <w:szCs w:val="22"/>
        </w:rPr>
      </w:pPr>
      <w:r w:rsidRPr="001D102A">
        <w:rPr>
          <w:rFonts w:ascii="Times New Roman" w:hAnsi="Times New Roman" w:cs="Times New Roman"/>
          <w:color w:val="141413"/>
          <w:sz w:val="22"/>
          <w:szCs w:val="22"/>
        </w:rPr>
        <w:lastRenderedPageBreak/>
        <w:t xml:space="preserve">M. Ornaghi, </w:t>
      </w:r>
      <w:r w:rsidRPr="001D102A">
        <w:rPr>
          <w:rFonts w:ascii="Times New Roman" w:hAnsi="Times New Roman" w:cs="Times New Roman"/>
          <w:i/>
          <w:color w:val="141413"/>
          <w:sz w:val="22"/>
          <w:szCs w:val="22"/>
        </w:rPr>
        <w:t>I Policrati ibicei: Ibico, Anacreonte, Policrate e la cronografia dei poeti della “corte” di Samo</w:t>
      </w:r>
      <w:r w:rsidRPr="001D102A">
        <w:rPr>
          <w:rFonts w:ascii="Times New Roman" w:hAnsi="Times New Roman" w:cs="Times New Roman"/>
          <w:color w:val="141413"/>
          <w:sz w:val="22"/>
          <w:szCs w:val="22"/>
        </w:rPr>
        <w:t>, «Annali online dell’Università di Ferrara» 3, 1 (2008)</w:t>
      </w:r>
      <w:r w:rsidR="00CD3EF3" w:rsidRPr="001D102A">
        <w:rPr>
          <w:rFonts w:ascii="Times New Roman" w:hAnsi="Times New Roman" w:cs="Times New Roman"/>
          <w:color w:val="141413"/>
          <w:sz w:val="22"/>
          <w:szCs w:val="22"/>
        </w:rPr>
        <w:t>, pp.</w:t>
      </w:r>
      <w:r w:rsidRPr="001D102A">
        <w:rPr>
          <w:rFonts w:ascii="Times New Roman" w:hAnsi="Times New Roman" w:cs="Times New Roman"/>
          <w:color w:val="141413"/>
          <w:sz w:val="22"/>
          <w:szCs w:val="22"/>
        </w:rPr>
        <w:t xml:space="preserve"> 14-72.</w:t>
      </w:r>
    </w:p>
    <w:p w14:paraId="050409C2" w14:textId="3AA7AF19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color w:val="141413"/>
          <w:sz w:val="22"/>
          <w:szCs w:val="22"/>
        </w:rPr>
        <w:t xml:space="preserve">D.L. Page, </w:t>
      </w:r>
      <w:r w:rsidRPr="001D102A">
        <w:rPr>
          <w:rFonts w:ascii="Times New Roman" w:hAnsi="Times New Roman" w:cs="Times New Roman"/>
          <w:i/>
          <w:color w:val="141413"/>
          <w:sz w:val="22"/>
          <w:szCs w:val="22"/>
        </w:rPr>
        <w:t>Ibycus’ poem in honour of Polycrates</w:t>
      </w:r>
      <w:r w:rsidRPr="001D102A">
        <w:rPr>
          <w:rFonts w:ascii="Times New Roman" w:hAnsi="Times New Roman" w:cs="Times New Roman"/>
          <w:color w:val="141413"/>
          <w:sz w:val="22"/>
          <w:szCs w:val="22"/>
        </w:rPr>
        <w:t>, «Aegyptus» 31 (1951)</w:t>
      </w:r>
      <w:r w:rsidR="00CD3EF3" w:rsidRPr="001D102A">
        <w:rPr>
          <w:rFonts w:ascii="Times New Roman" w:hAnsi="Times New Roman" w:cs="Times New Roman"/>
          <w:color w:val="141413"/>
          <w:sz w:val="22"/>
          <w:szCs w:val="22"/>
        </w:rPr>
        <w:t>, pp.</w:t>
      </w:r>
      <w:r w:rsidRPr="001D102A">
        <w:rPr>
          <w:rFonts w:ascii="Times New Roman" w:hAnsi="Times New Roman" w:cs="Times New Roman"/>
          <w:color w:val="141413"/>
          <w:sz w:val="22"/>
          <w:szCs w:val="22"/>
        </w:rPr>
        <w:t xml:space="preserve"> 158-172.</w:t>
      </w:r>
    </w:p>
    <w:p w14:paraId="06F71C0A" w14:textId="4DF51CEF" w:rsidR="008A6AC7" w:rsidRPr="001D102A" w:rsidRDefault="008A6AC7" w:rsidP="008A6AC7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1D102A">
        <w:rPr>
          <w:rFonts w:ascii="Times New Roman" w:hAnsi="Times New Roman" w:cs="Times New Roman"/>
          <w:color w:val="000000"/>
          <w:sz w:val="22"/>
          <w:szCs w:val="22"/>
        </w:rPr>
        <w:t xml:space="preserve">G. Serrao, 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</w:rPr>
        <w:t>All’origine della recusatio-excusatio: Teocrito e Callimaco</w:t>
      </w:r>
      <w:r w:rsidRPr="001D102A">
        <w:rPr>
          <w:rFonts w:ascii="Times New Roman" w:hAnsi="Times New Roman" w:cs="Times New Roman"/>
          <w:color w:val="000000"/>
          <w:sz w:val="22"/>
          <w:szCs w:val="22"/>
        </w:rPr>
        <w:t>, «Eikasmós» 6 (1995)</w:t>
      </w:r>
      <w:r w:rsidR="00CD3EF3" w:rsidRPr="001D102A">
        <w:rPr>
          <w:rFonts w:ascii="Times New Roman" w:hAnsi="Times New Roman" w:cs="Times New Roman"/>
          <w:color w:val="000000"/>
          <w:sz w:val="22"/>
          <w:szCs w:val="22"/>
        </w:rPr>
        <w:t>, pp.</w:t>
      </w:r>
      <w:r w:rsidRPr="001D102A">
        <w:rPr>
          <w:rFonts w:ascii="Times New Roman" w:hAnsi="Times New Roman" w:cs="Times New Roman"/>
          <w:color w:val="000000"/>
          <w:sz w:val="22"/>
          <w:szCs w:val="22"/>
        </w:rPr>
        <w:t xml:space="preserve"> 141-152.</w:t>
      </w:r>
    </w:p>
    <w:p w14:paraId="50FB66D3" w14:textId="4F63E845" w:rsidR="008A6AC7" w:rsidRPr="001D102A" w:rsidRDefault="008A6AC7" w:rsidP="008A6AC7">
      <w:pPr>
        <w:rPr>
          <w:rFonts w:ascii="Times New Roman" w:hAnsi="Times New Roman" w:cs="Times New Roman"/>
          <w:color w:val="141413"/>
          <w:sz w:val="22"/>
          <w:szCs w:val="22"/>
        </w:rPr>
      </w:pPr>
      <w:r w:rsidRPr="001D102A">
        <w:rPr>
          <w:rFonts w:ascii="Times New Roman" w:hAnsi="Times New Roman" w:cs="Times New Roman"/>
          <w:color w:val="141413"/>
          <w:sz w:val="22"/>
          <w:szCs w:val="22"/>
        </w:rPr>
        <w:t xml:space="preserve">F. Sisti, </w:t>
      </w:r>
      <w:r w:rsidRPr="001D102A">
        <w:rPr>
          <w:rFonts w:ascii="Times New Roman" w:hAnsi="Times New Roman" w:cs="Times New Roman"/>
          <w:i/>
          <w:color w:val="141413"/>
          <w:sz w:val="22"/>
          <w:szCs w:val="22"/>
        </w:rPr>
        <w:t>L’ode a Policrate: un caso di “recusatio” in Ibico</w:t>
      </w:r>
      <w:r w:rsidRPr="001D102A">
        <w:rPr>
          <w:rFonts w:ascii="Times New Roman" w:hAnsi="Times New Roman" w:cs="Times New Roman"/>
          <w:color w:val="141413"/>
          <w:sz w:val="22"/>
          <w:szCs w:val="22"/>
        </w:rPr>
        <w:t>, «Quaderni Urbinati di Cultura Classica» 4 (1967)</w:t>
      </w:r>
      <w:r w:rsidR="00CD3EF3" w:rsidRPr="001D102A">
        <w:rPr>
          <w:rFonts w:ascii="Times New Roman" w:hAnsi="Times New Roman" w:cs="Times New Roman"/>
          <w:color w:val="141413"/>
          <w:sz w:val="22"/>
          <w:szCs w:val="22"/>
        </w:rPr>
        <w:t>, pp.</w:t>
      </w:r>
      <w:r w:rsidRPr="001D102A">
        <w:rPr>
          <w:rFonts w:ascii="Times New Roman" w:hAnsi="Times New Roman" w:cs="Times New Roman"/>
          <w:color w:val="141413"/>
          <w:sz w:val="22"/>
          <w:szCs w:val="22"/>
        </w:rPr>
        <w:t xml:space="preserve"> 59-79.</w:t>
      </w:r>
    </w:p>
    <w:p w14:paraId="57A49986" w14:textId="77777777" w:rsidR="008A6AC7" w:rsidRPr="001D102A" w:rsidRDefault="008A6AC7" w:rsidP="008A6AC7">
      <w:pPr>
        <w:rPr>
          <w:rFonts w:ascii="Times New Roman" w:hAnsi="Times New Roman" w:cs="Times New Roman"/>
          <w:color w:val="141413"/>
          <w:sz w:val="22"/>
          <w:szCs w:val="22"/>
        </w:rPr>
      </w:pPr>
      <w:r w:rsidRPr="001D102A">
        <w:rPr>
          <w:rFonts w:ascii="Times New Roman" w:hAnsi="Times New Roman" w:cs="Times New Roman"/>
          <w:color w:val="141413"/>
          <w:sz w:val="22"/>
          <w:szCs w:val="22"/>
        </w:rPr>
        <w:t xml:space="preserve">G. Ucciardello, </w:t>
      </w:r>
      <w:r w:rsidRPr="001D102A">
        <w:rPr>
          <w:rFonts w:ascii="Times New Roman" w:hAnsi="Times New Roman" w:cs="Times New Roman"/>
          <w:i/>
          <w:color w:val="141413"/>
          <w:sz w:val="22"/>
          <w:szCs w:val="22"/>
        </w:rPr>
        <w:t>Sulla tradizione del testo di Ibico</w:t>
      </w:r>
      <w:r w:rsidRPr="001D102A">
        <w:rPr>
          <w:rFonts w:ascii="Times New Roman" w:hAnsi="Times New Roman" w:cs="Times New Roman"/>
          <w:color w:val="141413"/>
          <w:sz w:val="22"/>
          <w:szCs w:val="22"/>
        </w:rPr>
        <w:t xml:space="preserve">, in S. Grandolini (a cura di), </w:t>
      </w:r>
      <w:r w:rsidRPr="001D102A">
        <w:rPr>
          <w:rFonts w:ascii="Times New Roman" w:hAnsi="Times New Roman" w:cs="Times New Roman"/>
          <w:i/>
          <w:color w:val="141413"/>
          <w:sz w:val="22"/>
          <w:szCs w:val="22"/>
        </w:rPr>
        <w:t>Lirica e teatro in Grecia: il testo e la sua ricezione</w:t>
      </w:r>
      <w:r w:rsidRPr="001D102A">
        <w:rPr>
          <w:rFonts w:ascii="Times New Roman" w:hAnsi="Times New Roman" w:cs="Times New Roman"/>
          <w:color w:val="141413"/>
          <w:sz w:val="22"/>
          <w:szCs w:val="22"/>
        </w:rPr>
        <w:t>, ESI, Napoli 2005, pp. 21-88.</w:t>
      </w:r>
    </w:p>
    <w:p w14:paraId="60A28098" w14:textId="77777777" w:rsidR="008A6AC7" w:rsidRPr="001D102A" w:rsidRDefault="008A6AC7" w:rsidP="008A6AC7">
      <w:pPr>
        <w:rPr>
          <w:rFonts w:ascii="Times New Roman" w:hAnsi="Times New Roman" w:cs="Times New Roman"/>
          <w:i/>
          <w:color w:val="FF0000"/>
          <w:sz w:val="22"/>
          <w:szCs w:val="22"/>
        </w:rPr>
      </w:pPr>
    </w:p>
    <w:p w14:paraId="552C3C08" w14:textId="77777777" w:rsidR="008A6AC7" w:rsidRPr="001D102A" w:rsidRDefault="008A6AC7" w:rsidP="008A6AC7">
      <w:pPr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Anacreonte</w:t>
      </w:r>
    </w:p>
    <w:p w14:paraId="1D07DF91" w14:textId="77777777" w:rsidR="008A6AC7" w:rsidRPr="001D102A" w:rsidRDefault="008A6AC7" w:rsidP="008A6AC7">
      <w:pPr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Edizioni critiche e commenti</w:t>
      </w:r>
    </w:p>
    <w:p w14:paraId="52187D4A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B. Gentili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Anacreon</w:t>
      </w:r>
      <w:r w:rsidRPr="001D102A">
        <w:rPr>
          <w:rFonts w:ascii="Times New Roman" w:hAnsi="Times New Roman" w:cs="Times New Roman"/>
          <w:sz w:val="22"/>
          <w:szCs w:val="22"/>
        </w:rPr>
        <w:t>, Edizioni dell’Ateneo, Roma 1958.</w:t>
      </w:r>
    </w:p>
    <w:p w14:paraId="108B61E4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color w:val="1A1718"/>
          <w:sz w:val="22"/>
          <w:szCs w:val="22"/>
        </w:rPr>
        <w:t xml:space="preserve">D.L. Page </w:t>
      </w:r>
      <w:r w:rsidRPr="001D102A">
        <w:rPr>
          <w:rFonts w:ascii="Times New Roman" w:hAnsi="Times New Roman" w:cs="Times New Roman"/>
          <w:color w:val="1A1718"/>
          <w:sz w:val="22"/>
          <w:szCs w:val="22"/>
          <w:lang w:val="en-US"/>
        </w:rPr>
        <w:t>(a cura di)</w:t>
      </w:r>
      <w:r w:rsidRPr="001D102A">
        <w:rPr>
          <w:rFonts w:ascii="Times New Roman" w:hAnsi="Times New Roman" w:cs="Times New Roman"/>
          <w:color w:val="1A1718"/>
          <w:sz w:val="22"/>
          <w:szCs w:val="22"/>
        </w:rPr>
        <w:t xml:space="preserve">, </w:t>
      </w:r>
      <w:r w:rsidRPr="001D102A">
        <w:rPr>
          <w:rFonts w:ascii="Times New Roman" w:hAnsi="Times New Roman" w:cs="Times New Roman"/>
          <w:i/>
          <w:color w:val="1A1718"/>
          <w:sz w:val="22"/>
          <w:szCs w:val="22"/>
        </w:rPr>
        <w:t>Poetae Melici Graeci</w:t>
      </w:r>
      <w:r w:rsidRPr="001D102A">
        <w:rPr>
          <w:rFonts w:ascii="Times New Roman" w:hAnsi="Times New Roman" w:cs="Times New Roman"/>
          <w:color w:val="1A1718"/>
          <w:sz w:val="22"/>
          <w:szCs w:val="22"/>
        </w:rPr>
        <w:t>, Clarendon Press, Oxford 1962.</w:t>
      </w:r>
    </w:p>
    <w:p w14:paraId="4E3731C8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M.L. West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Carmina Anacreontea</w:t>
      </w:r>
      <w:r w:rsidRPr="001D102A">
        <w:rPr>
          <w:rFonts w:ascii="Times New Roman" w:hAnsi="Times New Roman" w:cs="Times New Roman"/>
          <w:sz w:val="22"/>
          <w:szCs w:val="22"/>
        </w:rPr>
        <w:t>, Teubner, Leipzig 1993</w:t>
      </w:r>
      <w:r w:rsidRPr="001D102A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1D102A">
        <w:rPr>
          <w:rFonts w:ascii="Times New Roman" w:hAnsi="Times New Roman" w:cs="Times New Roman"/>
          <w:sz w:val="22"/>
          <w:szCs w:val="22"/>
        </w:rPr>
        <w:t>.</w:t>
      </w:r>
    </w:p>
    <w:p w14:paraId="367DAA36" w14:textId="77777777" w:rsidR="008A6AC7" w:rsidRPr="001D102A" w:rsidRDefault="008A6AC7" w:rsidP="008A6AC7">
      <w:pPr>
        <w:rPr>
          <w:rFonts w:ascii="Times New Roman" w:hAnsi="Times New Roman" w:cs="Times New Roman"/>
          <w:color w:val="1A1718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>G.M. Leo (a cura di),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 Anacreonte, I frammenti erotici</w:t>
      </w:r>
      <w:r w:rsidRPr="001D102A">
        <w:rPr>
          <w:rFonts w:ascii="Times New Roman" w:hAnsi="Times New Roman" w:cs="Times New Roman"/>
          <w:sz w:val="22"/>
          <w:szCs w:val="22"/>
        </w:rPr>
        <w:t>, Quasar, Roma 2015.</w:t>
      </w:r>
    </w:p>
    <w:p w14:paraId="714DB0F3" w14:textId="77777777" w:rsidR="008A6AC7" w:rsidRPr="001D102A" w:rsidRDefault="008A6AC7" w:rsidP="008A6AC7">
      <w:pPr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Traduzioni</w:t>
      </w:r>
    </w:p>
    <w:p w14:paraId="7ABC024C" w14:textId="47BD9816" w:rsidR="00D9678A" w:rsidRPr="001D102A" w:rsidRDefault="00D9678A" w:rsidP="00D9678A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>Vedi  &gt; La  poesia lirica e le sue forme</w:t>
      </w:r>
    </w:p>
    <w:p w14:paraId="293E2113" w14:textId="77777777" w:rsidR="008A6AC7" w:rsidRPr="001D102A" w:rsidRDefault="008A6AC7" w:rsidP="008A6AC7">
      <w:pPr>
        <w:pStyle w:val="Titolo3"/>
        <w:shd w:val="clear" w:color="auto" w:fill="FFFFFF"/>
        <w:spacing w:before="2" w:after="2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D102A">
        <w:rPr>
          <w:rFonts w:ascii="Times New Roman" w:hAnsi="Times New Roman" w:cs="Times New Roman"/>
          <w:b/>
          <w:color w:val="auto"/>
          <w:sz w:val="22"/>
          <w:szCs w:val="22"/>
        </w:rPr>
        <w:t>Studi e raccolte di saggi</w:t>
      </w:r>
    </w:p>
    <w:p w14:paraId="4F878BC6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M. Baumbach, N. Dümmler, </w:t>
      </w:r>
      <w:r w:rsidRPr="001D102A">
        <w:rPr>
          <w:rFonts w:ascii="Times New Roman" w:hAnsi="Times New Roman" w:cs="Times New Roman"/>
          <w:i/>
          <w:sz w:val="22"/>
          <w:szCs w:val="22"/>
        </w:rPr>
        <w:t>Imitate Anacreon! Mimesis, Poiesis and the Poetic Inspiration in the Carmina Anacreontea</w:t>
      </w:r>
      <w:r w:rsidRPr="001D102A">
        <w:rPr>
          <w:rFonts w:ascii="Times New Roman" w:hAnsi="Times New Roman" w:cs="Times New Roman"/>
          <w:sz w:val="22"/>
          <w:szCs w:val="22"/>
        </w:rPr>
        <w:t>, De Gruyter, Berlin 2014.</w:t>
      </w:r>
    </w:p>
    <w:p w14:paraId="1E0A1BC6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G. Cerri, </w:t>
      </w:r>
      <w:r w:rsidRPr="001D102A">
        <w:rPr>
          <w:rFonts w:ascii="Times New Roman" w:hAnsi="Times New Roman" w:cs="Times New Roman"/>
          <w:i/>
          <w:sz w:val="22"/>
          <w:szCs w:val="22"/>
        </w:rPr>
        <w:t>Ebbrezza dionisiaca e ubriachezza scitica nel pensiero greco fra VI e V secolo a.C. (Anacreonte ed Erodoto)</w:t>
      </w:r>
      <w:r w:rsidRPr="001D102A">
        <w:rPr>
          <w:rFonts w:ascii="Times New Roman" w:hAnsi="Times New Roman" w:cs="Times New Roman"/>
          <w:sz w:val="22"/>
          <w:szCs w:val="22"/>
        </w:rPr>
        <w:t xml:space="preserve">, in </w:t>
      </w:r>
      <w:r w:rsidRPr="001D102A">
        <w:rPr>
          <w:rFonts w:ascii="Times New Roman" w:hAnsi="Times New Roman" w:cs="Times New Roman"/>
          <w:i/>
          <w:sz w:val="22"/>
          <w:szCs w:val="22"/>
        </w:rPr>
        <w:t>Studi di filologia classica in onore di Giusto Monaco</w:t>
      </w:r>
      <w:r w:rsidRPr="001D102A">
        <w:rPr>
          <w:rFonts w:ascii="Times New Roman" w:hAnsi="Times New Roman" w:cs="Times New Roman"/>
          <w:sz w:val="22"/>
          <w:szCs w:val="22"/>
        </w:rPr>
        <w:t>, I, Università di Palermo, Palermo 1991, pp. 121-131.</w:t>
      </w:r>
    </w:p>
    <w:p w14:paraId="04D8438A" w14:textId="46D28B0A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L. Ferreri, </w:t>
      </w:r>
      <w:r w:rsidRPr="001D102A">
        <w:rPr>
          <w:rFonts w:ascii="Times New Roman" w:hAnsi="Times New Roman" w:cs="Times New Roman"/>
          <w:i/>
          <w:sz w:val="22"/>
          <w:szCs w:val="22"/>
        </w:rPr>
        <w:t>Della giusta misura del bere (Anacreonte, fr. 356 Page)</w:t>
      </w:r>
      <w:r w:rsidRPr="001D102A">
        <w:rPr>
          <w:rFonts w:ascii="Times New Roman" w:hAnsi="Times New Roman" w:cs="Times New Roman"/>
          <w:sz w:val="22"/>
          <w:szCs w:val="22"/>
        </w:rPr>
        <w:t>, «La Parola del passato» 51 (2006)</w:t>
      </w:r>
      <w:r w:rsidR="00CD3EF3" w:rsidRPr="001D102A">
        <w:rPr>
          <w:rFonts w:ascii="Times New Roman" w:hAnsi="Times New Roman" w:cs="Times New Roman"/>
          <w:sz w:val="22"/>
          <w:szCs w:val="22"/>
        </w:rPr>
        <w:t>, pp.</w:t>
      </w:r>
      <w:r w:rsidRPr="001D102A">
        <w:rPr>
          <w:rFonts w:ascii="Times New Roman" w:hAnsi="Times New Roman" w:cs="Times New Roman"/>
          <w:sz w:val="22"/>
          <w:szCs w:val="22"/>
        </w:rPr>
        <w:t xml:space="preserve"> 185-219.</w:t>
      </w:r>
    </w:p>
    <w:p w14:paraId="77A3B8FB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>G. Lambin</w:t>
      </w:r>
      <w:r w:rsidRPr="001D102A">
        <w:rPr>
          <w:rFonts w:ascii="Times New Roman" w:hAnsi="Times New Roman" w:cs="Times New Roman"/>
          <w:i/>
          <w:sz w:val="22"/>
          <w:szCs w:val="22"/>
        </w:rPr>
        <w:t>, Anacréon. Fragments et imitations</w:t>
      </w:r>
      <w:r w:rsidRPr="001D102A">
        <w:rPr>
          <w:rFonts w:ascii="Times New Roman" w:hAnsi="Times New Roman" w:cs="Times New Roman"/>
          <w:sz w:val="22"/>
          <w:szCs w:val="22"/>
        </w:rPr>
        <w:t>, Presses Universitaries de Rennes, Rennes 2002.</w:t>
      </w:r>
    </w:p>
    <w:p w14:paraId="5EFC69B2" w14:textId="162CCEA9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C. Pace, </w:t>
      </w:r>
      <w:r w:rsidRPr="001D102A">
        <w:rPr>
          <w:rFonts w:ascii="Times New Roman" w:hAnsi="Times New Roman" w:cs="Times New Roman"/>
          <w:i/>
          <w:sz w:val="22"/>
          <w:szCs w:val="22"/>
        </w:rPr>
        <w:t>La scure di Eros (Anacr. 25 Gent. = 413 P.)</w:t>
      </w:r>
      <w:r w:rsidRPr="001D102A">
        <w:rPr>
          <w:rFonts w:ascii="Times New Roman" w:hAnsi="Times New Roman" w:cs="Times New Roman"/>
          <w:sz w:val="22"/>
          <w:szCs w:val="22"/>
        </w:rPr>
        <w:t>, «Quaderni Urbinati di Cultura Classica» 47 (1994)</w:t>
      </w:r>
      <w:r w:rsidR="00CD3EF3" w:rsidRPr="001D102A">
        <w:rPr>
          <w:rFonts w:ascii="Times New Roman" w:hAnsi="Times New Roman" w:cs="Times New Roman"/>
          <w:sz w:val="22"/>
          <w:szCs w:val="22"/>
        </w:rPr>
        <w:t>, pp.</w:t>
      </w:r>
      <w:r w:rsidRPr="001D102A">
        <w:rPr>
          <w:rFonts w:ascii="Times New Roman" w:hAnsi="Times New Roman" w:cs="Times New Roman"/>
          <w:sz w:val="22"/>
          <w:szCs w:val="22"/>
        </w:rPr>
        <w:t xml:space="preserve"> 93-102.</w:t>
      </w:r>
    </w:p>
    <w:p w14:paraId="146FBCE4" w14:textId="5000DC92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C. Pace, </w:t>
      </w:r>
      <w:r w:rsidRPr="001D102A">
        <w:rPr>
          <w:rFonts w:ascii="Times New Roman" w:hAnsi="Times New Roman" w:cs="Times New Roman"/>
          <w:i/>
          <w:sz w:val="22"/>
          <w:szCs w:val="22"/>
        </w:rPr>
        <w:t>Anacreonte e la palla di Nausicaa (Anacr. fr. 13 G. = 358 PMG 1-4)</w:t>
      </w:r>
      <w:r w:rsidRPr="001D102A">
        <w:rPr>
          <w:rFonts w:ascii="Times New Roman" w:hAnsi="Times New Roman" w:cs="Times New Roman"/>
          <w:sz w:val="22"/>
          <w:szCs w:val="22"/>
        </w:rPr>
        <w:t>, «Eikasmós» 7 (1996)</w:t>
      </w:r>
      <w:r w:rsidR="00CD3EF3" w:rsidRPr="001D102A">
        <w:rPr>
          <w:rFonts w:ascii="Times New Roman" w:hAnsi="Times New Roman" w:cs="Times New Roman"/>
          <w:sz w:val="22"/>
          <w:szCs w:val="22"/>
        </w:rPr>
        <w:t>, pp.</w:t>
      </w:r>
      <w:r w:rsidRPr="001D102A">
        <w:rPr>
          <w:rFonts w:ascii="Times New Roman" w:hAnsi="Times New Roman" w:cs="Times New Roman"/>
          <w:sz w:val="22"/>
          <w:szCs w:val="22"/>
        </w:rPr>
        <w:t xml:space="preserve"> 81-86.</w:t>
      </w:r>
    </w:p>
    <w:p w14:paraId="1DAE2789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G. Pegoraro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Le Anacreontee. Gli imitatori di </w:t>
      </w:r>
      <w:r w:rsidRPr="001D102A">
        <w:rPr>
          <w:rFonts w:ascii="Times New Roman" w:hAnsi="Times New Roman" w:cs="Times New Roman"/>
          <w:bCs/>
          <w:i/>
          <w:sz w:val="22"/>
          <w:szCs w:val="22"/>
        </w:rPr>
        <w:t>Anacreonte</w:t>
      </w:r>
      <w:r w:rsidRPr="001D102A">
        <w:rPr>
          <w:rFonts w:ascii="Times New Roman" w:hAnsi="Times New Roman" w:cs="Times New Roman"/>
          <w:i/>
          <w:sz w:val="22"/>
          <w:szCs w:val="22"/>
        </w:rPr>
        <w:t> di Teo. Traduzione e commento critico, concordanze</w:t>
      </w:r>
      <w:r w:rsidRPr="001D102A">
        <w:rPr>
          <w:rFonts w:ascii="Times New Roman" w:hAnsi="Times New Roman" w:cs="Times New Roman"/>
          <w:sz w:val="22"/>
          <w:szCs w:val="22"/>
        </w:rPr>
        <w:t>, Padovan, Vicenza 2010.</w:t>
      </w:r>
    </w:p>
    <w:p w14:paraId="3D2F68CB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A. Porro, </w:t>
      </w:r>
      <w:r w:rsidRPr="001D102A">
        <w:rPr>
          <w:rFonts w:ascii="Times New Roman" w:hAnsi="Times New Roman" w:cs="Times New Roman"/>
          <w:i/>
          <w:sz w:val="22"/>
          <w:szCs w:val="22"/>
        </w:rPr>
        <w:t>Al di là delle convenzioni: Anacreonte nella cultura ellenistica</w:t>
      </w:r>
      <w:r w:rsidRPr="001D102A">
        <w:rPr>
          <w:rFonts w:ascii="Times New Roman" w:hAnsi="Times New Roman" w:cs="Times New Roman"/>
          <w:sz w:val="22"/>
          <w:szCs w:val="22"/>
        </w:rPr>
        <w:t>, «Seminari Romani di Cultura Greca» 11 (2008) 199-215 (= Atti della Giornata in onore di Roberto Pretagostini, Università di Roma “Tor Vergata” – 12 dicembre 2007).</w:t>
      </w:r>
    </w:p>
    <w:p w14:paraId="5ED40C29" w14:textId="286C6902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R. Pretagostini, </w:t>
      </w:r>
      <w:r w:rsidR="001A35D9" w:rsidRPr="001D102A">
        <w:rPr>
          <w:rFonts w:ascii="Times New Roman" w:hAnsi="Times New Roman" w:cs="Times New Roman"/>
          <w:i/>
          <w:sz w:val="22"/>
          <w:szCs w:val="22"/>
        </w:rPr>
        <w:t>Anacr. 33 Gent.=</w:t>
      </w:r>
      <w:r w:rsidRPr="001D102A">
        <w:rPr>
          <w:rFonts w:ascii="Times New Roman" w:hAnsi="Times New Roman" w:cs="Times New Roman"/>
          <w:i/>
          <w:sz w:val="22"/>
          <w:szCs w:val="22"/>
        </w:rPr>
        <w:t>356 P.: due modalità simposiali a confronto</w:t>
      </w:r>
      <w:r w:rsidRPr="001D102A">
        <w:rPr>
          <w:rFonts w:ascii="Times New Roman" w:hAnsi="Times New Roman" w:cs="Times New Roman"/>
          <w:sz w:val="22"/>
          <w:szCs w:val="22"/>
        </w:rPr>
        <w:t>, «Quaderni Urbinati di Cultura Classica» 10 (1982)</w:t>
      </w:r>
      <w:r w:rsidR="001A35D9" w:rsidRPr="001D102A">
        <w:rPr>
          <w:rFonts w:ascii="Times New Roman" w:hAnsi="Times New Roman" w:cs="Times New Roman"/>
          <w:sz w:val="22"/>
          <w:szCs w:val="22"/>
        </w:rPr>
        <w:t>, pp.</w:t>
      </w:r>
      <w:r w:rsidRPr="001D102A">
        <w:rPr>
          <w:rFonts w:ascii="Times New Roman" w:hAnsi="Times New Roman" w:cs="Times New Roman"/>
          <w:sz w:val="22"/>
          <w:szCs w:val="22"/>
        </w:rPr>
        <w:t xml:space="preserve"> 47-55.</w:t>
      </w:r>
    </w:p>
    <w:p w14:paraId="07E367A0" w14:textId="62053D7A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R. Pretagostini, </w:t>
      </w:r>
      <w:r w:rsidRPr="001D102A">
        <w:rPr>
          <w:rFonts w:ascii="Times New Roman" w:hAnsi="Times New Roman" w:cs="Times New Roman"/>
          <w:i/>
          <w:sz w:val="22"/>
          <w:szCs w:val="22"/>
        </w:rPr>
        <w:t>Le metafore di Eros che gioca: da Anacreonte ad Apollonio Rodio e ai poeti dell’Antologia Palatina</w:t>
      </w:r>
      <w:r w:rsidRPr="001D102A">
        <w:rPr>
          <w:rFonts w:ascii="Times New Roman" w:hAnsi="Times New Roman" w:cs="Times New Roman"/>
          <w:sz w:val="22"/>
          <w:szCs w:val="22"/>
        </w:rPr>
        <w:t>, «</w:t>
      </w:r>
      <w:r w:rsidRPr="001D102A">
        <w:rPr>
          <w:rFonts w:ascii="Times New Roman" w:hAnsi="Times New Roman" w:cs="Times New Roman"/>
          <w:bCs/>
          <w:sz w:val="22"/>
          <w:szCs w:val="22"/>
        </w:rPr>
        <w:t>Annali dell</w:t>
      </w:r>
      <w:r w:rsidRPr="001D102A">
        <w:rPr>
          <w:rFonts w:ascii="Times New Roman" w:hAnsi="Times New Roman" w:cs="Times New Roman"/>
          <w:sz w:val="22"/>
          <w:szCs w:val="22"/>
        </w:rPr>
        <w:t>’</w:t>
      </w:r>
      <w:r w:rsidRPr="001D102A">
        <w:rPr>
          <w:rFonts w:ascii="Times New Roman" w:hAnsi="Times New Roman" w:cs="Times New Roman"/>
          <w:bCs/>
          <w:sz w:val="22"/>
          <w:szCs w:val="22"/>
        </w:rPr>
        <w:t>Istituto Universitario Orientale</w:t>
      </w:r>
      <w:r w:rsidRPr="001D102A">
        <w:rPr>
          <w:rFonts w:ascii="Times New Roman" w:hAnsi="Times New Roman" w:cs="Times New Roman"/>
          <w:sz w:val="22"/>
          <w:szCs w:val="22"/>
        </w:rPr>
        <w:t xml:space="preserve"> di Napoli, Sezione filologico-letteraria» 12 (1990)</w:t>
      </w:r>
      <w:r w:rsidR="001A35D9" w:rsidRPr="001D102A">
        <w:rPr>
          <w:rFonts w:ascii="Times New Roman" w:hAnsi="Times New Roman" w:cs="Times New Roman"/>
          <w:sz w:val="22"/>
          <w:szCs w:val="22"/>
        </w:rPr>
        <w:t>, pp.</w:t>
      </w:r>
      <w:r w:rsidRPr="001D102A">
        <w:rPr>
          <w:rFonts w:ascii="Times New Roman" w:hAnsi="Times New Roman" w:cs="Times New Roman"/>
          <w:sz w:val="22"/>
          <w:szCs w:val="22"/>
        </w:rPr>
        <w:t xml:space="preserve"> 225-238.</w:t>
      </w:r>
    </w:p>
    <w:p w14:paraId="3A0B19BA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R. Pretagostini, </w:t>
      </w:r>
      <w:r w:rsidRPr="001D102A">
        <w:rPr>
          <w:rFonts w:ascii="Times New Roman" w:hAnsi="Times New Roman" w:cs="Times New Roman"/>
          <w:i/>
          <w:sz w:val="22"/>
          <w:szCs w:val="22"/>
        </w:rPr>
        <w:t>Vicende di una allegoria equestre: da Anacreonte (e Teognide) ad Asclepiade</w:t>
      </w:r>
      <w:r w:rsidRPr="001D102A">
        <w:rPr>
          <w:rFonts w:ascii="Times New Roman" w:hAnsi="Times New Roman" w:cs="Times New Roman"/>
          <w:sz w:val="22"/>
          <w:szCs w:val="22"/>
        </w:rPr>
        <w:t>, in</w:t>
      </w:r>
      <w:r w:rsidRPr="001D102A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R. Pretagostini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Tradizione e innovazione nella cultura greca da Omero all’età ellenistica</w:t>
      </w:r>
      <w:r w:rsidRPr="001D102A">
        <w:rPr>
          <w:rFonts w:ascii="Times New Roman" w:hAnsi="Times New Roman" w:cs="Times New Roman"/>
          <w:sz w:val="22"/>
          <w:szCs w:val="22"/>
        </w:rPr>
        <w:t xml:space="preserve">, «Scritti in onore di Bruno Gentili», III, </w:t>
      </w:r>
      <w:r w:rsidRPr="001D102A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Gruppo Editoriale Internazionale</w:t>
      </w:r>
      <w:r w:rsidRPr="001D102A">
        <w:rPr>
          <w:rFonts w:ascii="Times New Roman" w:hAnsi="Times New Roman" w:cs="Times New Roman"/>
          <w:sz w:val="22"/>
          <w:szCs w:val="22"/>
        </w:rPr>
        <w:t>, Roma 1993, pp. 959-969.</w:t>
      </w:r>
    </w:p>
    <w:p w14:paraId="56E6BBAD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P.A. Rosenmeyer, </w:t>
      </w:r>
      <w:r w:rsidRPr="001D102A">
        <w:rPr>
          <w:rFonts w:ascii="Times New Roman" w:hAnsi="Times New Roman" w:cs="Times New Roman"/>
          <w:i/>
          <w:sz w:val="22"/>
          <w:szCs w:val="22"/>
        </w:rPr>
        <w:t>The Poetics of Imitation. Anacreon and the Anacreontic Tradition</w:t>
      </w:r>
      <w:r w:rsidRPr="001D102A">
        <w:rPr>
          <w:rFonts w:ascii="Times New Roman" w:hAnsi="Times New Roman" w:cs="Times New Roman"/>
          <w:sz w:val="22"/>
          <w:szCs w:val="22"/>
        </w:rPr>
        <w:t>, Cambridge University Press, Cambridge 1992.</w:t>
      </w:r>
    </w:p>
    <w:p w14:paraId="6CBAC425" w14:textId="7E1463A8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W.J. Slater, </w:t>
      </w:r>
      <w:r w:rsidRPr="001D102A">
        <w:rPr>
          <w:rFonts w:ascii="Times New Roman" w:hAnsi="Times New Roman" w:cs="Times New Roman"/>
          <w:i/>
          <w:sz w:val="22"/>
          <w:szCs w:val="22"/>
        </w:rPr>
        <w:t>Artemon and Anacreon. No Text without context</w:t>
      </w:r>
      <w:r w:rsidRPr="001D102A">
        <w:rPr>
          <w:rFonts w:ascii="Times New Roman" w:hAnsi="Times New Roman" w:cs="Times New Roman"/>
          <w:sz w:val="22"/>
          <w:szCs w:val="22"/>
        </w:rPr>
        <w:t>, «Phoenix» 37 (1978)</w:t>
      </w:r>
      <w:r w:rsidR="001A35D9" w:rsidRPr="001D102A">
        <w:rPr>
          <w:rFonts w:ascii="Times New Roman" w:hAnsi="Times New Roman" w:cs="Times New Roman"/>
          <w:sz w:val="22"/>
          <w:szCs w:val="22"/>
        </w:rPr>
        <w:t>, pp.</w:t>
      </w:r>
      <w:r w:rsidRPr="001D102A">
        <w:rPr>
          <w:rFonts w:ascii="Times New Roman" w:hAnsi="Times New Roman" w:cs="Times New Roman"/>
          <w:sz w:val="22"/>
          <w:szCs w:val="22"/>
        </w:rPr>
        <w:t xml:space="preserve"> 185-194.</w:t>
      </w:r>
    </w:p>
    <w:p w14:paraId="5403B9A6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O. Vox, </w:t>
      </w:r>
      <w:r w:rsidRPr="001D102A">
        <w:rPr>
          <w:rFonts w:ascii="Times New Roman" w:hAnsi="Times New Roman" w:cs="Times New Roman"/>
          <w:i/>
          <w:sz w:val="22"/>
          <w:szCs w:val="22"/>
        </w:rPr>
        <w:t>Studi anacreontei</w:t>
      </w:r>
      <w:r w:rsidRPr="001D102A">
        <w:rPr>
          <w:rFonts w:ascii="Times New Roman" w:hAnsi="Times New Roman" w:cs="Times New Roman"/>
          <w:sz w:val="22"/>
          <w:szCs w:val="22"/>
        </w:rPr>
        <w:t>, Levante, Bari 1990.</w:t>
      </w:r>
    </w:p>
    <w:p w14:paraId="2DF5F909" w14:textId="77777777" w:rsidR="008A6AC7" w:rsidRPr="001D102A" w:rsidRDefault="008A6AC7" w:rsidP="008A6AC7">
      <w:pPr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>A. Zotou, </w:t>
      </w:r>
      <w:r w:rsidRPr="001D102A">
        <w:rPr>
          <w:rFonts w:ascii="Times New Roman" w:hAnsi="Times New Roman" w:cs="Times New Roman"/>
          <w:i/>
          <w:sz w:val="22"/>
          <w:szCs w:val="22"/>
        </w:rPr>
        <w:t>Carmina anacreontea 1-34. Ein Kommentar</w:t>
      </w:r>
      <w:r w:rsidRPr="001D102A">
        <w:rPr>
          <w:rFonts w:ascii="Times New Roman" w:hAnsi="Times New Roman" w:cs="Times New Roman"/>
          <w:sz w:val="22"/>
          <w:szCs w:val="22"/>
        </w:rPr>
        <w:t>, De Gruyter, Berlin-Boston 2014.</w:t>
      </w:r>
    </w:p>
    <w:p w14:paraId="505F9F0B" w14:textId="77777777" w:rsidR="008A6AC7" w:rsidRPr="001D102A" w:rsidRDefault="008A6AC7" w:rsidP="008A6AC7">
      <w:pPr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1D102A">
        <w:rPr>
          <w:rFonts w:ascii="Times New Roman" w:hAnsi="Times New Roman" w:cs="Times New Roman"/>
          <w:color w:val="FF0000"/>
          <w:sz w:val="22"/>
          <w:szCs w:val="22"/>
        </w:rPr>
        <w:tab/>
      </w:r>
    </w:p>
    <w:p w14:paraId="7F653B7D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Simonide</w:t>
      </w:r>
    </w:p>
    <w:p w14:paraId="69A82A16" w14:textId="77777777" w:rsidR="008A6AC7" w:rsidRPr="001D102A" w:rsidRDefault="008A6AC7" w:rsidP="008A6AC7">
      <w:pPr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Edizioni critiche e commenti</w:t>
      </w:r>
    </w:p>
    <w:p w14:paraId="73637B9C" w14:textId="77777777" w:rsidR="008A6AC7" w:rsidRPr="001D102A" w:rsidRDefault="008A6AC7" w:rsidP="008A6AC7">
      <w:pPr>
        <w:rPr>
          <w:rFonts w:ascii="Times New Roman" w:hAnsi="Times New Roman" w:cs="Times New Roman"/>
          <w:color w:val="1A1718"/>
          <w:sz w:val="22"/>
          <w:szCs w:val="22"/>
        </w:rPr>
      </w:pPr>
      <w:r w:rsidRPr="001D102A">
        <w:rPr>
          <w:rFonts w:ascii="Times New Roman" w:hAnsi="Times New Roman" w:cs="Times New Roman"/>
          <w:color w:val="1A1718"/>
          <w:sz w:val="22"/>
          <w:szCs w:val="22"/>
        </w:rPr>
        <w:t xml:space="preserve">D.L. Page </w:t>
      </w:r>
      <w:r w:rsidRPr="001D102A">
        <w:rPr>
          <w:rFonts w:ascii="Times New Roman" w:hAnsi="Times New Roman" w:cs="Times New Roman"/>
          <w:color w:val="1A1718"/>
          <w:sz w:val="22"/>
          <w:szCs w:val="22"/>
          <w:lang w:val="en-US"/>
        </w:rPr>
        <w:t>(a cura di)</w:t>
      </w:r>
      <w:r w:rsidRPr="001D102A">
        <w:rPr>
          <w:rFonts w:ascii="Times New Roman" w:hAnsi="Times New Roman" w:cs="Times New Roman"/>
          <w:color w:val="1A1718"/>
          <w:sz w:val="22"/>
          <w:szCs w:val="22"/>
        </w:rPr>
        <w:t xml:space="preserve">, </w:t>
      </w:r>
      <w:r w:rsidRPr="001D102A">
        <w:rPr>
          <w:rFonts w:ascii="Times New Roman" w:hAnsi="Times New Roman" w:cs="Times New Roman"/>
          <w:i/>
          <w:color w:val="1A1718"/>
          <w:sz w:val="22"/>
          <w:szCs w:val="22"/>
        </w:rPr>
        <w:t>Poetae Melici Graeci</w:t>
      </w:r>
      <w:r w:rsidRPr="001D102A">
        <w:rPr>
          <w:rFonts w:ascii="Times New Roman" w:hAnsi="Times New Roman" w:cs="Times New Roman"/>
          <w:color w:val="1A1718"/>
          <w:sz w:val="22"/>
          <w:szCs w:val="22"/>
        </w:rPr>
        <w:t>, Clarendon Press, Oxford 1962.</w:t>
      </w:r>
    </w:p>
    <w:p w14:paraId="4A8A05E9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color w:val="1A1718"/>
          <w:sz w:val="22"/>
          <w:szCs w:val="22"/>
          <w:lang w:val="en-US"/>
        </w:rPr>
        <w:t xml:space="preserve">M.L. West (a cura di), </w:t>
      </w:r>
      <w:r w:rsidRPr="001D102A">
        <w:rPr>
          <w:rFonts w:ascii="Times New Roman" w:hAnsi="Times New Roman" w:cs="Times New Roman"/>
          <w:i/>
          <w:color w:val="1A1718"/>
          <w:sz w:val="22"/>
          <w:szCs w:val="22"/>
          <w:lang w:val="en-US"/>
        </w:rPr>
        <w:t>Iambi et elegi Graeci ante Alexandrum cantati</w:t>
      </w:r>
      <w:r w:rsidRPr="001D102A">
        <w:rPr>
          <w:rFonts w:ascii="Times New Roman" w:hAnsi="Times New Roman" w:cs="Times New Roman"/>
          <w:color w:val="1A1718"/>
          <w:sz w:val="22"/>
          <w:szCs w:val="22"/>
          <w:lang w:val="en-US"/>
        </w:rPr>
        <w:t>, II, Oxford University Press, Oxford 1992</w:t>
      </w:r>
      <w:r w:rsidRPr="001D102A">
        <w:rPr>
          <w:rFonts w:ascii="Times New Roman" w:hAnsi="Times New Roman" w:cs="Times New Roman"/>
          <w:color w:val="1A1718"/>
          <w:sz w:val="22"/>
          <w:szCs w:val="22"/>
          <w:vertAlign w:val="superscript"/>
          <w:lang w:val="en-US"/>
        </w:rPr>
        <w:t>2</w:t>
      </w:r>
      <w:r w:rsidRPr="001D102A">
        <w:rPr>
          <w:rFonts w:ascii="Times New Roman" w:hAnsi="Times New Roman" w:cs="Times New Roman"/>
          <w:color w:val="1A1718"/>
          <w:sz w:val="22"/>
          <w:szCs w:val="22"/>
          <w:lang w:val="en-US"/>
        </w:rPr>
        <w:t>.</w:t>
      </w:r>
    </w:p>
    <w:p w14:paraId="2C118766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O. Poltera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Simonides lyricus, Testimonia und Fragmente</w:t>
      </w:r>
      <w:r w:rsidRPr="001D102A">
        <w:rPr>
          <w:rFonts w:ascii="Times New Roman" w:hAnsi="Times New Roman" w:cs="Times New Roman"/>
          <w:sz w:val="22"/>
          <w:szCs w:val="22"/>
        </w:rPr>
        <w:t>, Schwabe, Basel 2008.</w:t>
      </w:r>
    </w:p>
    <w:p w14:paraId="62CDB3C9" w14:textId="77777777" w:rsidR="008A6AC7" w:rsidRPr="001D102A" w:rsidRDefault="008A6AC7" w:rsidP="008A6AC7">
      <w:pPr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Traduzioni</w:t>
      </w:r>
    </w:p>
    <w:p w14:paraId="4F804D59" w14:textId="6D4C7A2A" w:rsidR="00D9678A" w:rsidRPr="001D102A" w:rsidRDefault="00D9678A" w:rsidP="00D9678A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lastRenderedPageBreak/>
        <w:t>Vedi &gt; La  poesia lirica e le sue forme</w:t>
      </w:r>
    </w:p>
    <w:p w14:paraId="7E994663" w14:textId="77777777" w:rsidR="008A6AC7" w:rsidRPr="001D102A" w:rsidRDefault="008A6AC7" w:rsidP="008A6AC7">
      <w:pPr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Studi e raccolte di saggi</w:t>
      </w:r>
    </w:p>
    <w:p w14:paraId="592E4451" w14:textId="6867D676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A. Aloni, </w:t>
      </w:r>
      <w:r w:rsidRPr="001D102A">
        <w:rPr>
          <w:rFonts w:ascii="Times New Roman" w:hAnsi="Times New Roman" w:cs="Times New Roman"/>
          <w:i/>
          <w:sz w:val="22"/>
          <w:szCs w:val="22"/>
        </w:rPr>
        <w:t>L’elegia di Simonide dedicata alla battaglia di Platea (Sim. frr. 10-18 W</w:t>
      </w:r>
      <w:r w:rsidRPr="001D102A">
        <w:rPr>
          <w:rFonts w:ascii="Times New Roman" w:hAnsi="Times New Roman" w:cs="Times New Roman"/>
          <w:i/>
          <w:sz w:val="22"/>
          <w:szCs w:val="22"/>
          <w:vertAlign w:val="superscript"/>
        </w:rPr>
        <w:t>2</w:t>
      </w:r>
      <w:r w:rsidRPr="001D102A">
        <w:rPr>
          <w:rFonts w:ascii="Times New Roman" w:hAnsi="Times New Roman" w:cs="Times New Roman"/>
          <w:i/>
          <w:sz w:val="22"/>
          <w:szCs w:val="22"/>
        </w:rPr>
        <w:t>) e l’occasione della sua performance</w:t>
      </w:r>
      <w:r w:rsidRPr="001D102A">
        <w:rPr>
          <w:rFonts w:ascii="Times New Roman" w:hAnsi="Times New Roman" w:cs="Times New Roman"/>
          <w:sz w:val="22"/>
          <w:szCs w:val="22"/>
        </w:rPr>
        <w:t>, «Zeitschrift für Papyrologie und Epigraphik</w:t>
      </w:r>
      <w:r w:rsidRPr="001D102A">
        <w:rPr>
          <w:rFonts w:ascii="Times New Roman" w:hAnsi="Times New Roman" w:cs="Times New Roman"/>
          <w:iCs/>
          <w:sz w:val="22"/>
          <w:szCs w:val="22"/>
        </w:rPr>
        <w:t>»</w:t>
      </w:r>
      <w:r w:rsidRPr="001D102A">
        <w:rPr>
          <w:rFonts w:ascii="Times New Roman" w:hAnsi="Times New Roman" w:cs="Times New Roman"/>
          <w:sz w:val="22"/>
          <w:szCs w:val="22"/>
        </w:rPr>
        <w:t xml:space="preserve"> 102 (1994)</w:t>
      </w:r>
      <w:r w:rsidR="0092707E" w:rsidRPr="001D102A">
        <w:rPr>
          <w:rFonts w:ascii="Times New Roman" w:hAnsi="Times New Roman" w:cs="Times New Roman"/>
          <w:sz w:val="22"/>
          <w:szCs w:val="22"/>
        </w:rPr>
        <w:t>, pp.</w:t>
      </w:r>
      <w:r w:rsidRPr="001D102A">
        <w:rPr>
          <w:rFonts w:ascii="Times New Roman" w:hAnsi="Times New Roman" w:cs="Times New Roman"/>
          <w:sz w:val="22"/>
          <w:szCs w:val="22"/>
        </w:rPr>
        <w:t xml:space="preserve"> 9-22.</w:t>
      </w:r>
    </w:p>
    <w:p w14:paraId="5EFFB71C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F. Andreoli (a cura di), </w:t>
      </w:r>
      <w:r w:rsidRPr="001D102A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Il nuovo Simonide. Elegie storiche e simposiali</w:t>
      </w: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>, Monte Università, Parma 2007.</w:t>
      </w:r>
    </w:p>
    <w:p w14:paraId="1320854A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S. Barbantani, </w:t>
      </w:r>
      <w:r w:rsidRPr="001D102A">
        <w:rPr>
          <w:rFonts w:ascii="Times New Roman" w:hAnsi="Times New Roman" w:cs="Times New Roman"/>
          <w:i/>
          <w:sz w:val="22"/>
          <w:szCs w:val="22"/>
        </w:rPr>
        <w:t>Three Burials (Ibycus, Stesichorus, Simonides). Facts and Fiction about Lyric Poets in Magna Graecia in the Epigrams of the Greek Anthology</w:t>
      </w:r>
      <w:r w:rsidRPr="001D102A">
        <w:rPr>
          <w:rFonts w:ascii="Times New Roman" w:hAnsi="Times New Roman" w:cs="Times New Roman"/>
          <w:sz w:val="22"/>
          <w:szCs w:val="22"/>
        </w:rPr>
        <w:t>, Edizioni dell’Orso, Alessandria 2010.</w:t>
      </w:r>
    </w:p>
    <w:p w14:paraId="61A632BC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L. Bravi, </w:t>
      </w:r>
      <w:r w:rsidRPr="001D102A">
        <w:rPr>
          <w:rFonts w:ascii="Times New Roman" w:hAnsi="Times New Roman" w:cs="Times New Roman"/>
          <w:i/>
          <w:sz w:val="22"/>
          <w:szCs w:val="22"/>
        </w:rPr>
        <w:t>Gli epigrammi di Simonide e le vie della tradizione</w:t>
      </w:r>
      <w:r w:rsidRPr="001D102A">
        <w:rPr>
          <w:rFonts w:ascii="Times New Roman" w:hAnsi="Times New Roman" w:cs="Times New Roman"/>
          <w:sz w:val="22"/>
          <w:szCs w:val="22"/>
        </w:rPr>
        <w:t>, Edizioni dell’Ateneo, Roma 2006.</w:t>
      </w:r>
    </w:p>
    <w:p w14:paraId="3FF541BF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D. Boedeker, D. Sider (a cura di), </w:t>
      </w:r>
      <w:r w:rsidRPr="001D102A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The New Simonides. Contexts of Praise and Desire</w:t>
      </w: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Oxford University Press, Oxford-New York 2001. </w:t>
      </w:r>
    </w:p>
    <w:p w14:paraId="3EE801FF" w14:textId="729B4967" w:rsidR="008A6AC7" w:rsidRPr="001D102A" w:rsidRDefault="008A6AC7" w:rsidP="008A6A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G. Burzacchini, </w:t>
      </w:r>
      <w:r w:rsidRPr="001D102A">
        <w:rPr>
          <w:rFonts w:ascii="Times New Roman" w:hAnsi="Times New Roman" w:cs="Times New Roman"/>
          <w:i/>
          <w:sz w:val="22"/>
          <w:szCs w:val="22"/>
        </w:rPr>
        <w:t>Note al nuovo Simonide</w:t>
      </w:r>
      <w:r w:rsidRPr="001D102A">
        <w:rPr>
          <w:rFonts w:ascii="Times New Roman" w:hAnsi="Times New Roman" w:cs="Times New Roman"/>
          <w:sz w:val="22"/>
          <w:szCs w:val="22"/>
        </w:rPr>
        <w:t>, «Eikasmós» 6 (1995)</w:t>
      </w:r>
      <w:r w:rsidR="0092707E" w:rsidRPr="001D102A">
        <w:rPr>
          <w:rFonts w:ascii="Times New Roman" w:hAnsi="Times New Roman" w:cs="Times New Roman"/>
          <w:sz w:val="22"/>
          <w:szCs w:val="22"/>
        </w:rPr>
        <w:t>, pp.</w:t>
      </w:r>
      <w:r w:rsidRPr="001D102A">
        <w:rPr>
          <w:rFonts w:ascii="Times New Roman" w:hAnsi="Times New Roman" w:cs="Times New Roman"/>
          <w:sz w:val="22"/>
          <w:szCs w:val="22"/>
        </w:rPr>
        <w:t xml:space="preserve"> 21-38.</w:t>
      </w:r>
    </w:p>
    <w:p w14:paraId="65A163A8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L.M. Kowerski, </w:t>
      </w:r>
      <w:r w:rsidRPr="001D102A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Simonides on the Persian Wars. A Study of the Elegiac Verses of the ‘New Simonides’</w:t>
      </w:r>
      <w:r w:rsidRPr="001D102A">
        <w:rPr>
          <w:rFonts w:ascii="Times New Roman" w:hAnsi="Times New Roman" w:cs="Times New Roman"/>
          <w:sz w:val="22"/>
          <w:szCs w:val="22"/>
          <w:shd w:val="clear" w:color="auto" w:fill="FFFFFF"/>
        </w:rPr>
        <w:t>, Routledge, New York-London 2005.</w:t>
      </w:r>
    </w:p>
    <w:p w14:paraId="7B7923EE" w14:textId="4A5BDAC5" w:rsidR="008A6AC7" w:rsidRPr="001D102A" w:rsidRDefault="008A6AC7" w:rsidP="008A6A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Μ. Napolitano, </w:t>
      </w:r>
      <w:r w:rsidRPr="001D102A">
        <w:rPr>
          <w:rFonts w:ascii="Times New Roman" w:hAnsi="Times New Roman" w:cs="Times New Roman"/>
          <w:i/>
          <w:iCs/>
          <w:sz w:val="22"/>
          <w:szCs w:val="22"/>
        </w:rPr>
        <w:t xml:space="preserve">Simonide, fr. 531.3 Page: </w:t>
      </w:r>
      <w:r w:rsidRPr="001D102A">
        <w:rPr>
          <w:rFonts w:ascii="Times New Roman" w:hAnsi="Times New Roman" w:cs="Times New Roman"/>
          <w:i/>
          <w:sz w:val="22"/>
          <w:szCs w:val="22"/>
          <w:lang w:val="en-US"/>
        </w:rPr>
        <w:t>πρὸ γόων,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 προγόνων </w:t>
      </w:r>
      <w:r w:rsidRPr="001D102A">
        <w:rPr>
          <w:rFonts w:ascii="Times New Roman" w:hAnsi="Times New Roman" w:cs="Times New Roman"/>
          <w:i/>
          <w:iCs/>
          <w:sz w:val="22"/>
          <w:szCs w:val="22"/>
        </w:rPr>
        <w:t>o altro?</w:t>
      </w:r>
      <w:r w:rsidRPr="001D102A">
        <w:rPr>
          <w:rFonts w:ascii="Times New Roman" w:hAnsi="Times New Roman" w:cs="Times New Roman"/>
          <w:sz w:val="22"/>
          <w:szCs w:val="22"/>
        </w:rPr>
        <w:t>, «Seminari Romani di Cultura Greca» 3 (2000)</w:t>
      </w:r>
      <w:r w:rsidR="0092707E" w:rsidRPr="001D102A">
        <w:rPr>
          <w:rFonts w:ascii="Times New Roman" w:hAnsi="Times New Roman" w:cs="Times New Roman"/>
          <w:sz w:val="22"/>
          <w:szCs w:val="22"/>
        </w:rPr>
        <w:t>, pp.</w:t>
      </w:r>
      <w:r w:rsidRPr="001D102A">
        <w:rPr>
          <w:rFonts w:ascii="Times New Roman" w:hAnsi="Times New Roman" w:cs="Times New Roman"/>
          <w:sz w:val="22"/>
          <w:szCs w:val="22"/>
        </w:rPr>
        <w:t xml:space="preserve"> 205-215.</w:t>
      </w:r>
    </w:p>
    <w:p w14:paraId="716463FC" w14:textId="40E49633" w:rsidR="008A6AC7" w:rsidRPr="001D102A" w:rsidRDefault="008A6AC7" w:rsidP="008A6A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R. Palmisciano, </w:t>
      </w:r>
      <w:r w:rsidRPr="001D102A">
        <w:rPr>
          <w:rFonts w:ascii="Times New Roman" w:hAnsi="Times New Roman" w:cs="Times New Roman"/>
          <w:i/>
          <w:iCs/>
          <w:sz w:val="22"/>
          <w:szCs w:val="22"/>
        </w:rPr>
        <w:t>Simonide 531 P. Testo, dedicatario e genere letterario</w:t>
      </w:r>
      <w:r w:rsidRPr="001D102A">
        <w:rPr>
          <w:rFonts w:ascii="Times New Roman" w:hAnsi="Times New Roman" w:cs="Times New Roman"/>
          <w:sz w:val="22"/>
          <w:szCs w:val="22"/>
        </w:rPr>
        <w:t>, «Quaderni Urbinati di Cultura Classica» 54 (1996)</w:t>
      </w:r>
      <w:r w:rsidR="0092707E" w:rsidRPr="001D102A">
        <w:rPr>
          <w:rFonts w:ascii="Times New Roman" w:hAnsi="Times New Roman" w:cs="Times New Roman"/>
          <w:sz w:val="22"/>
          <w:szCs w:val="22"/>
        </w:rPr>
        <w:t>, pp.</w:t>
      </w:r>
      <w:r w:rsidRPr="001D102A">
        <w:rPr>
          <w:rFonts w:ascii="Times New Roman" w:hAnsi="Times New Roman" w:cs="Times New Roman"/>
          <w:sz w:val="22"/>
          <w:szCs w:val="22"/>
        </w:rPr>
        <w:t xml:space="preserve"> 39-53.</w:t>
      </w:r>
    </w:p>
    <w:p w14:paraId="335CA492" w14:textId="77777777" w:rsidR="008A6AC7" w:rsidRPr="001D102A" w:rsidRDefault="008A6AC7" w:rsidP="008A6A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A. Petrovic, </w:t>
      </w:r>
      <w:r w:rsidRPr="001D102A">
        <w:rPr>
          <w:rFonts w:ascii="Times New Roman" w:hAnsi="Times New Roman" w:cs="Times New Roman"/>
          <w:i/>
          <w:sz w:val="22"/>
          <w:szCs w:val="22"/>
        </w:rPr>
        <w:t>Kommentar zu den simonideischen Versinschriften</w:t>
      </w:r>
      <w:r w:rsidRPr="001D102A">
        <w:rPr>
          <w:rFonts w:ascii="Times New Roman" w:hAnsi="Times New Roman" w:cs="Times New Roman"/>
          <w:sz w:val="22"/>
          <w:szCs w:val="22"/>
        </w:rPr>
        <w:t>, Brill, Leiden-Boston 2007.</w:t>
      </w:r>
    </w:p>
    <w:p w14:paraId="04224FC8" w14:textId="77777777" w:rsidR="008A6AC7" w:rsidRPr="001D102A" w:rsidRDefault="008A6AC7" w:rsidP="008A6A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O. Poltera, </w:t>
      </w:r>
      <w:r w:rsidRPr="001D102A">
        <w:rPr>
          <w:rFonts w:ascii="Times New Roman" w:hAnsi="Times New Roman" w:cs="Times New Roman"/>
          <w:i/>
          <w:iCs/>
          <w:sz w:val="22"/>
          <w:szCs w:val="22"/>
        </w:rPr>
        <w:t>Le langage de Simonide. Étude sur la tradition poétique et son renouvellement</w:t>
      </w:r>
      <w:r w:rsidRPr="001D102A">
        <w:rPr>
          <w:rFonts w:ascii="Times New Roman" w:hAnsi="Times New Roman" w:cs="Times New Roman"/>
          <w:sz w:val="22"/>
          <w:szCs w:val="22"/>
        </w:rPr>
        <w:t>, Lang, Bern 1997.</w:t>
      </w:r>
    </w:p>
    <w:p w14:paraId="335B5DDC" w14:textId="1C630C2E" w:rsidR="008A6AC7" w:rsidRPr="001D102A" w:rsidRDefault="008A6AC7" w:rsidP="008A6AC7">
      <w:pPr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I.C. Rutherford, </w:t>
      </w:r>
      <w:r w:rsidRPr="001D102A">
        <w:rPr>
          <w:rFonts w:ascii="Times New Roman" w:hAnsi="Times New Roman" w:cs="Times New Roman"/>
          <w:i/>
          <w:sz w:val="22"/>
          <w:szCs w:val="22"/>
        </w:rPr>
        <w:t>Paeans by Simonides</w:t>
      </w:r>
      <w:r w:rsidRPr="001D102A">
        <w:rPr>
          <w:rFonts w:ascii="Times New Roman" w:hAnsi="Times New Roman" w:cs="Times New Roman"/>
          <w:sz w:val="22"/>
          <w:szCs w:val="22"/>
        </w:rPr>
        <w:t>, «Harvard Studies in Classical Philology» 93 (1990)</w:t>
      </w:r>
      <w:r w:rsidR="0092707E" w:rsidRPr="001D102A">
        <w:rPr>
          <w:rFonts w:ascii="Times New Roman" w:hAnsi="Times New Roman" w:cs="Times New Roman"/>
          <w:sz w:val="22"/>
          <w:szCs w:val="22"/>
        </w:rPr>
        <w:t>, pp.</w:t>
      </w:r>
      <w:r w:rsidRPr="001D102A">
        <w:rPr>
          <w:rFonts w:ascii="Times New Roman" w:hAnsi="Times New Roman" w:cs="Times New Roman"/>
          <w:sz w:val="22"/>
          <w:szCs w:val="22"/>
        </w:rPr>
        <w:t xml:space="preserve"> 169-209.</w:t>
      </w:r>
    </w:p>
    <w:p w14:paraId="532C8F39" w14:textId="77777777" w:rsidR="008A6AC7" w:rsidRPr="001D102A" w:rsidRDefault="008A6AC7" w:rsidP="008A6AC7">
      <w:pPr>
        <w:rPr>
          <w:rFonts w:ascii="Times New Roman" w:hAnsi="Times New Roman" w:cs="Times New Roman"/>
          <w:i/>
          <w:color w:val="FF0000"/>
          <w:sz w:val="22"/>
          <w:szCs w:val="22"/>
        </w:rPr>
      </w:pPr>
    </w:p>
    <w:p w14:paraId="6F7F506D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Bacchilide</w:t>
      </w:r>
    </w:p>
    <w:p w14:paraId="29F78C27" w14:textId="77777777" w:rsidR="00D9678A" w:rsidRPr="001D102A" w:rsidRDefault="00D9678A" w:rsidP="00D9678A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>Vedi anche &gt; La  poesia lirica e le sue forme</w:t>
      </w:r>
    </w:p>
    <w:p w14:paraId="05C55A43" w14:textId="77777777" w:rsidR="008A6AC7" w:rsidRPr="001D102A" w:rsidRDefault="008A6AC7" w:rsidP="008A6AC7">
      <w:pPr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Edizioni critiche</w:t>
      </w:r>
    </w:p>
    <w:p w14:paraId="7F246DF1" w14:textId="67B4284B" w:rsidR="008A6AC7" w:rsidRPr="001D102A" w:rsidRDefault="00A421FF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>J. Irigoin, J. Duchemin, L. Bardollet (a cura di),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8A6AC7" w:rsidRPr="001D102A">
        <w:rPr>
          <w:rFonts w:ascii="Times New Roman" w:hAnsi="Times New Roman" w:cs="Times New Roman"/>
          <w:i/>
          <w:sz w:val="22"/>
          <w:szCs w:val="22"/>
        </w:rPr>
        <w:t>Bacchylide, Dithyrambes, Épinicies, Fragments</w:t>
      </w:r>
      <w:r w:rsidR="008A6AC7" w:rsidRPr="001D102A">
        <w:rPr>
          <w:rFonts w:ascii="Times New Roman" w:hAnsi="Times New Roman" w:cs="Times New Roman"/>
          <w:sz w:val="22"/>
          <w:szCs w:val="22"/>
        </w:rPr>
        <w:t>, Les Belles Lettres, Paris 1993.</w:t>
      </w:r>
    </w:p>
    <w:p w14:paraId="339AB0D3" w14:textId="057AB4BE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H. Maehler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Bacchylides, Carmina cum fragmentis</w:t>
      </w:r>
      <w:r w:rsidRPr="001D102A">
        <w:rPr>
          <w:rFonts w:ascii="Times New Roman" w:hAnsi="Times New Roman" w:cs="Times New Roman"/>
          <w:sz w:val="22"/>
          <w:szCs w:val="22"/>
        </w:rPr>
        <w:t>, Saur, München-Leipzig 2003</w:t>
      </w:r>
      <w:r w:rsidRPr="001D102A">
        <w:rPr>
          <w:rFonts w:ascii="Times New Roman" w:hAnsi="Times New Roman" w:cs="Times New Roman"/>
          <w:sz w:val="22"/>
          <w:szCs w:val="22"/>
          <w:vertAlign w:val="superscript"/>
        </w:rPr>
        <w:t>11</w:t>
      </w:r>
      <w:r w:rsidRPr="001D102A">
        <w:rPr>
          <w:rFonts w:ascii="Times New Roman" w:hAnsi="Times New Roman" w:cs="Times New Roman"/>
          <w:sz w:val="22"/>
          <w:szCs w:val="22"/>
        </w:rPr>
        <w:t>.</w:t>
      </w:r>
    </w:p>
    <w:p w14:paraId="1CBAB89A" w14:textId="77777777" w:rsidR="008A6AC7" w:rsidRPr="001D102A" w:rsidRDefault="008A6AC7" w:rsidP="008A6AC7">
      <w:pPr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Traduzioni e commenti</w:t>
      </w:r>
    </w:p>
    <w:p w14:paraId="4248B766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D.L. Cairns, </w:t>
      </w:r>
      <w:r w:rsidRPr="001D102A">
        <w:rPr>
          <w:rFonts w:ascii="Times New Roman" w:hAnsi="Times New Roman" w:cs="Times New Roman"/>
          <w:i/>
          <w:sz w:val="22"/>
          <w:szCs w:val="22"/>
        </w:rPr>
        <w:t>Bacchylides, Five Epinician Odes (3, 5, 9, 11, 13)</w:t>
      </w:r>
      <w:r w:rsidRPr="001D102A">
        <w:rPr>
          <w:rFonts w:ascii="Times New Roman" w:hAnsi="Times New Roman" w:cs="Times New Roman"/>
          <w:sz w:val="22"/>
          <w:szCs w:val="22"/>
        </w:rPr>
        <w:t>,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 Text, Introductory Essays and Interpretative Commentary</w:t>
      </w:r>
      <w:r w:rsidRPr="001D102A">
        <w:rPr>
          <w:rFonts w:ascii="Times New Roman" w:hAnsi="Times New Roman" w:cs="Times New Roman"/>
          <w:sz w:val="22"/>
          <w:szCs w:val="22"/>
        </w:rPr>
        <w:t xml:space="preserve">, Francis Cairns Publications, Cambridge 2011. </w:t>
      </w:r>
    </w:p>
    <w:p w14:paraId="7AB09A85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M. Giuseppetti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Bacchilide, Odi e frammenti</w:t>
      </w:r>
      <w:r w:rsidRPr="001D102A">
        <w:rPr>
          <w:rFonts w:ascii="Times New Roman" w:hAnsi="Times New Roman" w:cs="Times New Roman"/>
          <w:sz w:val="22"/>
          <w:szCs w:val="22"/>
        </w:rPr>
        <w:t>, BUR, Milano 2015.</w:t>
      </w:r>
    </w:p>
    <w:p w14:paraId="6424D1AE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H. Maehler, </w:t>
      </w:r>
      <w:r w:rsidRPr="001D102A">
        <w:rPr>
          <w:rFonts w:ascii="Times New Roman" w:hAnsi="Times New Roman" w:cs="Times New Roman"/>
          <w:i/>
          <w:sz w:val="22"/>
          <w:szCs w:val="22"/>
        </w:rPr>
        <w:t>Die Lieder des Bakchylides</w:t>
      </w:r>
      <w:r w:rsidRPr="001D102A">
        <w:rPr>
          <w:rFonts w:ascii="Times New Roman" w:hAnsi="Times New Roman" w:cs="Times New Roman"/>
          <w:sz w:val="22"/>
          <w:szCs w:val="22"/>
        </w:rPr>
        <w:t>,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D102A">
        <w:rPr>
          <w:rFonts w:ascii="Times New Roman" w:hAnsi="Times New Roman" w:cs="Times New Roman"/>
          <w:sz w:val="22"/>
          <w:szCs w:val="22"/>
        </w:rPr>
        <w:t>Erster Teil: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 Die Siegeslieder</w:t>
      </w:r>
      <w:r w:rsidRPr="001D102A">
        <w:rPr>
          <w:rFonts w:ascii="Times New Roman" w:hAnsi="Times New Roman" w:cs="Times New Roman"/>
          <w:sz w:val="22"/>
          <w:szCs w:val="22"/>
        </w:rPr>
        <w:t>,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D102A">
        <w:rPr>
          <w:rFonts w:ascii="Times New Roman" w:hAnsi="Times New Roman" w:cs="Times New Roman"/>
          <w:sz w:val="22"/>
          <w:szCs w:val="22"/>
        </w:rPr>
        <w:t>I: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 Edition des Textes mit Einleitung und Übersetzung</w:t>
      </w:r>
      <w:r w:rsidRPr="001D102A">
        <w:rPr>
          <w:rFonts w:ascii="Times New Roman" w:hAnsi="Times New Roman" w:cs="Times New Roman"/>
          <w:sz w:val="22"/>
          <w:szCs w:val="22"/>
        </w:rPr>
        <w:t>,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D102A">
        <w:rPr>
          <w:rFonts w:ascii="Times New Roman" w:hAnsi="Times New Roman" w:cs="Times New Roman"/>
          <w:sz w:val="22"/>
          <w:szCs w:val="22"/>
        </w:rPr>
        <w:t>II: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 Kommentar</w:t>
      </w:r>
      <w:r w:rsidRPr="001D102A">
        <w:rPr>
          <w:rFonts w:ascii="Times New Roman" w:hAnsi="Times New Roman" w:cs="Times New Roman"/>
          <w:sz w:val="22"/>
          <w:szCs w:val="22"/>
        </w:rPr>
        <w:t>, Brill, Leiden 1982.</w:t>
      </w:r>
    </w:p>
    <w:p w14:paraId="738CF9AB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H. Maehler, </w:t>
      </w:r>
      <w:r w:rsidRPr="001D102A">
        <w:rPr>
          <w:rFonts w:ascii="Times New Roman" w:hAnsi="Times New Roman" w:cs="Times New Roman"/>
          <w:i/>
          <w:sz w:val="22"/>
          <w:szCs w:val="22"/>
        </w:rPr>
        <w:t>Die Lieder des Bakchylides</w:t>
      </w:r>
      <w:r w:rsidRPr="001D102A">
        <w:rPr>
          <w:rFonts w:ascii="Times New Roman" w:hAnsi="Times New Roman" w:cs="Times New Roman"/>
          <w:sz w:val="22"/>
          <w:szCs w:val="22"/>
        </w:rPr>
        <w:t>,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D102A">
        <w:rPr>
          <w:rFonts w:ascii="Times New Roman" w:hAnsi="Times New Roman" w:cs="Times New Roman"/>
          <w:sz w:val="22"/>
          <w:szCs w:val="22"/>
        </w:rPr>
        <w:t>Zweiter Teil: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 Die Dithyramben und Fragmente</w:t>
      </w:r>
      <w:r w:rsidRPr="001D102A">
        <w:rPr>
          <w:rFonts w:ascii="Times New Roman" w:hAnsi="Times New Roman" w:cs="Times New Roman"/>
          <w:sz w:val="22"/>
          <w:szCs w:val="22"/>
        </w:rPr>
        <w:t>,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 Text, Übersetzung und Kommentar</w:t>
      </w:r>
      <w:r w:rsidRPr="001D102A">
        <w:rPr>
          <w:rFonts w:ascii="Times New Roman" w:hAnsi="Times New Roman" w:cs="Times New Roman"/>
          <w:sz w:val="22"/>
          <w:szCs w:val="22"/>
        </w:rPr>
        <w:t>, Brill, Leiden 1997.</w:t>
      </w:r>
    </w:p>
    <w:p w14:paraId="0252FFD3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H. Maehler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Bacchylides, A Selection</w:t>
      </w:r>
      <w:r w:rsidRPr="001D102A">
        <w:rPr>
          <w:rFonts w:ascii="Times New Roman" w:hAnsi="Times New Roman" w:cs="Times New Roman"/>
          <w:sz w:val="22"/>
          <w:szCs w:val="22"/>
        </w:rPr>
        <w:t>, Cambridge University Press, Cambridge 2004.</w:t>
      </w:r>
    </w:p>
    <w:p w14:paraId="452CE7F1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R. Sevieri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Bacchilide, Ditirambi</w:t>
      </w:r>
      <w:r w:rsidRPr="001D102A">
        <w:rPr>
          <w:rFonts w:ascii="Times New Roman" w:hAnsi="Times New Roman" w:cs="Times New Roman"/>
          <w:sz w:val="22"/>
          <w:szCs w:val="22"/>
        </w:rPr>
        <w:t>, La Vita Felice, Milano 2010.</w:t>
      </w:r>
    </w:p>
    <w:p w14:paraId="66CADB6C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R. Sevieri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Bacchilide, Epinici</w:t>
      </w:r>
      <w:r w:rsidRPr="001D102A">
        <w:rPr>
          <w:rFonts w:ascii="Times New Roman" w:hAnsi="Times New Roman" w:cs="Times New Roman"/>
          <w:sz w:val="22"/>
          <w:szCs w:val="22"/>
        </w:rPr>
        <w:t>, La Vita Felice, Milano 2010</w:t>
      </w:r>
      <w:r w:rsidRPr="001D102A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1D102A">
        <w:rPr>
          <w:rFonts w:ascii="Times New Roman" w:hAnsi="Times New Roman" w:cs="Times New Roman"/>
          <w:sz w:val="22"/>
          <w:szCs w:val="22"/>
        </w:rPr>
        <w:t>.</w:t>
      </w:r>
    </w:p>
    <w:p w14:paraId="24BE21DB" w14:textId="77777777" w:rsidR="008A6AC7" w:rsidRPr="001D102A" w:rsidRDefault="008A6AC7" w:rsidP="008A6AC7">
      <w:pPr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Studi e raccolte di saggi</w:t>
      </w:r>
    </w:p>
    <w:p w14:paraId="2D25A122" w14:textId="77777777" w:rsidR="008A6AC7" w:rsidRPr="001D102A" w:rsidRDefault="008A6AC7" w:rsidP="008A6A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A. Bagordo, B. Zimmermann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Bakchylides: 100 Jahre nach seiner Wiederentdeckung</w:t>
      </w:r>
      <w:r w:rsidRPr="001D102A">
        <w:rPr>
          <w:rFonts w:ascii="Times New Roman" w:hAnsi="Times New Roman" w:cs="Times New Roman"/>
          <w:sz w:val="22"/>
          <w:szCs w:val="22"/>
        </w:rPr>
        <w:t>, Beck, München 2000.</w:t>
      </w:r>
    </w:p>
    <w:p w14:paraId="17A34F46" w14:textId="77777777" w:rsidR="008A6AC7" w:rsidRPr="001D102A" w:rsidRDefault="008A6AC7" w:rsidP="008A6A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color w:val="141413"/>
          <w:sz w:val="22"/>
          <w:szCs w:val="22"/>
        </w:rPr>
        <w:t xml:space="preserve">A.P. Burnett, </w:t>
      </w:r>
      <w:r w:rsidRPr="001D102A">
        <w:rPr>
          <w:rFonts w:ascii="Times New Roman" w:hAnsi="Times New Roman" w:cs="Times New Roman"/>
          <w:i/>
          <w:color w:val="141413"/>
          <w:sz w:val="22"/>
          <w:szCs w:val="22"/>
        </w:rPr>
        <w:t>The Art of Bacchylides</w:t>
      </w:r>
      <w:r w:rsidRPr="001D102A">
        <w:rPr>
          <w:rFonts w:ascii="Times New Roman" w:hAnsi="Times New Roman" w:cs="Times New Roman"/>
          <w:color w:val="141413"/>
          <w:sz w:val="22"/>
          <w:szCs w:val="22"/>
        </w:rPr>
        <w:t>, Harvard University Press, Cambridge-London 1985.</w:t>
      </w:r>
    </w:p>
    <w:p w14:paraId="6F24F390" w14:textId="77777777" w:rsidR="008A6AC7" w:rsidRPr="001D102A" w:rsidRDefault="008A6AC7" w:rsidP="008A6A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1F1F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C. Calame, </w:t>
      </w:r>
      <w:r w:rsidRPr="001D102A">
        <w:rPr>
          <w:rFonts w:ascii="Times New Roman" w:hAnsi="Times New Roman" w:cs="Times New Roman"/>
          <w:i/>
          <w:sz w:val="22"/>
          <w:szCs w:val="22"/>
        </w:rPr>
        <w:t>Enunciative fiction and poetic performance. Choral voices in Bacchylides’ Epinicians</w:t>
      </w:r>
      <w:r w:rsidRPr="001D102A">
        <w:rPr>
          <w:rFonts w:ascii="Times New Roman" w:hAnsi="Times New Roman" w:cs="Times New Roman"/>
          <w:sz w:val="22"/>
          <w:szCs w:val="22"/>
        </w:rPr>
        <w:t xml:space="preserve">, in </w:t>
      </w:r>
      <w:r w:rsidRPr="001D102A">
        <w:rPr>
          <w:rFonts w:ascii="Times New Roman" w:hAnsi="Times New Roman" w:cs="Times New Roman"/>
          <w:i/>
          <w:color w:val="1F1F1F"/>
          <w:sz w:val="22"/>
          <w:szCs w:val="22"/>
        </w:rPr>
        <w:t xml:space="preserve">Archaic and Classical Choral Song. </w:t>
      </w:r>
      <w:r w:rsidRPr="001D102A">
        <w:rPr>
          <w:rFonts w:ascii="Times New Roman" w:hAnsi="Times New Roman" w:cs="Times New Roman"/>
          <w:bCs/>
          <w:i/>
          <w:color w:val="1F1F1F"/>
          <w:sz w:val="22"/>
          <w:szCs w:val="22"/>
        </w:rPr>
        <w:t>Performance, Politics and Dissemination</w:t>
      </w:r>
      <w:r w:rsidRPr="001D102A">
        <w:rPr>
          <w:rFonts w:ascii="Times New Roman" w:hAnsi="Times New Roman" w:cs="Times New Roman"/>
          <w:bCs/>
          <w:color w:val="1F1F1F"/>
          <w:sz w:val="22"/>
          <w:szCs w:val="22"/>
        </w:rPr>
        <w:t>, edited by L. Athanassaki, E. Bowie, De Gruyter, Berlin-Boston 2011, pp. 115-138.</w:t>
      </w:r>
    </w:p>
    <w:p w14:paraId="77A0D1EC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E. Dolfi, </w:t>
      </w:r>
      <w:r w:rsidRPr="001D102A">
        <w:rPr>
          <w:rFonts w:ascii="Times New Roman" w:hAnsi="Times New Roman" w:cs="Times New Roman"/>
          <w:i/>
          <w:sz w:val="22"/>
          <w:szCs w:val="22"/>
        </w:rPr>
        <w:t>Storia e funzione degli aggettivi in Bacchilide</w:t>
      </w:r>
      <w:r w:rsidRPr="001D102A">
        <w:rPr>
          <w:rFonts w:ascii="Times New Roman" w:hAnsi="Times New Roman" w:cs="Times New Roman"/>
          <w:sz w:val="22"/>
          <w:szCs w:val="22"/>
        </w:rPr>
        <w:t>, Firenze 2010.</w:t>
      </w:r>
    </w:p>
    <w:p w14:paraId="6FA23940" w14:textId="77777777" w:rsidR="008A6AC7" w:rsidRPr="001D102A" w:rsidRDefault="008A6AC7" w:rsidP="008A6AC7">
      <w:pPr>
        <w:rPr>
          <w:rFonts w:ascii="Times New Roman" w:hAnsi="Times New Roman" w:cs="Times New Roman"/>
          <w:color w:val="141413"/>
          <w:sz w:val="22"/>
          <w:szCs w:val="22"/>
        </w:rPr>
      </w:pPr>
      <w:r w:rsidRPr="001D102A">
        <w:rPr>
          <w:rFonts w:ascii="Times New Roman" w:hAnsi="Times New Roman" w:cs="Times New Roman"/>
          <w:color w:val="141413"/>
          <w:sz w:val="22"/>
          <w:szCs w:val="22"/>
        </w:rPr>
        <w:t xml:space="preserve">D. Fearn, </w:t>
      </w:r>
      <w:r w:rsidRPr="001D102A">
        <w:rPr>
          <w:rFonts w:ascii="Times New Roman" w:hAnsi="Times New Roman" w:cs="Times New Roman"/>
          <w:i/>
          <w:color w:val="141413"/>
          <w:sz w:val="22"/>
          <w:szCs w:val="22"/>
        </w:rPr>
        <w:t>Bacchylides. Politics, Performance, Poetic Tradition</w:t>
      </w:r>
      <w:r w:rsidRPr="001D102A">
        <w:rPr>
          <w:rFonts w:ascii="Times New Roman" w:hAnsi="Times New Roman" w:cs="Times New Roman"/>
          <w:color w:val="141413"/>
          <w:sz w:val="22"/>
          <w:szCs w:val="22"/>
        </w:rPr>
        <w:t>, Oxford University Press, Oxford 2007.</w:t>
      </w:r>
    </w:p>
    <w:p w14:paraId="3D7B4975" w14:textId="77777777" w:rsidR="008A6AC7" w:rsidRPr="001D102A" w:rsidRDefault="008A6AC7" w:rsidP="008A6AC7">
      <w:pPr>
        <w:rPr>
          <w:rFonts w:ascii="Times New Roman" w:hAnsi="Times New Roman" w:cs="Times New Roman"/>
          <w:color w:val="141413"/>
          <w:sz w:val="22"/>
          <w:szCs w:val="22"/>
        </w:rPr>
      </w:pPr>
      <w:r w:rsidRPr="001D102A">
        <w:rPr>
          <w:rFonts w:ascii="Times New Roman" w:hAnsi="Times New Roman" w:cs="Times New Roman"/>
          <w:color w:val="141413"/>
          <w:sz w:val="22"/>
          <w:szCs w:val="22"/>
        </w:rPr>
        <w:t xml:space="preserve">B. Gentili, </w:t>
      </w:r>
      <w:r w:rsidRPr="001D102A">
        <w:rPr>
          <w:rFonts w:ascii="Times New Roman" w:hAnsi="Times New Roman" w:cs="Times New Roman"/>
          <w:i/>
          <w:color w:val="141413"/>
          <w:sz w:val="22"/>
          <w:szCs w:val="22"/>
        </w:rPr>
        <w:t>Bacchilide. Studi</w:t>
      </w:r>
      <w:r w:rsidRPr="001D102A">
        <w:rPr>
          <w:rFonts w:ascii="Times New Roman" w:hAnsi="Times New Roman" w:cs="Times New Roman"/>
          <w:color w:val="141413"/>
          <w:sz w:val="22"/>
          <w:szCs w:val="22"/>
        </w:rPr>
        <w:t>, STEU, Urbino 1958.</w:t>
      </w:r>
    </w:p>
    <w:p w14:paraId="3DBDD510" w14:textId="77777777" w:rsidR="008A6AC7" w:rsidRPr="001D102A" w:rsidRDefault="008A6AC7" w:rsidP="008A6AC7">
      <w:pPr>
        <w:rPr>
          <w:rFonts w:ascii="Times New Roman" w:hAnsi="Times New Roman" w:cs="Times New Roman"/>
          <w:color w:val="141413"/>
          <w:sz w:val="22"/>
          <w:szCs w:val="22"/>
        </w:rPr>
      </w:pPr>
      <w:r w:rsidRPr="001D102A">
        <w:rPr>
          <w:rFonts w:ascii="Times New Roman" w:eastAsia="Times New Roman" w:hAnsi="Times New Roman" w:cs="Times New Roman"/>
          <w:sz w:val="22"/>
          <w:szCs w:val="22"/>
        </w:rPr>
        <w:t xml:space="preserve">I.L. Pfeijffer, S.R. Slings (a cura di), </w:t>
      </w:r>
      <w:r w:rsidRPr="001D102A">
        <w:rPr>
          <w:rFonts w:ascii="Times New Roman" w:eastAsia="Times New Roman" w:hAnsi="Times New Roman" w:cs="Times New Roman"/>
          <w:i/>
          <w:sz w:val="22"/>
          <w:szCs w:val="22"/>
        </w:rPr>
        <w:t>One Hundred Years of Bacchylides</w:t>
      </w:r>
      <w:r w:rsidRPr="001D102A">
        <w:rPr>
          <w:rFonts w:ascii="Times New Roman" w:eastAsia="Times New Roman" w:hAnsi="Times New Roman" w:cs="Times New Roman"/>
          <w:sz w:val="22"/>
          <w:szCs w:val="22"/>
        </w:rPr>
        <w:t>, VU University Press, Amsterdam 1999.</w:t>
      </w:r>
    </w:p>
    <w:p w14:paraId="36A38C32" w14:textId="6F1AEC55" w:rsidR="008A6AC7" w:rsidRPr="001D102A" w:rsidRDefault="008A6AC7" w:rsidP="008A6AC7">
      <w:pPr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1D102A">
        <w:rPr>
          <w:rFonts w:ascii="Times New Roman" w:hAnsi="Times New Roman" w:cs="Times New Roman"/>
          <w:color w:val="141413"/>
          <w:sz w:val="22"/>
          <w:szCs w:val="22"/>
        </w:rPr>
        <w:t xml:space="preserve">C. Segal, </w:t>
      </w:r>
      <w:r w:rsidRPr="001D102A">
        <w:rPr>
          <w:rFonts w:ascii="Times New Roman" w:hAnsi="Times New Roman" w:cs="Times New Roman"/>
          <w:i/>
          <w:color w:val="141413"/>
          <w:sz w:val="22"/>
          <w:szCs w:val="22"/>
        </w:rPr>
        <w:t>Bacchylides reconsidered. Epithets and the Dynamic of Lyric Narrative</w:t>
      </w:r>
      <w:r w:rsidRPr="001D102A">
        <w:rPr>
          <w:rFonts w:ascii="Times New Roman" w:hAnsi="Times New Roman" w:cs="Times New Roman"/>
          <w:color w:val="141413"/>
          <w:sz w:val="22"/>
          <w:szCs w:val="22"/>
        </w:rPr>
        <w:t>, «Quaderni Urbinati di Cultura Classica» 22 (1976)</w:t>
      </w:r>
      <w:r w:rsidR="002368C4" w:rsidRPr="001D102A">
        <w:rPr>
          <w:rFonts w:ascii="Times New Roman" w:hAnsi="Times New Roman" w:cs="Times New Roman"/>
          <w:color w:val="141413"/>
          <w:sz w:val="22"/>
          <w:szCs w:val="22"/>
        </w:rPr>
        <w:t>, pp.</w:t>
      </w:r>
      <w:r w:rsidRPr="001D102A">
        <w:rPr>
          <w:rFonts w:ascii="Times New Roman" w:hAnsi="Times New Roman" w:cs="Times New Roman"/>
          <w:color w:val="141413"/>
          <w:sz w:val="22"/>
          <w:szCs w:val="22"/>
        </w:rPr>
        <w:t xml:space="preserve"> 99-130.</w:t>
      </w:r>
    </w:p>
    <w:p w14:paraId="3B463BA5" w14:textId="77777777" w:rsidR="008A6AC7" w:rsidRPr="001D102A" w:rsidRDefault="008A6AC7" w:rsidP="008A6AC7">
      <w:pPr>
        <w:rPr>
          <w:rFonts w:ascii="Times New Roman" w:hAnsi="Times New Roman" w:cs="Times New Roman"/>
          <w:i/>
          <w:color w:val="FF0000"/>
          <w:sz w:val="22"/>
          <w:szCs w:val="22"/>
        </w:rPr>
      </w:pPr>
    </w:p>
    <w:p w14:paraId="106B0ED9" w14:textId="77777777" w:rsidR="008A6AC7" w:rsidRPr="001D102A" w:rsidRDefault="008A6AC7" w:rsidP="008A6AC7">
      <w:pPr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Pindaro</w:t>
      </w:r>
    </w:p>
    <w:p w14:paraId="76254F81" w14:textId="77777777" w:rsidR="008A6AC7" w:rsidRPr="001D102A" w:rsidRDefault="008A6AC7" w:rsidP="008A6AC7">
      <w:pPr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Edizioni critiche, commenti e traduzioni</w:t>
      </w:r>
    </w:p>
    <w:p w14:paraId="716D2010" w14:textId="77777777" w:rsidR="00C85FFE" w:rsidRPr="001D102A" w:rsidRDefault="00C85FFE" w:rsidP="00C85FFE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>Vedi anche &gt; La  poesia lirica e le sue forme</w:t>
      </w:r>
    </w:p>
    <w:p w14:paraId="0046FA4E" w14:textId="4FEE8CA6" w:rsidR="008A6AC7" w:rsidRPr="001D102A" w:rsidRDefault="008A6AC7" w:rsidP="008A6AC7">
      <w:pPr>
        <w:rPr>
          <w:rFonts w:ascii="Times New Roman" w:hAnsi="Times New Roman" w:cs="Times New Roman"/>
          <w:i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lastRenderedPageBreak/>
        <w:t xml:space="preserve">H. Maehler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Pindari carmina cum fragmentis</w:t>
      </w:r>
      <w:r w:rsidRPr="001D102A">
        <w:rPr>
          <w:rFonts w:ascii="Times New Roman" w:hAnsi="Times New Roman" w:cs="Times New Roman"/>
          <w:sz w:val="22"/>
          <w:szCs w:val="22"/>
        </w:rPr>
        <w:t>, I-II, Teubner, Leipzig 1987-1989.</w:t>
      </w:r>
    </w:p>
    <w:p w14:paraId="3DFD3E21" w14:textId="77777777" w:rsidR="008A6AC7" w:rsidRPr="001D102A" w:rsidRDefault="008A6AC7" w:rsidP="008A6A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>F. Ferrari (a cura di),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 Pindaro, Le</w:t>
      </w:r>
      <w:r w:rsidRPr="001D102A">
        <w:rPr>
          <w:rFonts w:ascii="Times New Roman" w:hAnsi="Times New Roman" w:cs="Times New Roman"/>
          <w:sz w:val="22"/>
          <w:szCs w:val="22"/>
        </w:rPr>
        <w:t xml:space="preserve"> </w:t>
      </w:r>
      <w:r w:rsidRPr="001D102A">
        <w:rPr>
          <w:rFonts w:ascii="Times New Roman" w:hAnsi="Times New Roman" w:cs="Times New Roman"/>
          <w:i/>
          <w:sz w:val="22"/>
          <w:szCs w:val="22"/>
        </w:rPr>
        <w:t>Olimpiche</w:t>
      </w:r>
      <w:r w:rsidRPr="001D102A">
        <w:rPr>
          <w:rFonts w:ascii="Times New Roman" w:hAnsi="Times New Roman" w:cs="Times New Roman"/>
          <w:sz w:val="22"/>
          <w:szCs w:val="22"/>
        </w:rPr>
        <w:t>, BUR, Milano 2001.</w:t>
      </w:r>
    </w:p>
    <w:p w14:paraId="37454FE2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B. Gentili, C. Catenacci, P. Giannini, L. Lomiento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Pindaro, Olimpiche</w:t>
      </w:r>
      <w:r w:rsidRPr="001D102A">
        <w:rPr>
          <w:rFonts w:ascii="Times New Roman" w:hAnsi="Times New Roman" w:cs="Times New Roman"/>
          <w:sz w:val="22"/>
          <w:szCs w:val="22"/>
        </w:rPr>
        <w:t>, Mondadori, Milano 2013.</w:t>
      </w:r>
    </w:p>
    <w:p w14:paraId="7916556F" w14:textId="77777777" w:rsidR="008A6AC7" w:rsidRPr="001D102A" w:rsidRDefault="008A6AC7" w:rsidP="008A6A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F. Ferrari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Pindaro, Pitiche</w:t>
      </w:r>
      <w:r w:rsidRPr="001D102A">
        <w:rPr>
          <w:rFonts w:ascii="Times New Roman" w:hAnsi="Times New Roman" w:cs="Times New Roman"/>
          <w:sz w:val="22"/>
          <w:szCs w:val="22"/>
        </w:rPr>
        <w:t xml:space="preserve">, BUR, Milano 2008. </w:t>
      </w:r>
    </w:p>
    <w:p w14:paraId="68D87656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B. Gentili, P. Angeli Bernardini, E. Cingano, P. Giannini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Pindaro, Le Pitiche</w:t>
      </w:r>
      <w:r w:rsidRPr="001D102A">
        <w:rPr>
          <w:rFonts w:ascii="Times New Roman" w:hAnsi="Times New Roman" w:cs="Times New Roman"/>
          <w:sz w:val="22"/>
          <w:szCs w:val="22"/>
        </w:rPr>
        <w:t>, Mondadori, Milano 2012</w:t>
      </w:r>
      <w:r w:rsidRPr="001D102A">
        <w:rPr>
          <w:rFonts w:ascii="Times New Roman" w:hAnsi="Times New Roman" w:cs="Times New Roman"/>
          <w:sz w:val="22"/>
          <w:szCs w:val="22"/>
          <w:vertAlign w:val="superscript"/>
        </w:rPr>
        <w:t>5</w:t>
      </w:r>
      <w:r w:rsidRPr="001D102A">
        <w:rPr>
          <w:rFonts w:ascii="Times New Roman" w:hAnsi="Times New Roman" w:cs="Times New Roman"/>
          <w:sz w:val="22"/>
          <w:szCs w:val="22"/>
        </w:rPr>
        <w:t>.</w:t>
      </w:r>
    </w:p>
    <w:p w14:paraId="5340BA8D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>W.B. Henry (a cura di),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 Pindarʼs Nemeans. A Selection</w:t>
      </w:r>
      <w:r w:rsidRPr="001D102A">
        <w:rPr>
          <w:rFonts w:ascii="Times New Roman" w:hAnsi="Times New Roman" w:cs="Times New Roman"/>
          <w:sz w:val="22"/>
          <w:szCs w:val="22"/>
        </w:rPr>
        <w:t>, Saur, München-Leipzig 2005.</w:t>
      </w:r>
    </w:p>
    <w:p w14:paraId="75418FFB" w14:textId="77777777" w:rsidR="008A6AC7" w:rsidRPr="001D102A" w:rsidRDefault="008A6AC7" w:rsidP="008A6AC7">
      <w:pPr>
        <w:rPr>
          <w:rFonts w:ascii="Times New Roman" w:hAnsi="Times New Roman" w:cs="Times New Roman"/>
          <w:color w:val="141413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E. Mandruzzato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Pindaro, Le Nemee</w:t>
      </w:r>
      <w:r w:rsidRPr="001D102A">
        <w:rPr>
          <w:rFonts w:ascii="Times New Roman" w:hAnsi="Times New Roman" w:cs="Times New Roman"/>
          <w:sz w:val="22"/>
          <w:szCs w:val="22"/>
        </w:rPr>
        <w:t>, SE, Milano 1991.</w:t>
      </w:r>
    </w:p>
    <w:p w14:paraId="6F3D8B70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>G.A. Privitera (a cura di),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 Pindaro, Le Istmiche</w:t>
      </w:r>
      <w:r w:rsidRPr="001D102A">
        <w:rPr>
          <w:rFonts w:ascii="Times New Roman" w:hAnsi="Times New Roman" w:cs="Times New Roman"/>
          <w:sz w:val="22"/>
          <w:szCs w:val="22"/>
        </w:rPr>
        <w:t>, Mondadori, Milano 2001</w:t>
      </w:r>
      <w:r w:rsidRPr="001D102A">
        <w:rPr>
          <w:rFonts w:ascii="Times New Roman" w:hAnsi="Times New Roman" w:cs="Times New Roman"/>
          <w:sz w:val="22"/>
          <w:szCs w:val="22"/>
          <w:vertAlign w:val="superscript"/>
        </w:rPr>
        <w:t>4</w:t>
      </w:r>
      <w:r w:rsidRPr="001D102A">
        <w:rPr>
          <w:rFonts w:ascii="Times New Roman" w:hAnsi="Times New Roman" w:cs="Times New Roman"/>
          <w:sz w:val="22"/>
          <w:szCs w:val="22"/>
        </w:rPr>
        <w:t>.</w:t>
      </w:r>
    </w:p>
    <w:p w14:paraId="271B4040" w14:textId="77777777" w:rsidR="008A6AC7" w:rsidRPr="001D102A" w:rsidRDefault="008A6AC7" w:rsidP="008A6AC7">
      <w:pPr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M. Cannatà Fera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Pindarus, Threnorum fragmenta</w:t>
      </w:r>
      <w:r w:rsidRPr="001D102A">
        <w:rPr>
          <w:rFonts w:ascii="Times New Roman" w:hAnsi="Times New Roman" w:cs="Times New Roman"/>
          <w:sz w:val="22"/>
          <w:szCs w:val="22"/>
        </w:rPr>
        <w:t>, Edizioni dell’Ateneo, Roma 1990.</w:t>
      </w:r>
    </w:p>
    <w:p w14:paraId="5B7C94C4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>S. Lavecchia (a cura di),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 Pindari Dithyramborum fragmenta</w:t>
      </w:r>
      <w:r w:rsidRPr="001D102A">
        <w:rPr>
          <w:rFonts w:ascii="Times New Roman" w:hAnsi="Times New Roman" w:cs="Times New Roman"/>
          <w:sz w:val="22"/>
          <w:szCs w:val="22"/>
        </w:rPr>
        <w:t>, Edizioni dell’Ateneo, Roma-Pisa, 2000.</w:t>
      </w:r>
    </w:p>
    <w:p w14:paraId="556401E9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G. Bona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Pindaro, I Peani</w:t>
      </w:r>
      <w:r w:rsidRPr="001D102A">
        <w:rPr>
          <w:rFonts w:ascii="Times New Roman" w:hAnsi="Times New Roman" w:cs="Times New Roman"/>
          <w:sz w:val="22"/>
          <w:szCs w:val="22"/>
        </w:rPr>
        <w:t>, SASTE, Cuneo 1988.</w:t>
      </w:r>
    </w:p>
    <w:p w14:paraId="78AA3842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I.C. Rutherford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Pindar’s Paeans</w:t>
      </w:r>
      <w:r w:rsidRPr="001D102A">
        <w:rPr>
          <w:rFonts w:ascii="Times New Roman" w:hAnsi="Times New Roman" w:cs="Times New Roman"/>
          <w:sz w:val="22"/>
          <w:szCs w:val="22"/>
        </w:rPr>
        <w:t>, Oxford University Press, Oxford 2001.</w:t>
      </w:r>
    </w:p>
    <w:p w14:paraId="353D3C68" w14:textId="77777777" w:rsidR="008A6AC7" w:rsidRPr="001D102A" w:rsidRDefault="008A6AC7" w:rsidP="008A6AC7">
      <w:pPr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M.J.H. van der Weiden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The Dithyrambs of Pindar</w:t>
      </w:r>
      <w:r w:rsidRPr="001D102A">
        <w:rPr>
          <w:rFonts w:ascii="Times New Roman" w:hAnsi="Times New Roman" w:cs="Times New Roman"/>
          <w:sz w:val="22"/>
          <w:szCs w:val="22"/>
        </w:rPr>
        <w:t>, Gieben, Amsterdam 1991.</w:t>
      </w:r>
    </w:p>
    <w:p w14:paraId="09432226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L. Lehnus, </w:t>
      </w:r>
      <w:r w:rsidRPr="001D102A">
        <w:rPr>
          <w:rFonts w:ascii="Times New Roman" w:hAnsi="Times New Roman" w:cs="Times New Roman"/>
          <w:i/>
          <w:sz w:val="22"/>
          <w:szCs w:val="22"/>
        </w:rPr>
        <w:t>L’inno a Pan di Pindaro</w:t>
      </w:r>
      <w:r w:rsidRPr="001D102A">
        <w:rPr>
          <w:rFonts w:ascii="Times New Roman" w:hAnsi="Times New Roman" w:cs="Times New Roman"/>
          <w:sz w:val="22"/>
          <w:szCs w:val="22"/>
        </w:rPr>
        <w:t>, Cisalpino-Goliardica, Milano 1979.</w:t>
      </w:r>
    </w:p>
    <w:p w14:paraId="6F81C067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>R. Sevieri (a cura di),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 Pindaro, Frammenti</w:t>
      </w:r>
      <w:r w:rsidRPr="001D102A">
        <w:rPr>
          <w:rFonts w:ascii="Times New Roman" w:hAnsi="Times New Roman" w:cs="Times New Roman"/>
          <w:sz w:val="22"/>
          <w:szCs w:val="22"/>
        </w:rPr>
        <w:t>, La Vita Felice, Milano 1999.</w:t>
      </w:r>
    </w:p>
    <w:p w14:paraId="41C418D7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Scolî</w:t>
      </w:r>
    </w:p>
    <w:p w14:paraId="1AF9CAEC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A.B. Drachmann, </w:t>
      </w:r>
      <w:r w:rsidRPr="001D102A">
        <w:rPr>
          <w:rFonts w:ascii="Times New Roman" w:hAnsi="Times New Roman" w:cs="Times New Roman"/>
          <w:i/>
          <w:sz w:val="22"/>
          <w:szCs w:val="22"/>
        </w:rPr>
        <w:t>Scholia vetera in Pindari carmina</w:t>
      </w:r>
      <w:r w:rsidRPr="001D102A">
        <w:rPr>
          <w:rFonts w:ascii="Times New Roman" w:hAnsi="Times New Roman" w:cs="Times New Roman"/>
          <w:sz w:val="22"/>
          <w:szCs w:val="22"/>
        </w:rPr>
        <w:t>, I-II, Teubner, Leipzig 1903-1927.</w:t>
      </w:r>
    </w:p>
    <w:p w14:paraId="7BEA78E7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A. Tessier, </w:t>
      </w:r>
      <w:r w:rsidRPr="001D102A">
        <w:rPr>
          <w:rFonts w:ascii="Times New Roman" w:hAnsi="Times New Roman" w:cs="Times New Roman"/>
          <w:i/>
          <w:sz w:val="22"/>
          <w:szCs w:val="22"/>
        </w:rPr>
        <w:t>Scholia metrica vetera in Pindari carmina</w:t>
      </w:r>
      <w:r w:rsidRPr="001D102A">
        <w:rPr>
          <w:rFonts w:ascii="Times New Roman" w:hAnsi="Times New Roman" w:cs="Times New Roman"/>
          <w:sz w:val="22"/>
          <w:szCs w:val="22"/>
        </w:rPr>
        <w:t>, Teubner, Leipzig 1989.</w:t>
      </w:r>
    </w:p>
    <w:p w14:paraId="7829501C" w14:textId="77777777" w:rsidR="008A6AC7" w:rsidRPr="001D102A" w:rsidRDefault="008A6AC7" w:rsidP="008A6AC7">
      <w:pPr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Studi e raccolte di saggi</w:t>
      </w:r>
    </w:p>
    <w:p w14:paraId="63F33AE1" w14:textId="77777777" w:rsidR="008A6AC7" w:rsidRPr="001D102A" w:rsidRDefault="008A6AC7" w:rsidP="008A6AC7">
      <w:pPr>
        <w:rPr>
          <w:rFonts w:ascii="Times New Roman" w:hAnsi="Times New Roman" w:cs="Times New Roman"/>
          <w:color w:val="141413"/>
          <w:sz w:val="22"/>
          <w:szCs w:val="22"/>
        </w:rPr>
      </w:pPr>
      <w:r w:rsidRPr="001D102A">
        <w:rPr>
          <w:rFonts w:ascii="Times New Roman" w:hAnsi="Times New Roman" w:cs="Times New Roman"/>
          <w:color w:val="141413"/>
          <w:sz w:val="22"/>
          <w:szCs w:val="22"/>
        </w:rPr>
        <w:t xml:space="preserve">P. Agócs, C. Carey, R. Rawles, </w:t>
      </w:r>
      <w:r w:rsidRPr="001D102A">
        <w:rPr>
          <w:rFonts w:ascii="Times New Roman" w:hAnsi="Times New Roman" w:cs="Times New Roman"/>
          <w:i/>
          <w:color w:val="141413"/>
          <w:sz w:val="22"/>
          <w:szCs w:val="22"/>
        </w:rPr>
        <w:t>Reading the Victory Ode</w:t>
      </w:r>
      <w:r w:rsidRPr="001D102A">
        <w:rPr>
          <w:rFonts w:ascii="Times New Roman" w:hAnsi="Times New Roman" w:cs="Times New Roman"/>
          <w:color w:val="141413"/>
          <w:sz w:val="22"/>
          <w:szCs w:val="22"/>
        </w:rPr>
        <w:t>, Cambridge University Press, Cambridge 2012.</w:t>
      </w:r>
    </w:p>
    <w:p w14:paraId="0526BB8F" w14:textId="77777777" w:rsidR="008A6AC7" w:rsidRPr="001D102A" w:rsidRDefault="008A6AC7" w:rsidP="008A6AC7">
      <w:pPr>
        <w:rPr>
          <w:rFonts w:ascii="Times New Roman" w:hAnsi="Times New Roman" w:cs="Times New Roman"/>
          <w:color w:val="141413"/>
          <w:sz w:val="22"/>
          <w:szCs w:val="22"/>
        </w:rPr>
      </w:pPr>
      <w:r w:rsidRPr="001D102A">
        <w:rPr>
          <w:rFonts w:ascii="Times New Roman" w:hAnsi="Times New Roman" w:cs="Times New Roman"/>
          <w:color w:val="141413"/>
          <w:sz w:val="22"/>
          <w:szCs w:val="22"/>
        </w:rPr>
        <w:t xml:space="preserve">P. Angeli Bernardini, </w:t>
      </w:r>
      <w:r w:rsidRPr="001D102A">
        <w:rPr>
          <w:rFonts w:ascii="Times New Roman" w:hAnsi="Times New Roman" w:cs="Times New Roman"/>
          <w:i/>
          <w:color w:val="141413"/>
          <w:sz w:val="22"/>
          <w:szCs w:val="22"/>
        </w:rPr>
        <w:t>Mito e attualità nelle Odi di Pindaro</w:t>
      </w:r>
      <w:r w:rsidRPr="001D102A">
        <w:rPr>
          <w:rFonts w:ascii="Times New Roman" w:hAnsi="Times New Roman" w:cs="Times New Roman"/>
          <w:color w:val="141413"/>
          <w:sz w:val="22"/>
          <w:szCs w:val="22"/>
        </w:rPr>
        <w:t>, Edizioni dell’Ateneo, Roma 1983.</w:t>
      </w:r>
    </w:p>
    <w:p w14:paraId="39F60D0E" w14:textId="77777777" w:rsidR="008A6AC7" w:rsidRPr="001D102A" w:rsidRDefault="008A6AC7" w:rsidP="008A6AC7">
      <w:pPr>
        <w:rPr>
          <w:rFonts w:ascii="Times New Roman" w:hAnsi="Times New Roman" w:cs="Times New Roman"/>
          <w:color w:val="141413"/>
          <w:sz w:val="22"/>
          <w:szCs w:val="22"/>
        </w:rPr>
      </w:pPr>
      <w:r w:rsidRPr="001D102A">
        <w:rPr>
          <w:rFonts w:ascii="Times New Roman" w:hAnsi="Times New Roman" w:cs="Times New Roman"/>
          <w:color w:val="141413"/>
          <w:sz w:val="22"/>
          <w:szCs w:val="22"/>
        </w:rPr>
        <w:t xml:space="preserve">A. Bonifazi, </w:t>
      </w:r>
      <w:r w:rsidRPr="001D102A">
        <w:rPr>
          <w:rFonts w:ascii="Times New Roman" w:hAnsi="Times New Roman" w:cs="Times New Roman"/>
          <w:i/>
          <w:color w:val="141413"/>
          <w:sz w:val="22"/>
          <w:szCs w:val="22"/>
        </w:rPr>
        <w:t>Mescolare un cratere di canti: pragmatica della poesia epinicia in Pindaro</w:t>
      </w:r>
      <w:r w:rsidRPr="001D102A">
        <w:rPr>
          <w:rFonts w:ascii="Times New Roman" w:hAnsi="Times New Roman" w:cs="Times New Roman"/>
          <w:color w:val="141413"/>
          <w:sz w:val="22"/>
          <w:szCs w:val="22"/>
        </w:rPr>
        <w:t>, Edizioni dell’Orso, Alessandria 2001.</w:t>
      </w:r>
    </w:p>
    <w:p w14:paraId="2F5F9D17" w14:textId="77777777" w:rsidR="008A6AC7" w:rsidRPr="001D102A" w:rsidRDefault="008A6AC7" w:rsidP="008A6AC7">
      <w:pPr>
        <w:rPr>
          <w:rFonts w:ascii="Times New Roman" w:hAnsi="Times New Roman" w:cs="Times New Roman"/>
          <w:color w:val="141413"/>
          <w:sz w:val="22"/>
          <w:szCs w:val="22"/>
        </w:rPr>
      </w:pPr>
      <w:r w:rsidRPr="001D102A">
        <w:rPr>
          <w:rFonts w:ascii="Times New Roman" w:hAnsi="Times New Roman" w:cs="Times New Roman"/>
          <w:color w:val="141413"/>
          <w:sz w:val="22"/>
          <w:szCs w:val="22"/>
        </w:rPr>
        <w:t xml:space="preserve">E.L. Bundy, </w:t>
      </w:r>
      <w:r w:rsidRPr="001D102A">
        <w:rPr>
          <w:rFonts w:ascii="Times New Roman" w:hAnsi="Times New Roman" w:cs="Times New Roman"/>
          <w:i/>
          <w:color w:val="141413"/>
          <w:sz w:val="22"/>
          <w:szCs w:val="22"/>
        </w:rPr>
        <w:t>Studia Pindarica</w:t>
      </w:r>
      <w:r w:rsidRPr="001D102A">
        <w:rPr>
          <w:rFonts w:ascii="Times New Roman" w:hAnsi="Times New Roman" w:cs="Times New Roman"/>
          <w:color w:val="141413"/>
          <w:sz w:val="22"/>
          <w:szCs w:val="22"/>
        </w:rPr>
        <w:t>, University of California Press, Berkeley 1986.</w:t>
      </w:r>
    </w:p>
    <w:p w14:paraId="021A4E61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B. Currie, </w:t>
      </w:r>
      <w:r w:rsidRPr="001D102A">
        <w:rPr>
          <w:rFonts w:ascii="Times New Roman" w:hAnsi="Times New Roman" w:cs="Times New Roman"/>
          <w:i/>
          <w:sz w:val="22"/>
          <w:szCs w:val="22"/>
        </w:rPr>
        <w:t>Pindar and the Cult of Heroes</w:t>
      </w:r>
      <w:r w:rsidRPr="001D102A">
        <w:rPr>
          <w:rFonts w:ascii="Times New Roman" w:hAnsi="Times New Roman" w:cs="Times New Roman"/>
          <w:sz w:val="22"/>
          <w:szCs w:val="22"/>
        </w:rPr>
        <w:t>, Oxford University Press, Oxford 2005.</w:t>
      </w:r>
    </w:p>
    <w:p w14:paraId="463D9C9B" w14:textId="77777777" w:rsidR="008A6AC7" w:rsidRPr="001D102A" w:rsidRDefault="008A6AC7" w:rsidP="008A6AC7">
      <w:pPr>
        <w:rPr>
          <w:rFonts w:ascii="Times New Roman" w:hAnsi="Times New Roman" w:cs="Times New Roman"/>
          <w:color w:val="141413"/>
          <w:sz w:val="22"/>
          <w:szCs w:val="22"/>
        </w:rPr>
      </w:pPr>
      <w:r w:rsidRPr="001D102A">
        <w:rPr>
          <w:rFonts w:ascii="Times New Roman" w:hAnsi="Times New Roman" w:cs="Times New Roman"/>
          <w:color w:val="141413"/>
          <w:sz w:val="22"/>
          <w:szCs w:val="22"/>
        </w:rPr>
        <w:t xml:space="preserve">D. Fearn, </w:t>
      </w:r>
      <w:r w:rsidRPr="001D102A">
        <w:rPr>
          <w:rFonts w:ascii="Times New Roman" w:hAnsi="Times New Roman" w:cs="Times New Roman"/>
          <w:i/>
          <w:color w:val="141413"/>
          <w:sz w:val="22"/>
          <w:szCs w:val="22"/>
        </w:rPr>
        <w:t>Pindar’s Eyes. Visual and Material Culture in Epinician Poetry</w:t>
      </w:r>
      <w:r w:rsidRPr="001D102A">
        <w:rPr>
          <w:rFonts w:ascii="Times New Roman" w:hAnsi="Times New Roman" w:cs="Times New Roman"/>
          <w:color w:val="141413"/>
          <w:sz w:val="22"/>
          <w:szCs w:val="22"/>
        </w:rPr>
        <w:t>, Oxford University Press, Oxford 2017.</w:t>
      </w:r>
    </w:p>
    <w:p w14:paraId="44ADB715" w14:textId="77777777" w:rsidR="008A6AC7" w:rsidRPr="001D102A" w:rsidRDefault="008A6AC7" w:rsidP="008A6AC7">
      <w:pPr>
        <w:rPr>
          <w:rFonts w:ascii="Times New Roman" w:hAnsi="Times New Roman" w:cs="Times New Roman"/>
          <w:color w:val="141413"/>
          <w:sz w:val="22"/>
          <w:szCs w:val="22"/>
        </w:rPr>
      </w:pPr>
      <w:r w:rsidRPr="001D102A">
        <w:rPr>
          <w:rFonts w:ascii="Times New Roman" w:hAnsi="Times New Roman" w:cs="Times New Roman"/>
          <w:color w:val="141413"/>
          <w:sz w:val="22"/>
          <w:szCs w:val="22"/>
        </w:rPr>
        <w:t xml:space="preserve">G.F. Gianotti, </w:t>
      </w:r>
      <w:r w:rsidRPr="001D102A">
        <w:rPr>
          <w:rFonts w:ascii="Times New Roman" w:hAnsi="Times New Roman" w:cs="Times New Roman"/>
          <w:i/>
          <w:color w:val="141413"/>
          <w:sz w:val="22"/>
          <w:szCs w:val="22"/>
        </w:rPr>
        <w:t>Per una poetica pindarica</w:t>
      </w:r>
      <w:r w:rsidRPr="001D102A">
        <w:rPr>
          <w:rFonts w:ascii="Times New Roman" w:hAnsi="Times New Roman" w:cs="Times New Roman"/>
          <w:color w:val="141413"/>
          <w:sz w:val="22"/>
          <w:szCs w:val="22"/>
        </w:rPr>
        <w:t>, Paravia, Torino 1975.</w:t>
      </w:r>
    </w:p>
    <w:p w14:paraId="57558A20" w14:textId="77777777" w:rsidR="008A6AC7" w:rsidRPr="001D102A" w:rsidRDefault="008A6AC7" w:rsidP="008A6AC7">
      <w:pPr>
        <w:rPr>
          <w:rFonts w:ascii="Times New Roman" w:hAnsi="Times New Roman" w:cs="Times New Roman"/>
          <w:color w:val="141413"/>
          <w:sz w:val="22"/>
          <w:szCs w:val="22"/>
        </w:rPr>
      </w:pPr>
      <w:r w:rsidRPr="001D102A">
        <w:rPr>
          <w:rFonts w:ascii="Times New Roman" w:hAnsi="Times New Roman" w:cs="Times New Roman"/>
          <w:color w:val="141413"/>
          <w:sz w:val="22"/>
          <w:szCs w:val="22"/>
        </w:rPr>
        <w:t xml:space="preserve">S. Hornblower, </w:t>
      </w:r>
      <w:r w:rsidRPr="001D102A">
        <w:rPr>
          <w:rFonts w:ascii="Times New Roman" w:hAnsi="Times New Roman" w:cs="Times New Roman"/>
          <w:i/>
          <w:color w:val="141413"/>
          <w:sz w:val="22"/>
          <w:szCs w:val="22"/>
        </w:rPr>
        <w:t>Thucydides and Pindar. Historical Narrative and the World of Epinikian Poetry</w:t>
      </w:r>
      <w:r w:rsidRPr="001D102A">
        <w:rPr>
          <w:rFonts w:ascii="Times New Roman" w:hAnsi="Times New Roman" w:cs="Times New Roman"/>
          <w:color w:val="141413"/>
          <w:sz w:val="22"/>
          <w:szCs w:val="22"/>
        </w:rPr>
        <w:t>, Oxford University Press, Oxford 2004.</w:t>
      </w:r>
    </w:p>
    <w:p w14:paraId="07A0E43E" w14:textId="77777777" w:rsidR="008A6AC7" w:rsidRPr="001D102A" w:rsidRDefault="008A6AC7" w:rsidP="008A6AC7">
      <w:pPr>
        <w:rPr>
          <w:rFonts w:ascii="Times New Roman" w:hAnsi="Times New Roman" w:cs="Times New Roman"/>
          <w:color w:val="141413"/>
          <w:sz w:val="22"/>
          <w:szCs w:val="22"/>
        </w:rPr>
      </w:pPr>
      <w:r w:rsidRPr="001D102A">
        <w:rPr>
          <w:rFonts w:ascii="Times New Roman" w:hAnsi="Times New Roman" w:cs="Times New Roman"/>
          <w:color w:val="141413"/>
          <w:sz w:val="22"/>
          <w:szCs w:val="22"/>
        </w:rPr>
        <w:t xml:space="preserve">S. Hornblower, C. Morgan (a cura di), </w:t>
      </w:r>
      <w:r w:rsidRPr="001D102A">
        <w:rPr>
          <w:rFonts w:ascii="Times New Roman" w:hAnsi="Times New Roman" w:cs="Times New Roman"/>
          <w:i/>
          <w:color w:val="141413"/>
          <w:sz w:val="22"/>
          <w:szCs w:val="22"/>
        </w:rPr>
        <w:t>Pindar’s Poetry, Patrons &amp; Festivals. From Archaic Greece to the Roman Empire</w:t>
      </w:r>
      <w:r w:rsidRPr="001D102A">
        <w:rPr>
          <w:rFonts w:ascii="Times New Roman" w:hAnsi="Times New Roman" w:cs="Times New Roman"/>
          <w:color w:val="141413"/>
          <w:sz w:val="22"/>
          <w:szCs w:val="22"/>
        </w:rPr>
        <w:t>, Oxford University Press, Oxford 2006.</w:t>
      </w:r>
    </w:p>
    <w:p w14:paraId="4260C03E" w14:textId="77777777" w:rsidR="008A6AC7" w:rsidRPr="001D102A" w:rsidRDefault="008A6AC7" w:rsidP="008A6AC7">
      <w:pPr>
        <w:rPr>
          <w:rFonts w:ascii="Times New Roman" w:hAnsi="Times New Roman" w:cs="Times New Roman"/>
          <w:color w:val="141413"/>
          <w:sz w:val="22"/>
          <w:szCs w:val="22"/>
        </w:rPr>
      </w:pPr>
      <w:r w:rsidRPr="001D102A">
        <w:rPr>
          <w:rFonts w:ascii="Times New Roman" w:hAnsi="Times New Roman" w:cs="Times New Roman"/>
          <w:color w:val="141413"/>
          <w:sz w:val="22"/>
          <w:szCs w:val="22"/>
        </w:rPr>
        <w:t xml:space="preserve">P. Hummel, </w:t>
      </w:r>
      <w:r w:rsidRPr="001D102A">
        <w:rPr>
          <w:rFonts w:ascii="Times New Roman" w:hAnsi="Times New Roman" w:cs="Times New Roman"/>
          <w:i/>
          <w:color w:val="141413"/>
          <w:sz w:val="22"/>
          <w:szCs w:val="22"/>
        </w:rPr>
        <w:t>La syntaxe de Pindare</w:t>
      </w:r>
      <w:r w:rsidRPr="001D102A">
        <w:rPr>
          <w:rFonts w:ascii="Times New Roman" w:hAnsi="Times New Roman" w:cs="Times New Roman"/>
          <w:color w:val="141413"/>
          <w:sz w:val="22"/>
          <w:szCs w:val="22"/>
        </w:rPr>
        <w:t>, Peeters, Louvain 1993.</w:t>
      </w:r>
    </w:p>
    <w:p w14:paraId="14BBDA53" w14:textId="77777777" w:rsidR="008A6AC7" w:rsidRPr="001D102A" w:rsidRDefault="008A6AC7" w:rsidP="008A6AC7">
      <w:pPr>
        <w:rPr>
          <w:rFonts w:ascii="Times New Roman" w:hAnsi="Times New Roman" w:cs="Times New Roman"/>
          <w:color w:val="141413"/>
          <w:sz w:val="22"/>
          <w:szCs w:val="22"/>
        </w:rPr>
      </w:pPr>
      <w:r w:rsidRPr="001D102A">
        <w:rPr>
          <w:rFonts w:ascii="Times New Roman" w:hAnsi="Times New Roman" w:cs="Times New Roman"/>
          <w:color w:val="141413"/>
          <w:sz w:val="22"/>
          <w:szCs w:val="22"/>
        </w:rPr>
        <w:t xml:space="preserve">P. Hummel, </w:t>
      </w:r>
      <w:r w:rsidRPr="001D102A">
        <w:rPr>
          <w:rFonts w:ascii="Times New Roman" w:hAnsi="Times New Roman" w:cs="Times New Roman"/>
          <w:i/>
          <w:color w:val="141413"/>
          <w:sz w:val="22"/>
          <w:szCs w:val="22"/>
        </w:rPr>
        <w:t>L’épithète pindarique. Étude historique et philologique</w:t>
      </w:r>
      <w:r w:rsidRPr="001D102A">
        <w:rPr>
          <w:rFonts w:ascii="Times New Roman" w:hAnsi="Times New Roman" w:cs="Times New Roman"/>
          <w:color w:val="141413"/>
          <w:sz w:val="22"/>
          <w:szCs w:val="22"/>
        </w:rPr>
        <w:t>, Lang, Bern 1999.</w:t>
      </w:r>
    </w:p>
    <w:p w14:paraId="05B366CA" w14:textId="77777777" w:rsidR="008A6AC7" w:rsidRPr="001D102A" w:rsidRDefault="008A6AC7" w:rsidP="008A6AC7">
      <w:pPr>
        <w:rPr>
          <w:rFonts w:ascii="Times New Roman" w:hAnsi="Times New Roman" w:cs="Times New Roman"/>
          <w:color w:val="141413"/>
          <w:sz w:val="22"/>
          <w:szCs w:val="22"/>
        </w:rPr>
      </w:pPr>
      <w:r w:rsidRPr="001D102A">
        <w:rPr>
          <w:rFonts w:ascii="Times New Roman" w:hAnsi="Times New Roman" w:cs="Times New Roman"/>
          <w:color w:val="141413"/>
          <w:sz w:val="22"/>
          <w:szCs w:val="22"/>
        </w:rPr>
        <w:t xml:space="preserve">J. Irigoin, </w:t>
      </w:r>
      <w:r w:rsidRPr="001D102A">
        <w:rPr>
          <w:rFonts w:ascii="Times New Roman" w:hAnsi="Times New Roman" w:cs="Times New Roman"/>
          <w:i/>
          <w:color w:val="141413"/>
          <w:sz w:val="22"/>
          <w:szCs w:val="22"/>
        </w:rPr>
        <w:t>Histoire du texte de Pindare</w:t>
      </w:r>
      <w:r w:rsidRPr="001D102A">
        <w:rPr>
          <w:rFonts w:ascii="Times New Roman" w:hAnsi="Times New Roman" w:cs="Times New Roman"/>
          <w:color w:val="141413"/>
          <w:sz w:val="22"/>
          <w:szCs w:val="22"/>
        </w:rPr>
        <w:t>, Klincksieck, Paris 1952.</w:t>
      </w:r>
    </w:p>
    <w:p w14:paraId="4E7B158B" w14:textId="77777777" w:rsidR="008A6AC7" w:rsidRPr="001D102A" w:rsidRDefault="008A6AC7" w:rsidP="008A6AC7">
      <w:pPr>
        <w:rPr>
          <w:rFonts w:ascii="Times New Roman" w:hAnsi="Times New Roman" w:cs="Times New Roman"/>
          <w:color w:val="141413"/>
          <w:sz w:val="22"/>
          <w:szCs w:val="22"/>
        </w:rPr>
      </w:pPr>
      <w:r w:rsidRPr="001D102A">
        <w:rPr>
          <w:rFonts w:ascii="Times New Roman" w:hAnsi="Times New Roman" w:cs="Times New Roman"/>
          <w:color w:val="141413"/>
          <w:sz w:val="22"/>
          <w:szCs w:val="22"/>
        </w:rPr>
        <w:t xml:space="preserve">D. Loscalzo, </w:t>
      </w:r>
      <w:r w:rsidRPr="001D102A">
        <w:rPr>
          <w:rFonts w:ascii="Times New Roman" w:hAnsi="Times New Roman" w:cs="Times New Roman"/>
          <w:i/>
          <w:color w:val="141413"/>
          <w:sz w:val="22"/>
          <w:szCs w:val="22"/>
        </w:rPr>
        <w:t>La parola inestinguibile. Studi sull’epinicio pindarico</w:t>
      </w:r>
      <w:r w:rsidRPr="001D102A">
        <w:rPr>
          <w:rFonts w:ascii="Times New Roman" w:hAnsi="Times New Roman" w:cs="Times New Roman"/>
          <w:color w:val="141413"/>
          <w:sz w:val="22"/>
          <w:szCs w:val="22"/>
        </w:rPr>
        <w:t>, Edizioni dell’Ateneo, Roma 2003.</w:t>
      </w:r>
    </w:p>
    <w:p w14:paraId="62F65E3E" w14:textId="77777777" w:rsidR="008A6AC7" w:rsidRPr="001D102A" w:rsidRDefault="008A6AC7" w:rsidP="008A6AC7">
      <w:pPr>
        <w:rPr>
          <w:rFonts w:ascii="Times New Roman" w:hAnsi="Times New Roman" w:cs="Times New Roman"/>
          <w:color w:val="141413"/>
          <w:sz w:val="22"/>
          <w:szCs w:val="22"/>
        </w:rPr>
      </w:pPr>
      <w:r w:rsidRPr="001D102A">
        <w:rPr>
          <w:rFonts w:ascii="Times New Roman" w:hAnsi="Times New Roman" w:cs="Times New Roman"/>
          <w:color w:val="141413"/>
          <w:sz w:val="22"/>
          <w:szCs w:val="22"/>
        </w:rPr>
        <w:t xml:space="preserve">B. Maslov, </w:t>
      </w:r>
      <w:r w:rsidRPr="001D102A">
        <w:rPr>
          <w:rFonts w:ascii="Times New Roman" w:hAnsi="Times New Roman" w:cs="Times New Roman"/>
          <w:i/>
          <w:color w:val="141413"/>
          <w:sz w:val="22"/>
          <w:szCs w:val="22"/>
        </w:rPr>
        <w:t>Pindar and the Emergence of Literature</w:t>
      </w:r>
      <w:r w:rsidRPr="001D102A">
        <w:rPr>
          <w:rFonts w:ascii="Times New Roman" w:hAnsi="Times New Roman" w:cs="Times New Roman"/>
          <w:color w:val="141413"/>
          <w:sz w:val="22"/>
          <w:szCs w:val="22"/>
        </w:rPr>
        <w:t>, Cambridge University Press, Cambridge 2015.</w:t>
      </w:r>
    </w:p>
    <w:p w14:paraId="208A6E2E" w14:textId="77777777" w:rsidR="008A6AC7" w:rsidRPr="001D102A" w:rsidRDefault="008A6AC7" w:rsidP="008A6AC7">
      <w:pPr>
        <w:rPr>
          <w:rFonts w:ascii="Times New Roman" w:hAnsi="Times New Roman" w:cs="Times New Roman"/>
          <w:color w:val="141413"/>
          <w:sz w:val="22"/>
          <w:szCs w:val="22"/>
        </w:rPr>
      </w:pPr>
      <w:r w:rsidRPr="001D102A">
        <w:rPr>
          <w:rFonts w:ascii="Times New Roman" w:hAnsi="Times New Roman" w:cs="Times New Roman"/>
          <w:bCs/>
          <w:sz w:val="22"/>
          <w:szCs w:val="22"/>
        </w:rPr>
        <w:t xml:space="preserve">K.A. Morgan, </w:t>
      </w:r>
      <w:r w:rsidRPr="001D102A">
        <w:rPr>
          <w:rFonts w:ascii="Times New Roman" w:hAnsi="Times New Roman" w:cs="Times New Roman"/>
          <w:bCs/>
          <w:i/>
          <w:iCs/>
          <w:sz w:val="22"/>
          <w:szCs w:val="22"/>
        </w:rPr>
        <w:t>Pindar and the Construction of Syracusan Monarchy in the Fifth Century B.C.</w:t>
      </w:r>
      <w:r w:rsidRPr="001D102A">
        <w:rPr>
          <w:rFonts w:ascii="Times New Roman" w:hAnsi="Times New Roman" w:cs="Times New Roman"/>
          <w:bCs/>
          <w:sz w:val="22"/>
          <w:szCs w:val="22"/>
        </w:rPr>
        <w:t>, Oxford University Press, Oxford-New York 2015.</w:t>
      </w:r>
    </w:p>
    <w:p w14:paraId="79B1A5A3" w14:textId="77777777" w:rsidR="008A6AC7" w:rsidRPr="001D102A" w:rsidRDefault="008A6AC7" w:rsidP="008A6AC7">
      <w:pPr>
        <w:rPr>
          <w:rFonts w:ascii="Times New Roman" w:hAnsi="Times New Roman" w:cs="Times New Roman"/>
          <w:color w:val="141413"/>
          <w:sz w:val="22"/>
          <w:szCs w:val="22"/>
        </w:rPr>
      </w:pPr>
      <w:r w:rsidRPr="001D102A">
        <w:rPr>
          <w:rFonts w:ascii="Times New Roman" w:hAnsi="Times New Roman" w:cs="Times New Roman"/>
          <w:color w:val="141413"/>
          <w:sz w:val="22"/>
          <w:szCs w:val="22"/>
        </w:rPr>
        <w:t xml:space="preserve">A.D. Morrison, </w:t>
      </w:r>
      <w:r w:rsidRPr="001D102A">
        <w:rPr>
          <w:rFonts w:ascii="Times New Roman" w:hAnsi="Times New Roman" w:cs="Times New Roman"/>
          <w:i/>
          <w:color w:val="141413"/>
          <w:sz w:val="22"/>
          <w:szCs w:val="22"/>
        </w:rPr>
        <w:t>Performances and Audiences in Pindar’s Sicilian Victory Odes</w:t>
      </w:r>
      <w:r w:rsidRPr="001D102A">
        <w:rPr>
          <w:rFonts w:ascii="Times New Roman" w:hAnsi="Times New Roman" w:cs="Times New Roman"/>
          <w:color w:val="141413"/>
          <w:sz w:val="22"/>
          <w:szCs w:val="22"/>
        </w:rPr>
        <w:t>, Institute of Classical Studies, London 2007.</w:t>
      </w:r>
    </w:p>
    <w:p w14:paraId="2F2C50A2" w14:textId="7B0A5878" w:rsidR="008A6AC7" w:rsidRPr="001D102A" w:rsidRDefault="008A6AC7" w:rsidP="008A6AC7">
      <w:pPr>
        <w:rPr>
          <w:rFonts w:ascii="Times New Roman" w:hAnsi="Times New Roman" w:cs="Times New Roman"/>
          <w:color w:val="141413"/>
          <w:sz w:val="22"/>
          <w:szCs w:val="22"/>
        </w:rPr>
      </w:pPr>
      <w:r w:rsidRPr="001D102A">
        <w:rPr>
          <w:rFonts w:ascii="Times New Roman" w:hAnsi="Times New Roman" w:cs="Times New Roman"/>
          <w:color w:val="141413"/>
          <w:sz w:val="22"/>
          <w:szCs w:val="22"/>
        </w:rPr>
        <w:t xml:space="preserve">G. Nagy, </w:t>
      </w:r>
      <w:r w:rsidRPr="001D102A">
        <w:rPr>
          <w:rFonts w:ascii="Times New Roman" w:hAnsi="Times New Roman" w:cs="Times New Roman"/>
          <w:i/>
          <w:color w:val="141413"/>
          <w:sz w:val="22"/>
          <w:szCs w:val="22"/>
        </w:rPr>
        <w:t>Pindar’s Homer. The Lyric Possession of an Epic Past</w:t>
      </w:r>
      <w:r w:rsidRPr="001D102A">
        <w:rPr>
          <w:rFonts w:ascii="Times New Roman" w:hAnsi="Times New Roman" w:cs="Times New Roman"/>
          <w:color w:val="141413"/>
          <w:sz w:val="22"/>
          <w:szCs w:val="22"/>
        </w:rPr>
        <w:t xml:space="preserve">, </w:t>
      </w:r>
      <w:r w:rsidR="000C3D46" w:rsidRPr="001D102A">
        <w:rPr>
          <w:rFonts w:ascii="Times New Roman" w:hAnsi="Times New Roman" w:cs="Times New Roman"/>
          <w:color w:val="141413"/>
          <w:sz w:val="22"/>
          <w:szCs w:val="22"/>
        </w:rPr>
        <w:t>John</w:t>
      </w:r>
      <w:r w:rsidR="00B72B00" w:rsidRPr="001D102A">
        <w:rPr>
          <w:rFonts w:ascii="Times New Roman" w:hAnsi="Times New Roman" w:cs="Times New Roman"/>
          <w:color w:val="141413"/>
          <w:sz w:val="22"/>
          <w:szCs w:val="22"/>
        </w:rPr>
        <w:t>s</w:t>
      </w:r>
      <w:r w:rsidRPr="001D102A">
        <w:rPr>
          <w:rFonts w:ascii="Times New Roman" w:hAnsi="Times New Roman" w:cs="Times New Roman"/>
          <w:color w:val="141413"/>
          <w:sz w:val="22"/>
          <w:szCs w:val="22"/>
        </w:rPr>
        <w:t xml:space="preserve"> Hopkins University Press, Baltimore-London 1990 [anche on line: https://chs.harvard.edu/CHS/article/display/5283]</w:t>
      </w:r>
      <w:r w:rsidR="00512960" w:rsidRPr="001D102A">
        <w:rPr>
          <w:rFonts w:ascii="Times New Roman" w:hAnsi="Times New Roman" w:cs="Times New Roman"/>
          <w:color w:val="141413"/>
          <w:sz w:val="22"/>
          <w:szCs w:val="22"/>
        </w:rPr>
        <w:t>.</w:t>
      </w:r>
    </w:p>
    <w:p w14:paraId="521E186A" w14:textId="77777777" w:rsidR="008A6AC7" w:rsidRPr="001D102A" w:rsidRDefault="008A6AC7" w:rsidP="008A6AC7">
      <w:pPr>
        <w:rPr>
          <w:rFonts w:ascii="Times New Roman" w:hAnsi="Times New Roman" w:cs="Times New Roman"/>
          <w:color w:val="141413"/>
          <w:sz w:val="22"/>
          <w:szCs w:val="22"/>
        </w:rPr>
      </w:pPr>
      <w:r w:rsidRPr="001D102A">
        <w:rPr>
          <w:rFonts w:ascii="Times New Roman" w:hAnsi="Times New Roman" w:cs="Times New Roman"/>
          <w:color w:val="141413"/>
          <w:sz w:val="22"/>
          <w:szCs w:val="22"/>
        </w:rPr>
        <w:t xml:space="preserve">O. Olivieri, </w:t>
      </w:r>
      <w:r w:rsidRPr="001D102A">
        <w:rPr>
          <w:rFonts w:ascii="Times New Roman" w:hAnsi="Times New Roman" w:cs="Times New Roman"/>
          <w:i/>
          <w:color w:val="181254"/>
          <w:sz w:val="22"/>
          <w:szCs w:val="22"/>
        </w:rPr>
        <w:t>Miti e culti tebani nella poesia di Pindaro</w:t>
      </w:r>
      <w:r w:rsidRPr="001D102A">
        <w:rPr>
          <w:rFonts w:ascii="Times New Roman" w:hAnsi="Times New Roman" w:cs="Times New Roman"/>
          <w:color w:val="181254"/>
          <w:sz w:val="22"/>
          <w:szCs w:val="22"/>
        </w:rPr>
        <w:t>, Fabrizio Serra, Pisa-Roma 2011.</w:t>
      </w:r>
    </w:p>
    <w:p w14:paraId="679B71DF" w14:textId="77777777" w:rsidR="008A6AC7" w:rsidRPr="001D102A" w:rsidRDefault="008A6AC7" w:rsidP="008A6AC7">
      <w:pPr>
        <w:rPr>
          <w:rFonts w:ascii="Times New Roman" w:hAnsi="Times New Roman" w:cs="Times New Roman"/>
          <w:color w:val="141413"/>
          <w:sz w:val="22"/>
          <w:szCs w:val="22"/>
        </w:rPr>
      </w:pPr>
      <w:r w:rsidRPr="001D102A">
        <w:rPr>
          <w:rFonts w:ascii="Times New Roman" w:hAnsi="Times New Roman" w:cs="Times New Roman"/>
          <w:color w:val="141413"/>
          <w:sz w:val="22"/>
          <w:szCs w:val="22"/>
        </w:rPr>
        <w:t xml:space="preserve">G. Patten, </w:t>
      </w:r>
      <w:r w:rsidRPr="001D102A">
        <w:rPr>
          <w:rFonts w:ascii="Times New Roman" w:hAnsi="Times New Roman" w:cs="Times New Roman"/>
          <w:i/>
          <w:color w:val="141413"/>
          <w:sz w:val="22"/>
          <w:szCs w:val="22"/>
        </w:rPr>
        <w:t>Pindar’s Metaphors. A Study in Rhetoric and Meaning</w:t>
      </w:r>
      <w:r w:rsidRPr="001D102A">
        <w:rPr>
          <w:rFonts w:ascii="Times New Roman" w:hAnsi="Times New Roman" w:cs="Times New Roman"/>
          <w:color w:val="141413"/>
          <w:sz w:val="22"/>
          <w:szCs w:val="22"/>
        </w:rPr>
        <w:t>, Winter, Heidelberg 2009.</w:t>
      </w:r>
    </w:p>
    <w:p w14:paraId="516C7045" w14:textId="22927F1F" w:rsidR="008A6AC7" w:rsidRPr="001D102A" w:rsidRDefault="008A6AC7" w:rsidP="008A6AC7">
      <w:pPr>
        <w:rPr>
          <w:rFonts w:ascii="Times New Roman" w:hAnsi="Times New Roman" w:cs="Times New Roman"/>
          <w:color w:val="141413"/>
          <w:sz w:val="22"/>
          <w:szCs w:val="22"/>
        </w:rPr>
      </w:pPr>
      <w:r w:rsidRPr="001D102A">
        <w:rPr>
          <w:rFonts w:ascii="Times New Roman" w:hAnsi="Times New Roman" w:cs="Times New Roman"/>
          <w:color w:val="141413"/>
          <w:sz w:val="22"/>
          <w:szCs w:val="22"/>
        </w:rPr>
        <w:t xml:space="preserve">C.O. Pavese, </w:t>
      </w:r>
      <w:r w:rsidRPr="001D102A">
        <w:rPr>
          <w:rFonts w:ascii="Times New Roman" w:hAnsi="Times New Roman" w:cs="Times New Roman"/>
          <w:i/>
          <w:color w:val="141413"/>
          <w:sz w:val="22"/>
          <w:szCs w:val="22"/>
        </w:rPr>
        <w:t>I temi e i motivi della lirica corale ellenica: introduzione, analisi e indice semantemici: Alcmane, Simonide, Pindaro, Bacchilide</w:t>
      </w:r>
      <w:r w:rsidRPr="001D102A">
        <w:rPr>
          <w:rFonts w:ascii="Times New Roman" w:hAnsi="Times New Roman" w:cs="Times New Roman"/>
          <w:color w:val="141413"/>
          <w:sz w:val="22"/>
          <w:szCs w:val="22"/>
        </w:rPr>
        <w:t>, Istituti editoriali e poligrafici internazionali, Pisa</w:t>
      </w:r>
      <w:r w:rsidR="008E6CF8" w:rsidRPr="001D102A">
        <w:rPr>
          <w:rFonts w:ascii="Times New Roman" w:hAnsi="Times New Roman" w:cs="Times New Roman"/>
          <w:color w:val="141413"/>
          <w:sz w:val="22"/>
          <w:szCs w:val="22"/>
        </w:rPr>
        <w:t>-Roma 1997</w:t>
      </w:r>
      <w:r w:rsidRPr="001D102A">
        <w:rPr>
          <w:rFonts w:ascii="Times New Roman" w:hAnsi="Times New Roman" w:cs="Times New Roman"/>
          <w:color w:val="141413"/>
          <w:sz w:val="22"/>
          <w:szCs w:val="22"/>
        </w:rPr>
        <w:t>.</w:t>
      </w:r>
    </w:p>
    <w:p w14:paraId="481BF55C" w14:textId="77777777" w:rsidR="008A6AC7" w:rsidRPr="001D102A" w:rsidRDefault="008A6AC7" w:rsidP="008A6AC7">
      <w:pPr>
        <w:rPr>
          <w:rFonts w:ascii="Times New Roman" w:hAnsi="Times New Roman" w:cs="Times New Roman"/>
          <w:color w:val="141413"/>
          <w:sz w:val="22"/>
          <w:szCs w:val="22"/>
        </w:rPr>
      </w:pPr>
      <w:r w:rsidRPr="001D102A">
        <w:rPr>
          <w:rFonts w:ascii="Times New Roman" w:hAnsi="Times New Roman" w:cs="Times New Roman"/>
          <w:color w:val="141413"/>
          <w:sz w:val="22"/>
          <w:szCs w:val="22"/>
        </w:rPr>
        <w:t xml:space="preserve">T. Phillips, </w:t>
      </w:r>
      <w:r w:rsidRPr="001D102A">
        <w:rPr>
          <w:rFonts w:ascii="Times New Roman" w:hAnsi="Times New Roman" w:cs="Times New Roman"/>
          <w:i/>
          <w:color w:val="141413"/>
          <w:sz w:val="22"/>
          <w:szCs w:val="22"/>
        </w:rPr>
        <w:t>Pindar’s Library. Performance Poetry and Material Texts</w:t>
      </w:r>
      <w:r w:rsidRPr="001D102A">
        <w:rPr>
          <w:rFonts w:ascii="Times New Roman" w:hAnsi="Times New Roman" w:cs="Times New Roman"/>
          <w:color w:val="141413"/>
          <w:sz w:val="22"/>
          <w:szCs w:val="22"/>
        </w:rPr>
        <w:t>, Oxford University Press, New York-Oxford 2016.</w:t>
      </w:r>
    </w:p>
    <w:p w14:paraId="73A0B2A5" w14:textId="77777777" w:rsidR="008A6AC7" w:rsidRPr="001D102A" w:rsidRDefault="008A6AC7" w:rsidP="008A6AC7">
      <w:pPr>
        <w:rPr>
          <w:rFonts w:ascii="Times New Roman" w:hAnsi="Times New Roman" w:cs="Times New Roman"/>
          <w:color w:val="141413"/>
          <w:sz w:val="22"/>
          <w:szCs w:val="22"/>
        </w:rPr>
      </w:pPr>
      <w:r w:rsidRPr="001D102A">
        <w:rPr>
          <w:rFonts w:ascii="Times New Roman" w:hAnsi="Times New Roman" w:cs="Times New Roman"/>
          <w:color w:val="141413"/>
          <w:sz w:val="22"/>
          <w:szCs w:val="22"/>
        </w:rPr>
        <w:t xml:space="preserve">W.J. Slater, </w:t>
      </w:r>
      <w:r w:rsidRPr="001D102A">
        <w:rPr>
          <w:rFonts w:ascii="Times New Roman" w:hAnsi="Times New Roman" w:cs="Times New Roman"/>
          <w:i/>
          <w:color w:val="141413"/>
          <w:sz w:val="22"/>
          <w:szCs w:val="22"/>
        </w:rPr>
        <w:t>Lexicon to Pindar</w:t>
      </w:r>
      <w:r w:rsidRPr="001D102A">
        <w:rPr>
          <w:rFonts w:ascii="Times New Roman" w:hAnsi="Times New Roman" w:cs="Times New Roman"/>
          <w:color w:val="141413"/>
          <w:sz w:val="22"/>
          <w:szCs w:val="22"/>
        </w:rPr>
        <w:t>, De Gruyter, Berlin 1969.</w:t>
      </w:r>
    </w:p>
    <w:p w14:paraId="4A0767A3" w14:textId="77777777" w:rsidR="008A6AC7" w:rsidRPr="001D102A" w:rsidRDefault="008A6AC7" w:rsidP="008A6AC7">
      <w:pPr>
        <w:rPr>
          <w:rFonts w:ascii="Times New Roman" w:hAnsi="Times New Roman" w:cs="Times New Roman"/>
          <w:b/>
          <w:color w:val="141413"/>
          <w:sz w:val="22"/>
          <w:szCs w:val="22"/>
        </w:rPr>
      </w:pPr>
      <w:r w:rsidRPr="001D102A">
        <w:rPr>
          <w:rFonts w:ascii="Times New Roman" w:hAnsi="Times New Roman" w:cs="Times New Roman"/>
          <w:b/>
          <w:color w:val="141413"/>
          <w:sz w:val="22"/>
          <w:szCs w:val="22"/>
        </w:rPr>
        <w:t>Lo sport in Grecia</w:t>
      </w:r>
    </w:p>
    <w:p w14:paraId="191FAFA9" w14:textId="77777777" w:rsidR="008A6AC7" w:rsidRPr="001D102A" w:rsidRDefault="008A6AC7" w:rsidP="008A6AC7">
      <w:pPr>
        <w:rPr>
          <w:rFonts w:ascii="Times New Roman" w:hAnsi="Times New Roman" w:cs="Times New Roman"/>
          <w:color w:val="141413"/>
          <w:sz w:val="22"/>
          <w:szCs w:val="22"/>
        </w:rPr>
      </w:pPr>
      <w:r w:rsidRPr="001D102A">
        <w:rPr>
          <w:rFonts w:ascii="Times New Roman" w:hAnsi="Times New Roman" w:cs="Times New Roman"/>
          <w:color w:val="141413"/>
          <w:sz w:val="22"/>
          <w:szCs w:val="22"/>
        </w:rPr>
        <w:t xml:space="preserve">P. Angeli Bernardini, </w:t>
      </w:r>
      <w:r w:rsidRPr="001D102A">
        <w:rPr>
          <w:rFonts w:ascii="Times New Roman" w:hAnsi="Times New Roman" w:cs="Times New Roman"/>
          <w:i/>
          <w:color w:val="141413"/>
          <w:sz w:val="22"/>
          <w:szCs w:val="22"/>
        </w:rPr>
        <w:t>Il soldato e l’atleta. Guerra e sport nella Grecia antica</w:t>
      </w:r>
      <w:r w:rsidRPr="001D102A">
        <w:rPr>
          <w:rFonts w:ascii="Times New Roman" w:hAnsi="Times New Roman" w:cs="Times New Roman"/>
          <w:color w:val="141413"/>
          <w:sz w:val="22"/>
          <w:szCs w:val="22"/>
        </w:rPr>
        <w:t>, il Mulino, Bologna 2016.</w:t>
      </w:r>
    </w:p>
    <w:p w14:paraId="6FA298E5" w14:textId="77777777" w:rsidR="008A6AC7" w:rsidRPr="001D102A" w:rsidRDefault="008A6AC7" w:rsidP="008A6AC7">
      <w:pPr>
        <w:rPr>
          <w:rFonts w:ascii="Times New Roman" w:hAnsi="Times New Roman" w:cs="Times New Roman"/>
          <w:color w:val="141413"/>
          <w:sz w:val="22"/>
          <w:szCs w:val="22"/>
        </w:rPr>
      </w:pPr>
      <w:r w:rsidRPr="001D102A">
        <w:rPr>
          <w:rFonts w:ascii="Times New Roman" w:hAnsi="Times New Roman" w:cs="Times New Roman"/>
          <w:color w:val="141413"/>
          <w:sz w:val="22"/>
          <w:szCs w:val="22"/>
        </w:rPr>
        <w:t xml:space="preserve">P. Angeli Bernardini, </w:t>
      </w:r>
      <w:r w:rsidRPr="001D102A">
        <w:rPr>
          <w:rFonts w:ascii="Times New Roman" w:hAnsi="Times New Roman" w:cs="Times New Roman"/>
          <w:i/>
          <w:color w:val="141413"/>
          <w:sz w:val="22"/>
          <w:szCs w:val="22"/>
        </w:rPr>
        <w:t>Lo sport in Grecia</w:t>
      </w:r>
      <w:r w:rsidRPr="001D102A">
        <w:rPr>
          <w:rFonts w:ascii="Times New Roman" w:hAnsi="Times New Roman" w:cs="Times New Roman"/>
          <w:color w:val="141413"/>
          <w:sz w:val="22"/>
          <w:szCs w:val="22"/>
        </w:rPr>
        <w:t>, Laterza, Roma-Bari 1988.</w:t>
      </w:r>
    </w:p>
    <w:p w14:paraId="4BD0735D" w14:textId="68473E31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P. Christesen, D.G. Kyle (a cura di), </w:t>
      </w:r>
      <w:r w:rsidR="00065EAE" w:rsidRPr="001D102A">
        <w:rPr>
          <w:rFonts w:ascii="Times New Roman" w:hAnsi="Times New Roman" w:cs="Times New Roman"/>
          <w:i/>
          <w:sz w:val="22"/>
          <w:szCs w:val="22"/>
        </w:rPr>
        <w:t>A Companion to</w:t>
      </w:r>
      <w:r w:rsidR="00065EAE" w:rsidRPr="001D102A">
        <w:rPr>
          <w:rFonts w:ascii="Times New Roman" w:hAnsi="Times New Roman" w:cs="Times New Roman"/>
          <w:sz w:val="22"/>
          <w:szCs w:val="22"/>
        </w:rPr>
        <w:t xml:space="preserve"> </w:t>
      </w:r>
      <w:r w:rsidRPr="001D102A">
        <w:rPr>
          <w:rFonts w:ascii="Times New Roman" w:hAnsi="Times New Roman" w:cs="Times New Roman"/>
          <w:i/>
          <w:sz w:val="22"/>
          <w:szCs w:val="22"/>
        </w:rPr>
        <w:t>Sport and Spectacle in Greek and Roman Antiquity</w:t>
      </w:r>
      <w:r w:rsidRPr="001D102A">
        <w:rPr>
          <w:rFonts w:ascii="Times New Roman" w:hAnsi="Times New Roman" w:cs="Times New Roman"/>
          <w:sz w:val="22"/>
          <w:szCs w:val="22"/>
        </w:rPr>
        <w:t>, Wiley-Blackwell</w:t>
      </w:r>
      <w:r w:rsidR="00065EAE" w:rsidRPr="001D102A">
        <w:rPr>
          <w:rFonts w:ascii="Times New Roman" w:hAnsi="Times New Roman" w:cs="Times New Roman"/>
          <w:sz w:val="22"/>
          <w:szCs w:val="22"/>
        </w:rPr>
        <w:t>, Oxford</w:t>
      </w:r>
      <w:r w:rsidRPr="001D102A">
        <w:rPr>
          <w:rFonts w:ascii="Times New Roman" w:hAnsi="Times New Roman" w:cs="Times New Roman"/>
          <w:sz w:val="22"/>
          <w:szCs w:val="22"/>
        </w:rPr>
        <w:t xml:space="preserve"> 2014.</w:t>
      </w:r>
    </w:p>
    <w:p w14:paraId="16E69F76" w14:textId="77777777" w:rsidR="008A6AC7" w:rsidRPr="001D102A" w:rsidRDefault="008A6AC7" w:rsidP="008A6AC7">
      <w:pPr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lastRenderedPageBreak/>
        <w:t xml:space="preserve">N.J Nicholson, </w:t>
      </w:r>
      <w:r w:rsidRPr="001D102A">
        <w:rPr>
          <w:rFonts w:ascii="Times New Roman" w:hAnsi="Times New Roman" w:cs="Times New Roman"/>
          <w:i/>
          <w:sz w:val="22"/>
          <w:szCs w:val="22"/>
        </w:rPr>
        <w:t>Aristocracy and Athletics in Archaic and Classical Greece</w:t>
      </w:r>
      <w:r w:rsidRPr="001D102A">
        <w:rPr>
          <w:rFonts w:ascii="Times New Roman" w:hAnsi="Times New Roman" w:cs="Times New Roman"/>
          <w:sz w:val="22"/>
          <w:szCs w:val="22"/>
        </w:rPr>
        <w:t>, Cambridge University Press, Cambridge 2005.</w:t>
      </w:r>
    </w:p>
    <w:p w14:paraId="28804231" w14:textId="77777777" w:rsidR="008A6AC7" w:rsidRPr="001D102A" w:rsidRDefault="008A6AC7" w:rsidP="008A6AC7">
      <w:pPr>
        <w:rPr>
          <w:rFonts w:ascii="Times New Roman" w:hAnsi="Times New Roman" w:cs="Times New Roman"/>
          <w:i/>
          <w:color w:val="FF0000"/>
          <w:sz w:val="22"/>
          <w:szCs w:val="22"/>
        </w:rPr>
      </w:pPr>
    </w:p>
    <w:p w14:paraId="5B7820D9" w14:textId="77777777" w:rsidR="008A6AC7" w:rsidRPr="001D102A" w:rsidRDefault="008A6AC7" w:rsidP="008A6AC7">
      <w:pPr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Corinna</w:t>
      </w:r>
    </w:p>
    <w:p w14:paraId="2A9116E0" w14:textId="77777777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G. Burzacchini, </w:t>
      </w:r>
      <w:r w:rsidRPr="001D102A">
        <w:rPr>
          <w:rFonts w:ascii="Times New Roman" w:hAnsi="Times New Roman" w:cs="Times New Roman"/>
          <w:i/>
          <w:sz w:val="22"/>
          <w:szCs w:val="22"/>
        </w:rPr>
        <w:t>Studi su Corinna</w:t>
      </w:r>
      <w:r w:rsidRPr="001D102A">
        <w:rPr>
          <w:rFonts w:ascii="Times New Roman" w:hAnsi="Times New Roman" w:cs="Times New Roman"/>
          <w:sz w:val="22"/>
          <w:szCs w:val="22"/>
        </w:rPr>
        <w:t>, Pàtron, Bologna 2011.</w:t>
      </w:r>
    </w:p>
    <w:p w14:paraId="1B275463" w14:textId="3857BA86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B. Gentili, L. Lomiento, </w:t>
      </w:r>
      <w:r w:rsidRPr="001D102A">
        <w:rPr>
          <w:rFonts w:ascii="Times New Roman" w:hAnsi="Times New Roman" w:cs="Times New Roman"/>
          <w:i/>
          <w:sz w:val="22"/>
          <w:szCs w:val="22"/>
        </w:rPr>
        <w:t>Corinna, “Le Asopidi” (</w:t>
      </w:r>
      <w:r w:rsidRPr="001D102A">
        <w:rPr>
          <w:rFonts w:ascii="Times New Roman" w:hAnsi="Times New Roman" w:cs="Times New Roman"/>
          <w:sz w:val="22"/>
          <w:szCs w:val="22"/>
        </w:rPr>
        <w:t>PMG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 654 col. III 12-51)</w:t>
      </w:r>
      <w:r w:rsidRPr="001D102A">
        <w:rPr>
          <w:rFonts w:ascii="Times New Roman" w:hAnsi="Times New Roman" w:cs="Times New Roman"/>
          <w:sz w:val="22"/>
          <w:szCs w:val="22"/>
        </w:rPr>
        <w:t>, «Quaderni Urbinati di Cultura Classica» 68 (2001)</w:t>
      </w:r>
      <w:r w:rsidR="008E0288" w:rsidRPr="001D102A">
        <w:rPr>
          <w:rFonts w:ascii="Times New Roman" w:hAnsi="Times New Roman" w:cs="Times New Roman"/>
          <w:sz w:val="22"/>
          <w:szCs w:val="22"/>
        </w:rPr>
        <w:t>, pp.</w:t>
      </w:r>
      <w:r w:rsidRPr="001D102A">
        <w:rPr>
          <w:rFonts w:ascii="Times New Roman" w:hAnsi="Times New Roman" w:cs="Times New Roman"/>
          <w:sz w:val="22"/>
          <w:szCs w:val="22"/>
        </w:rPr>
        <w:t xml:space="preserve"> 7-20.</w:t>
      </w:r>
    </w:p>
    <w:p w14:paraId="4EDD189B" w14:textId="189B6CF8" w:rsidR="008A6AC7" w:rsidRPr="001D102A" w:rsidRDefault="008A6AC7" w:rsidP="008A6AC7">
      <w:pPr>
        <w:rPr>
          <w:rFonts w:ascii="Times New Roman" w:eastAsia="Times New Roman" w:hAnsi="Times New Roman" w:cs="Times New Roman"/>
          <w:sz w:val="22"/>
          <w:szCs w:val="22"/>
        </w:rPr>
      </w:pPr>
      <w:r w:rsidRPr="001D102A">
        <w:rPr>
          <w:rFonts w:ascii="Times New Roman" w:eastAsia="Times New Roman" w:hAnsi="Times New Roman" w:cs="Times New Roman"/>
          <w:sz w:val="22"/>
          <w:szCs w:val="22"/>
        </w:rPr>
        <w:t xml:space="preserve">V. Kousoulini, </w:t>
      </w:r>
      <w:r w:rsidRPr="001D102A">
        <w:rPr>
          <w:rFonts w:ascii="Times New Roman" w:eastAsia="Times New Roman" w:hAnsi="Times New Roman" w:cs="Times New Roman"/>
          <w:i/>
          <w:sz w:val="22"/>
          <w:szCs w:val="22"/>
        </w:rPr>
        <w:t>Panhellenic and Epichoric Elements in Corinna’s Catalogues</w:t>
      </w:r>
      <w:r w:rsidRPr="001D102A">
        <w:rPr>
          <w:rFonts w:ascii="Times New Roman" w:eastAsia="Times New Roman" w:hAnsi="Times New Roman" w:cs="Times New Roman"/>
          <w:sz w:val="22"/>
          <w:szCs w:val="22"/>
        </w:rPr>
        <w:t>, «Greek, Roman, and Byzantine Studies» 56 (2016)</w:t>
      </w:r>
      <w:r w:rsidR="008E0288" w:rsidRPr="001D102A">
        <w:rPr>
          <w:rFonts w:ascii="Times New Roman" w:eastAsia="Times New Roman" w:hAnsi="Times New Roman" w:cs="Times New Roman"/>
          <w:sz w:val="22"/>
          <w:szCs w:val="22"/>
        </w:rPr>
        <w:t>, pp.</w:t>
      </w:r>
      <w:r w:rsidRPr="001D102A">
        <w:rPr>
          <w:rFonts w:ascii="Times New Roman" w:eastAsia="Times New Roman" w:hAnsi="Times New Roman" w:cs="Times New Roman"/>
          <w:sz w:val="22"/>
          <w:szCs w:val="22"/>
        </w:rPr>
        <w:t xml:space="preserve"> 82-110.</w:t>
      </w:r>
    </w:p>
    <w:p w14:paraId="1305C675" w14:textId="77777777" w:rsidR="008A6AC7" w:rsidRPr="001D102A" w:rsidRDefault="008A6AC7" w:rsidP="008A6AC7">
      <w:pP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1D102A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D.L. Page, </w:t>
      </w:r>
      <w:r w:rsidRPr="001D102A">
        <w:rPr>
          <w:rFonts w:ascii="Times New Roman" w:eastAsia="Times New Roman" w:hAnsi="Times New Roman" w:cs="Times New Roman"/>
          <w:i/>
          <w:sz w:val="22"/>
          <w:szCs w:val="22"/>
          <w:shd w:val="clear" w:color="auto" w:fill="FFFFFF"/>
        </w:rPr>
        <w:t>Corinna</w:t>
      </w:r>
      <w:r w:rsidRPr="001D102A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, Society for the Promotion of Hellenic Studies, London 1953.</w:t>
      </w:r>
    </w:p>
    <w:p w14:paraId="5F9B294E" w14:textId="77777777" w:rsidR="008A6AC7" w:rsidRPr="001D102A" w:rsidRDefault="008A6AC7" w:rsidP="008A6AC7">
      <w:pPr>
        <w:rPr>
          <w:rFonts w:ascii="Times New Roman" w:hAnsi="Times New Roman" w:cs="Times New Roman"/>
          <w:i/>
          <w:sz w:val="22"/>
          <w:szCs w:val="22"/>
        </w:rPr>
      </w:pPr>
      <w:r w:rsidRPr="001D102A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B.M. Palumbo Stracca, </w:t>
      </w:r>
      <w:r w:rsidRPr="001D102A">
        <w:rPr>
          <w:rFonts w:ascii="Times New Roman" w:eastAsia="Times New Roman" w:hAnsi="Times New Roman" w:cs="Times New Roman"/>
          <w:i/>
          <w:sz w:val="22"/>
          <w:szCs w:val="22"/>
          <w:shd w:val="clear" w:color="auto" w:fill="FFFFFF"/>
        </w:rPr>
        <w:t>Corinna e il suo pubblico</w:t>
      </w:r>
      <w:r w:rsidRPr="001D102A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, in R. Pretagostini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Tradizione e innovazione nella cultura greca da Omero all’età ellenistica</w:t>
      </w:r>
      <w:r w:rsidRPr="001D102A">
        <w:rPr>
          <w:rFonts w:ascii="Times New Roman" w:hAnsi="Times New Roman" w:cs="Times New Roman"/>
          <w:sz w:val="22"/>
          <w:szCs w:val="22"/>
        </w:rPr>
        <w:t xml:space="preserve">, «Scritti in onore di Bruno Gentili», </w:t>
      </w:r>
      <w:r w:rsidRPr="001D102A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II, Gruppo Editoriale Internazionale, Roma 1993, pp. 403-412.</w:t>
      </w:r>
    </w:p>
    <w:p w14:paraId="5E8C7505" w14:textId="1DB018BF" w:rsidR="008A6AC7" w:rsidRPr="001D102A" w:rsidRDefault="008A6AC7" w:rsidP="008A6AC7">
      <w:pPr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M.L. West, </w:t>
      </w:r>
      <w:r w:rsidRPr="001D102A">
        <w:rPr>
          <w:rFonts w:ascii="Times New Roman" w:hAnsi="Times New Roman" w:cs="Times New Roman"/>
          <w:i/>
          <w:sz w:val="22"/>
          <w:szCs w:val="22"/>
        </w:rPr>
        <w:t>Dating Corinna</w:t>
      </w:r>
      <w:r w:rsidRPr="001D102A">
        <w:rPr>
          <w:rFonts w:ascii="Times New Roman" w:hAnsi="Times New Roman" w:cs="Times New Roman"/>
          <w:sz w:val="22"/>
          <w:szCs w:val="22"/>
        </w:rPr>
        <w:t>, «Classical Quarterly» 40 (1990)</w:t>
      </w:r>
      <w:r w:rsidR="008E0288" w:rsidRPr="001D102A">
        <w:rPr>
          <w:rFonts w:ascii="Times New Roman" w:hAnsi="Times New Roman" w:cs="Times New Roman"/>
          <w:sz w:val="22"/>
          <w:szCs w:val="22"/>
        </w:rPr>
        <w:t>, pp.</w:t>
      </w:r>
      <w:r w:rsidRPr="001D102A">
        <w:rPr>
          <w:rFonts w:ascii="Times New Roman" w:hAnsi="Times New Roman" w:cs="Times New Roman"/>
          <w:sz w:val="22"/>
          <w:szCs w:val="22"/>
        </w:rPr>
        <w:t xml:space="preserve"> 553-557.</w:t>
      </w:r>
    </w:p>
    <w:p w14:paraId="4D7218EE" w14:textId="07B22923" w:rsidR="008A6AC7" w:rsidRPr="001D102A" w:rsidRDefault="008A6AC7" w:rsidP="008A6AC7">
      <w:pPr>
        <w:rPr>
          <w:rFonts w:ascii="Times New Roman" w:hAnsi="Times New Roman" w:cs="Times New Roman"/>
          <w:color w:val="FF0000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M.L. West, </w:t>
      </w:r>
      <w:r w:rsidRPr="001D102A">
        <w:rPr>
          <w:rFonts w:ascii="Times New Roman" w:hAnsi="Times New Roman" w:cs="Times New Roman"/>
          <w:i/>
          <w:sz w:val="22"/>
          <w:szCs w:val="22"/>
        </w:rPr>
        <w:t>The Berlin Corinna</w:t>
      </w:r>
      <w:r w:rsidRPr="001D102A">
        <w:rPr>
          <w:rFonts w:ascii="Times New Roman" w:hAnsi="Times New Roman" w:cs="Times New Roman"/>
          <w:sz w:val="22"/>
          <w:szCs w:val="22"/>
        </w:rPr>
        <w:t>, «</w:t>
      </w:r>
      <w:r w:rsidRPr="001D102A">
        <w:rPr>
          <w:rFonts w:ascii="Times New Roman" w:eastAsia="Times New Roman" w:hAnsi="Times New Roman" w:cs="Times New Roman"/>
          <w:sz w:val="22"/>
          <w:szCs w:val="22"/>
        </w:rPr>
        <w:t>Zeitschrift für Papyrologie und Epigraphik» 113 (1996)</w:t>
      </w:r>
      <w:r w:rsidR="008E0288" w:rsidRPr="001D102A">
        <w:rPr>
          <w:rFonts w:ascii="Times New Roman" w:eastAsia="Times New Roman" w:hAnsi="Times New Roman" w:cs="Times New Roman"/>
          <w:sz w:val="22"/>
          <w:szCs w:val="22"/>
        </w:rPr>
        <w:t>, pp.</w:t>
      </w:r>
      <w:r w:rsidRPr="001D102A">
        <w:rPr>
          <w:rFonts w:ascii="Times New Roman" w:eastAsia="Times New Roman" w:hAnsi="Times New Roman" w:cs="Times New Roman"/>
          <w:sz w:val="22"/>
          <w:szCs w:val="22"/>
        </w:rPr>
        <w:t xml:space="preserve"> 22-23.</w:t>
      </w:r>
    </w:p>
    <w:p w14:paraId="2D3353AE" w14:textId="77777777" w:rsidR="00DF442F" w:rsidRPr="001D102A" w:rsidRDefault="00DF442F">
      <w:pPr>
        <w:rPr>
          <w:rFonts w:ascii="Times New Roman" w:hAnsi="Times New Roman" w:cs="Times New Roman"/>
          <w:b/>
          <w:sz w:val="22"/>
          <w:szCs w:val="22"/>
        </w:rPr>
      </w:pPr>
    </w:p>
    <w:p w14:paraId="0AD7CC39" w14:textId="1299E63C" w:rsidR="00DF442F" w:rsidRPr="001D102A" w:rsidRDefault="00B90301">
      <w:pPr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E</w:t>
      </w:r>
      <w:r w:rsidR="00DF442F" w:rsidRPr="001D102A">
        <w:rPr>
          <w:rFonts w:ascii="Times New Roman" w:hAnsi="Times New Roman" w:cs="Times New Roman"/>
          <w:b/>
          <w:sz w:val="22"/>
          <w:szCs w:val="22"/>
        </w:rPr>
        <w:t>sopo</w:t>
      </w:r>
    </w:p>
    <w:p w14:paraId="2091FFB1" w14:textId="77777777" w:rsidR="00DF442F" w:rsidRPr="001D102A" w:rsidRDefault="00DF442F" w:rsidP="00DF442F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Edizioni critiche</w:t>
      </w:r>
    </w:p>
    <w:p w14:paraId="1C0ADF1A" w14:textId="2C6C25A8" w:rsidR="00DF442F" w:rsidRPr="001D102A" w:rsidRDefault="00C85FFE" w:rsidP="00DF442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D102A">
        <w:rPr>
          <w:rFonts w:ascii="Times New Roman" w:eastAsia="Arial Unicode MS" w:hAnsi="Times New Roman" w:cs="Times New Roman"/>
          <w:color w:val="000000" w:themeColor="text1"/>
          <w:sz w:val="22"/>
          <w:szCs w:val="22"/>
        </w:rPr>
        <w:t>E. Chambry (a cura di),</w:t>
      </w:r>
      <w:r w:rsidRPr="001D102A">
        <w:rPr>
          <w:rFonts w:ascii="Times New Roman" w:eastAsia="Arial Unicode MS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DF442F" w:rsidRPr="001D102A">
        <w:rPr>
          <w:rFonts w:ascii="Times New Roman" w:eastAsia="Arial Unicode MS" w:hAnsi="Times New Roman" w:cs="Times New Roman"/>
          <w:i/>
          <w:color w:val="000000" w:themeColor="text1"/>
          <w:sz w:val="22"/>
          <w:szCs w:val="22"/>
        </w:rPr>
        <w:t>Ésope, Fables</w:t>
      </w:r>
      <w:r w:rsidR="00DF442F" w:rsidRPr="001D102A">
        <w:rPr>
          <w:rFonts w:ascii="Times New Roman" w:eastAsia="Arial Unicode MS" w:hAnsi="Times New Roman" w:cs="Times New Roman"/>
          <w:color w:val="000000" w:themeColor="text1"/>
          <w:sz w:val="22"/>
          <w:szCs w:val="22"/>
        </w:rPr>
        <w:t>, I-II, Les Belles Lettres, Paris 1985</w:t>
      </w:r>
      <w:r w:rsidR="00DF442F" w:rsidRPr="001D102A">
        <w:rPr>
          <w:rFonts w:ascii="Times New Roman" w:eastAsia="Arial Unicode MS" w:hAnsi="Times New Roman" w:cs="Times New Roman"/>
          <w:color w:val="000000" w:themeColor="text1"/>
          <w:sz w:val="22"/>
          <w:szCs w:val="22"/>
          <w:vertAlign w:val="superscript"/>
        </w:rPr>
        <w:t>4</w:t>
      </w:r>
      <w:r w:rsidR="00DF442F" w:rsidRPr="001D102A">
        <w:rPr>
          <w:rFonts w:ascii="Times New Roman" w:eastAsia="Arial Unicode MS" w:hAnsi="Times New Roman" w:cs="Times New Roman"/>
          <w:color w:val="000000" w:themeColor="text1"/>
          <w:sz w:val="22"/>
          <w:szCs w:val="22"/>
        </w:rPr>
        <w:t xml:space="preserve"> (ed. or. 1925-1926);</w:t>
      </w:r>
      <w:r w:rsidR="00DF442F" w:rsidRPr="001D102A">
        <w:rPr>
          <w:rFonts w:ascii="Times New Roman" w:eastAsia="Arial Unicode MS" w:hAnsi="Times New Roman" w:cs="Times New Roman"/>
          <w:color w:val="FF0000"/>
          <w:sz w:val="22"/>
          <w:szCs w:val="22"/>
        </w:rPr>
        <w:t xml:space="preserve"> </w:t>
      </w:r>
      <w:r w:rsidR="00DF442F" w:rsidRPr="001D102A">
        <w:rPr>
          <w:rFonts w:ascii="Times New Roman" w:eastAsia="Arial Unicode MS" w:hAnsi="Times New Roman" w:cs="Times New Roman"/>
          <w:i/>
          <w:color w:val="000000" w:themeColor="text1"/>
          <w:sz w:val="22"/>
          <w:szCs w:val="22"/>
        </w:rPr>
        <w:t>Editio minor</w:t>
      </w:r>
      <w:r w:rsidR="00DF442F" w:rsidRPr="001D102A">
        <w:rPr>
          <w:rFonts w:ascii="Times New Roman" w:eastAsia="Arial Unicode MS" w:hAnsi="Times New Roman" w:cs="Times New Roman"/>
          <w:color w:val="000000" w:themeColor="text1"/>
          <w:sz w:val="22"/>
          <w:szCs w:val="22"/>
        </w:rPr>
        <w:t xml:space="preserve">: </w:t>
      </w:r>
      <w:r w:rsidRPr="001D102A">
        <w:rPr>
          <w:rFonts w:ascii="Times New Roman" w:eastAsia="Arial Unicode MS" w:hAnsi="Times New Roman" w:cs="Times New Roman"/>
          <w:color w:val="000000" w:themeColor="text1"/>
          <w:sz w:val="22"/>
          <w:szCs w:val="22"/>
        </w:rPr>
        <w:t xml:space="preserve">E. Chambry (a cura di), </w:t>
      </w:r>
      <w:r w:rsidR="00DF442F" w:rsidRPr="001D102A">
        <w:rPr>
          <w:rFonts w:ascii="Times New Roman" w:eastAsia="Arial Unicode MS" w:hAnsi="Times New Roman" w:cs="Times New Roman"/>
          <w:i/>
          <w:color w:val="000000" w:themeColor="text1"/>
          <w:sz w:val="22"/>
          <w:szCs w:val="22"/>
        </w:rPr>
        <w:t>Ésope</w:t>
      </w:r>
      <w:r w:rsidR="00DF442F" w:rsidRPr="001D102A">
        <w:rPr>
          <w:rFonts w:ascii="Times New Roman" w:eastAsia="Arial Unicode MS" w:hAnsi="Times New Roman" w:cs="Times New Roman"/>
          <w:color w:val="000000" w:themeColor="text1"/>
          <w:sz w:val="22"/>
          <w:szCs w:val="22"/>
        </w:rPr>
        <w:t>,</w:t>
      </w:r>
      <w:r w:rsidR="00DF442F" w:rsidRPr="001D102A">
        <w:rPr>
          <w:rFonts w:ascii="Times New Roman" w:eastAsia="Arial Unicode MS" w:hAnsi="Times New Roman" w:cs="Times New Roman"/>
          <w:i/>
          <w:color w:val="000000" w:themeColor="text1"/>
          <w:sz w:val="22"/>
          <w:szCs w:val="22"/>
        </w:rPr>
        <w:t xml:space="preserve"> Fables</w:t>
      </w:r>
      <w:r w:rsidRPr="001D102A">
        <w:rPr>
          <w:rFonts w:ascii="Times New Roman" w:eastAsia="Arial Unicode MS" w:hAnsi="Times New Roman" w:cs="Times New Roman"/>
          <w:color w:val="000000" w:themeColor="text1"/>
          <w:sz w:val="22"/>
          <w:szCs w:val="22"/>
        </w:rPr>
        <w:t xml:space="preserve">, </w:t>
      </w:r>
      <w:r w:rsidR="00DF442F" w:rsidRPr="001D102A">
        <w:rPr>
          <w:rFonts w:ascii="Times New Roman" w:eastAsia="Arial Unicode MS" w:hAnsi="Times New Roman" w:cs="Times New Roman"/>
          <w:color w:val="000000" w:themeColor="text1"/>
          <w:sz w:val="22"/>
          <w:szCs w:val="22"/>
        </w:rPr>
        <w:t>Les Belles Lettres, Paris 1927.</w:t>
      </w:r>
    </w:p>
    <w:p w14:paraId="681DABF4" w14:textId="77777777" w:rsidR="00DF442F" w:rsidRPr="001D102A" w:rsidRDefault="00DF442F" w:rsidP="00DF442F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1D102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A. Hausrath, H. Hunger (a cura di), </w:t>
      </w:r>
      <w:r w:rsidRPr="001D102A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Corpus fabularum Aesopicarum</w:t>
      </w:r>
      <w:r w:rsidRPr="001D102A">
        <w:rPr>
          <w:rFonts w:ascii="Times New Roman" w:hAnsi="Times New Roman" w:cs="Times New Roman"/>
          <w:color w:val="000000" w:themeColor="text1"/>
          <w:sz w:val="22"/>
          <w:szCs w:val="22"/>
        </w:rPr>
        <w:t>, Teubner, Lepzig 1959-1970</w:t>
      </w:r>
      <w:r w:rsidRPr="001D102A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2</w:t>
      </w:r>
      <w:r w:rsidRPr="001D102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555AA2BB" w14:textId="77777777" w:rsidR="00DF442F" w:rsidRPr="001D102A" w:rsidRDefault="00DF442F" w:rsidP="00DF442F">
      <w:pPr>
        <w:jc w:val="both"/>
        <w:rPr>
          <w:rFonts w:ascii="Times New Roman" w:eastAsia="Arial Unicode MS" w:hAnsi="Times New Roman" w:cs="Times New Roman"/>
          <w:i/>
          <w:color w:val="000000" w:themeColor="text1"/>
          <w:sz w:val="22"/>
          <w:szCs w:val="22"/>
        </w:rPr>
      </w:pPr>
      <w:r w:rsidRPr="001D102A">
        <w:rPr>
          <w:rFonts w:ascii="Times New Roman" w:hAnsi="Times New Roman" w:cs="Times New Roman"/>
          <w:color w:val="000000" w:themeColor="text1"/>
          <w:sz w:val="22"/>
          <w:szCs w:val="22"/>
        </w:rPr>
        <w:t>B.E. Perry (a cura di),</w:t>
      </w:r>
      <w:r w:rsidRPr="001D102A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Aesopica. A series of texts relating to Aesop or ascribed to him or closely connected with the literary tradition that bears his name</w:t>
      </w:r>
      <w:r w:rsidRPr="001D102A">
        <w:rPr>
          <w:rFonts w:ascii="Times New Roman" w:hAnsi="Times New Roman" w:cs="Times New Roman"/>
          <w:color w:val="000000" w:themeColor="text1"/>
          <w:sz w:val="22"/>
          <w:szCs w:val="22"/>
        </w:rPr>
        <w:t>, I, The University of Illinois Press, Urbana 1952.</w:t>
      </w:r>
    </w:p>
    <w:p w14:paraId="1121B9C7" w14:textId="77777777" w:rsidR="00DF442F" w:rsidRPr="001D102A" w:rsidRDefault="00DF442F" w:rsidP="00DF442F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eastAsia="Arial Unicode MS" w:hAnsi="Times New Roman" w:cs="Times New Roman"/>
          <w:i/>
          <w:color w:val="000000" w:themeColor="text1"/>
          <w:sz w:val="22"/>
          <w:szCs w:val="22"/>
        </w:rPr>
        <w:t>Romanzo di Esopo</w:t>
      </w:r>
      <w:r w:rsidRPr="001D102A">
        <w:rPr>
          <w:rFonts w:ascii="Times New Roman" w:eastAsia="Arial Unicode MS" w:hAnsi="Times New Roman" w:cs="Times New Roman"/>
          <w:color w:val="000000" w:themeColor="text1"/>
          <w:sz w:val="22"/>
          <w:szCs w:val="22"/>
        </w:rPr>
        <w:t>, introduzione e testo critico a cura di F. Ferrari, traduzione e note di G. Bonelli e G. Sandrolini, BUR, Milano 2002.</w:t>
      </w:r>
    </w:p>
    <w:p w14:paraId="28309756" w14:textId="7E103007" w:rsidR="00DF442F" w:rsidRPr="001D102A" w:rsidRDefault="00DF442F" w:rsidP="00DF442F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Traduzioni e commenti</w:t>
      </w:r>
    </w:p>
    <w:p w14:paraId="6B2A8C77" w14:textId="77777777" w:rsidR="00DF442F" w:rsidRPr="001D102A" w:rsidRDefault="00DF442F" w:rsidP="00DF442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D102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C. Benedetti (a cura di), </w:t>
      </w:r>
      <w:r w:rsidRPr="001D102A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Esopo, Favole</w:t>
      </w:r>
      <w:r w:rsidRPr="001D102A">
        <w:rPr>
          <w:rFonts w:ascii="Times New Roman" w:hAnsi="Times New Roman" w:cs="Times New Roman"/>
          <w:color w:val="000000" w:themeColor="text1"/>
          <w:sz w:val="22"/>
          <w:szCs w:val="22"/>
        </w:rPr>
        <w:t>, introduzione di A. La Penna, Mondadori, Milano 2016</w:t>
      </w:r>
      <w:r w:rsidRPr="001D102A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21</w:t>
      </w:r>
      <w:r w:rsidRPr="001D102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5A5BA358" w14:textId="77777777" w:rsidR="00DF442F" w:rsidRPr="001D102A" w:rsidRDefault="00DF442F" w:rsidP="00DF442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D102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E. Ceva Valla (a cura di), </w:t>
      </w:r>
      <w:r w:rsidRPr="001D102A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Esopo, Favole</w:t>
      </w:r>
      <w:r w:rsidRPr="001D102A">
        <w:rPr>
          <w:rFonts w:ascii="Times New Roman" w:hAnsi="Times New Roman" w:cs="Times New Roman"/>
          <w:color w:val="000000" w:themeColor="text1"/>
          <w:sz w:val="22"/>
          <w:szCs w:val="22"/>
        </w:rPr>
        <w:t>, introduzione di G. Manganelli, BUR, Milano 2003</w:t>
      </w:r>
      <w:r w:rsidRPr="001D102A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16</w:t>
      </w:r>
      <w:r w:rsidRPr="001D102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0AEFEC75" w14:textId="77777777" w:rsidR="00DF442F" w:rsidRPr="001D102A" w:rsidRDefault="00DF442F" w:rsidP="00DF442F">
      <w:pPr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D102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Studi e raccolte di saggi</w:t>
      </w:r>
    </w:p>
    <w:p w14:paraId="314EEE8A" w14:textId="77777777" w:rsidR="00DF442F" w:rsidRPr="001D102A" w:rsidRDefault="00DF442F" w:rsidP="00DF44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D102A">
        <w:rPr>
          <w:rFonts w:ascii="Times New Roman" w:hAnsi="Times New Roman" w:cs="Times New Roman"/>
          <w:color w:val="000000"/>
          <w:sz w:val="22"/>
          <w:szCs w:val="22"/>
        </w:rPr>
        <w:t xml:space="preserve">F.R. Adrados, 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Historia de la </w:t>
      </w:r>
      <w:r w:rsidRPr="001D102A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F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</w:rPr>
        <w:t>ábula Greco-Latina</w:t>
      </w:r>
      <w:r w:rsidRPr="001D102A">
        <w:rPr>
          <w:rFonts w:ascii="Times New Roman" w:hAnsi="Times New Roman" w:cs="Times New Roman"/>
          <w:color w:val="000000"/>
          <w:sz w:val="22"/>
          <w:szCs w:val="22"/>
        </w:rPr>
        <w:t xml:space="preserve">, I: 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</w:rPr>
        <w:t>Introducción y de los orígenes a la edad helenística</w:t>
      </w:r>
      <w:r w:rsidRPr="001D102A">
        <w:rPr>
          <w:rFonts w:ascii="Times New Roman" w:hAnsi="Times New Roman" w:cs="Times New Roman"/>
          <w:color w:val="000000"/>
          <w:sz w:val="22"/>
          <w:szCs w:val="22"/>
        </w:rPr>
        <w:t>, Editorial de la Universidad Complutense de Madrid, Madrid 1979.</w:t>
      </w:r>
    </w:p>
    <w:p w14:paraId="3C21FA27" w14:textId="77777777" w:rsidR="00DF442F" w:rsidRPr="001D102A" w:rsidRDefault="00DF442F" w:rsidP="00DF44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D102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S. Jedrkiewicz, </w:t>
      </w:r>
      <w:r w:rsidRPr="001D102A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Sapere e paradosso nell’antichità. Esopo e la favola</w:t>
      </w:r>
      <w:r w:rsidRPr="001D102A">
        <w:rPr>
          <w:rFonts w:ascii="Times New Roman" w:hAnsi="Times New Roman" w:cs="Times New Roman"/>
          <w:color w:val="000000" w:themeColor="text1"/>
          <w:sz w:val="22"/>
          <w:szCs w:val="22"/>
        </w:rPr>
        <w:t>, Edizioni dell’Ateneo, Roma 1989.</w:t>
      </w:r>
    </w:p>
    <w:p w14:paraId="7E8671B9" w14:textId="77777777" w:rsidR="00DF442F" w:rsidRPr="001D102A" w:rsidRDefault="00DF442F" w:rsidP="00DF44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D102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L. Kurke, </w:t>
      </w:r>
      <w:r w:rsidRPr="001D102A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Aesopic Conversations. Popular Tradition, Cultural Dialogue, and the Invention of Greek Prose</w:t>
      </w:r>
      <w:r w:rsidRPr="001D102A">
        <w:rPr>
          <w:rFonts w:ascii="Times New Roman" w:hAnsi="Times New Roman" w:cs="Times New Roman"/>
          <w:color w:val="000000" w:themeColor="text1"/>
          <w:sz w:val="22"/>
          <w:szCs w:val="22"/>
        </w:rPr>
        <w:t>, Princeton University Press, Princeton-Oxford 2011.</w:t>
      </w:r>
    </w:p>
    <w:p w14:paraId="06C5B1F5" w14:textId="0A2C8DFA" w:rsidR="00DF442F" w:rsidRPr="001D102A" w:rsidRDefault="00DF442F" w:rsidP="00DF44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D. Steiner, </w:t>
      </w:r>
      <w:r w:rsidRPr="001D102A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Fables and Frames: The Poetics and Politics of Animal Fables in Hesiod, Archilochus, and the </w:t>
      </w:r>
      <w:r w:rsidRPr="001D102A">
        <w:rPr>
          <w:rFonts w:ascii="Times New Roman" w:hAnsi="Times New Roman" w:cs="Times New Roman"/>
          <w:color w:val="000000"/>
          <w:sz w:val="22"/>
          <w:szCs w:val="22"/>
        </w:rPr>
        <w:t>Aesopica, «Arethusa» 45 (2012)</w:t>
      </w:r>
      <w:r w:rsidR="008A57E0" w:rsidRPr="001D102A">
        <w:rPr>
          <w:rFonts w:ascii="Times New Roman" w:hAnsi="Times New Roman" w:cs="Times New Roman"/>
          <w:color w:val="000000"/>
          <w:sz w:val="22"/>
          <w:szCs w:val="22"/>
        </w:rPr>
        <w:t xml:space="preserve">, pp. </w:t>
      </w:r>
      <w:r w:rsidRPr="001D102A">
        <w:rPr>
          <w:rFonts w:ascii="Times New Roman" w:hAnsi="Times New Roman" w:cs="Times New Roman"/>
          <w:color w:val="000000"/>
          <w:sz w:val="22"/>
          <w:szCs w:val="22"/>
        </w:rPr>
        <w:t>1-41</w:t>
      </w:r>
      <w:r w:rsidRPr="001D102A">
        <w:rPr>
          <w:rFonts w:ascii="Times New Roman" w:hAnsi="Times New Roman" w:cs="Times New Roman"/>
          <w:sz w:val="22"/>
          <w:szCs w:val="22"/>
        </w:rPr>
        <w:t>.</w:t>
      </w:r>
    </w:p>
    <w:p w14:paraId="26DEADE8" w14:textId="44BE2B49" w:rsidR="00DF442F" w:rsidRPr="001D102A" w:rsidRDefault="00DF442F" w:rsidP="00B903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Sitografia</w:t>
      </w:r>
    </w:p>
    <w:p w14:paraId="47C27014" w14:textId="77777777" w:rsidR="00DF442F" w:rsidRPr="001D102A" w:rsidRDefault="00DF442F" w:rsidP="00DF442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D102A">
        <w:rPr>
          <w:rFonts w:ascii="Times New Roman" w:hAnsi="Times New Roman" w:cs="Times New Roman"/>
          <w:color w:val="000000" w:themeColor="text1"/>
          <w:sz w:val="22"/>
          <w:szCs w:val="22"/>
        </w:rPr>
        <w:t>http://mythfolklore.net/aesopica/</w:t>
      </w:r>
      <w:r w:rsidRPr="001D102A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1D102A">
        <w:rPr>
          <w:rFonts w:ascii="Times New Roman" w:hAnsi="Times New Roman" w:cs="Times New Roman"/>
          <w:color w:val="000000" w:themeColor="text1"/>
          <w:sz w:val="22"/>
          <w:szCs w:val="22"/>
        </w:rPr>
        <w:t>[il sito offre il testo greco delle favole secondo l’edizione Chambry del 1927].</w:t>
      </w:r>
    </w:p>
    <w:p w14:paraId="09527E18" w14:textId="77777777" w:rsidR="00DF442F" w:rsidRPr="001D102A" w:rsidRDefault="00DF442F">
      <w:pPr>
        <w:rPr>
          <w:rFonts w:ascii="Times New Roman" w:hAnsi="Times New Roman" w:cs="Times New Roman"/>
          <w:b/>
          <w:sz w:val="22"/>
          <w:szCs w:val="22"/>
        </w:rPr>
      </w:pPr>
    </w:p>
    <w:p w14:paraId="6055F352" w14:textId="77777777" w:rsidR="00DF442F" w:rsidRPr="001D102A" w:rsidRDefault="00DF442F" w:rsidP="00DF44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I Milesi e Pitagora</w:t>
      </w:r>
    </w:p>
    <w:p w14:paraId="5C646F7F" w14:textId="77777777" w:rsidR="00DF442F" w:rsidRPr="001D102A" w:rsidRDefault="00DF442F" w:rsidP="00DF442F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Edizioni critiche</w:t>
      </w:r>
    </w:p>
    <w:p w14:paraId="14164BC2" w14:textId="77777777" w:rsidR="00DF442F" w:rsidRPr="001D102A" w:rsidRDefault="00DF442F" w:rsidP="00DF44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D102A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Die Fragmente der Vorsokratiker</w:t>
      </w:r>
      <w:r w:rsidRPr="001D102A">
        <w:rPr>
          <w:rFonts w:ascii="Times New Roman" w:hAnsi="Times New Roman" w:cs="Times New Roman"/>
          <w:color w:val="000000" w:themeColor="text1"/>
          <w:sz w:val="22"/>
          <w:szCs w:val="22"/>
        </w:rPr>
        <w:t>, Griechisch und Deutsch von</w:t>
      </w:r>
      <w:r w:rsidRPr="001D102A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1D102A">
        <w:rPr>
          <w:rFonts w:ascii="Times New Roman" w:hAnsi="Times New Roman" w:cs="Times New Roman"/>
          <w:color w:val="000000" w:themeColor="text1"/>
          <w:sz w:val="22"/>
          <w:szCs w:val="22"/>
        </w:rPr>
        <w:t>H. Diels, herausgegeben von W. Kranz, I-III, Berlin, 1951-1952</w:t>
      </w:r>
      <w:r w:rsidRPr="001D102A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6</w:t>
      </w:r>
      <w:r w:rsidRPr="001D102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(ed. or. 1903).</w:t>
      </w:r>
    </w:p>
    <w:p w14:paraId="3665052E" w14:textId="77777777" w:rsidR="00DF442F" w:rsidRPr="001D102A" w:rsidRDefault="00DF442F" w:rsidP="00DF442F">
      <w:pPr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 w:themeColor="text1"/>
          <w:sz w:val="22"/>
          <w:szCs w:val="22"/>
        </w:rPr>
      </w:pPr>
      <w:r w:rsidRPr="001D102A">
        <w:rPr>
          <w:rFonts w:ascii="Times New Roman" w:eastAsia="Arial Unicode MS" w:hAnsi="Times New Roman" w:cs="Times New Roman"/>
          <w:i/>
          <w:color w:val="000000" w:themeColor="text1"/>
          <w:sz w:val="22"/>
          <w:szCs w:val="22"/>
        </w:rPr>
        <w:t>Die Milesier: Anaximander und Anaximenes</w:t>
      </w:r>
      <w:r w:rsidRPr="001D102A">
        <w:rPr>
          <w:rFonts w:ascii="Times New Roman" w:eastAsia="Arial Unicode MS" w:hAnsi="Times New Roman" w:cs="Times New Roman"/>
          <w:color w:val="000000" w:themeColor="text1"/>
          <w:sz w:val="22"/>
          <w:szCs w:val="22"/>
        </w:rPr>
        <w:t>, herausgegeben von G. Wöhrle, mit Beiträgen von O. Overwien, De Gruyter, Berlin-Boston 2012 (</w:t>
      </w:r>
      <w:r w:rsidRPr="001D102A">
        <w:rPr>
          <w:rFonts w:ascii="Times New Roman" w:eastAsia="Arial Unicode MS" w:hAnsi="Times New Roman" w:cs="Times New Roman"/>
          <w:i/>
          <w:color w:val="000000" w:themeColor="text1"/>
          <w:sz w:val="22"/>
          <w:szCs w:val="22"/>
        </w:rPr>
        <w:t>Traditio Praesocratica</w:t>
      </w:r>
      <w:r w:rsidRPr="001D102A">
        <w:rPr>
          <w:rFonts w:ascii="Times New Roman" w:eastAsia="Arial Unicode MS" w:hAnsi="Times New Roman" w:cs="Times New Roman"/>
          <w:color w:val="000000" w:themeColor="text1"/>
          <w:sz w:val="22"/>
          <w:szCs w:val="22"/>
        </w:rPr>
        <w:t>, 2).</w:t>
      </w:r>
    </w:p>
    <w:p w14:paraId="5C8475EC" w14:textId="77777777" w:rsidR="00DF442F" w:rsidRPr="001D102A" w:rsidRDefault="00DF442F" w:rsidP="00DF442F">
      <w:pPr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1D102A">
        <w:rPr>
          <w:rFonts w:ascii="Times New Roman" w:eastAsia="Arial Unicode MS" w:hAnsi="Times New Roman" w:cs="Times New Roman"/>
          <w:i/>
          <w:color w:val="000000" w:themeColor="text1"/>
          <w:sz w:val="22"/>
          <w:szCs w:val="22"/>
        </w:rPr>
        <w:t>The Milesians: Thales</w:t>
      </w:r>
      <w:r w:rsidRPr="001D102A">
        <w:rPr>
          <w:rFonts w:ascii="Times New Roman" w:eastAsia="Arial Unicode MS" w:hAnsi="Times New Roman" w:cs="Times New Roman"/>
          <w:color w:val="000000" w:themeColor="text1"/>
          <w:sz w:val="22"/>
          <w:szCs w:val="22"/>
        </w:rPr>
        <w:t xml:space="preserve">, edited by G. Wöhrle, translation and additional material </w:t>
      </w:r>
      <w:r w:rsidRPr="001D102A">
        <w:rPr>
          <w:rFonts w:ascii="Times New Roman" w:eastAsia="Arial Unicode MS" w:hAnsi="Times New Roman" w:cs="Times New Roman"/>
          <w:sz w:val="22"/>
          <w:szCs w:val="22"/>
        </w:rPr>
        <w:t>by R. McKirahan, De Gruyter, Berlin-Boston 2014 (</w:t>
      </w:r>
      <w:r w:rsidRPr="001D102A">
        <w:rPr>
          <w:rFonts w:ascii="Times New Roman" w:eastAsia="Arial Unicode MS" w:hAnsi="Times New Roman" w:cs="Times New Roman"/>
          <w:i/>
          <w:sz w:val="22"/>
          <w:szCs w:val="22"/>
        </w:rPr>
        <w:t>Traditio Praesocratica</w:t>
      </w:r>
      <w:r w:rsidRPr="001D102A">
        <w:rPr>
          <w:rFonts w:ascii="Times New Roman" w:eastAsia="Arial Unicode MS" w:hAnsi="Times New Roman" w:cs="Times New Roman"/>
          <w:sz w:val="22"/>
          <w:szCs w:val="22"/>
        </w:rPr>
        <w:t>, 1).</w:t>
      </w:r>
    </w:p>
    <w:p w14:paraId="60ACD21F" w14:textId="11CF156B" w:rsidR="00DF442F" w:rsidRPr="001D102A" w:rsidRDefault="00DF442F" w:rsidP="00DF442F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1D102A">
        <w:rPr>
          <w:rFonts w:ascii="Times New Roman" w:eastAsia="Times New Roman" w:hAnsi="Times New Roman" w:cs="Times New Roman"/>
          <w:sz w:val="22"/>
          <w:szCs w:val="22"/>
          <w:lang w:eastAsia="it-IT"/>
        </w:rPr>
        <w:t>A. Laks, G.W. Most (a cura di),</w:t>
      </w:r>
      <w:r w:rsidRPr="001D102A">
        <w:rPr>
          <w:rFonts w:ascii="Times New Roman" w:eastAsia="Times New Roman" w:hAnsi="Times New Roman" w:cs="Times New Roman"/>
          <w:i/>
          <w:iCs/>
          <w:sz w:val="22"/>
          <w:szCs w:val="22"/>
          <w:lang w:eastAsia="it-IT"/>
        </w:rPr>
        <w:t xml:space="preserve"> Early Greek Philosophy</w:t>
      </w:r>
      <w:r w:rsidRPr="001D102A">
        <w:rPr>
          <w:rFonts w:ascii="Times New Roman" w:eastAsia="Times New Roman" w:hAnsi="Times New Roman" w:cs="Times New Roman"/>
          <w:sz w:val="22"/>
          <w:szCs w:val="22"/>
          <w:lang w:eastAsia="it-IT"/>
        </w:rPr>
        <w:t>, I-IX, Harvard University Press, Cambridge</w:t>
      </w:r>
      <w:r w:rsidR="004E0525" w:rsidRPr="001D102A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(</w:t>
      </w:r>
      <w:r w:rsidRPr="001D102A">
        <w:rPr>
          <w:rFonts w:ascii="Times New Roman" w:eastAsia="Times New Roman" w:hAnsi="Times New Roman" w:cs="Times New Roman"/>
          <w:sz w:val="22"/>
          <w:szCs w:val="22"/>
          <w:lang w:eastAsia="it-IT"/>
        </w:rPr>
        <w:t>MA</w:t>
      </w:r>
      <w:r w:rsidR="004E0525" w:rsidRPr="001D102A">
        <w:rPr>
          <w:rFonts w:ascii="Times New Roman" w:eastAsia="Times New Roman" w:hAnsi="Times New Roman" w:cs="Times New Roman"/>
          <w:sz w:val="22"/>
          <w:szCs w:val="22"/>
          <w:lang w:eastAsia="it-IT"/>
        </w:rPr>
        <w:t>)</w:t>
      </w:r>
      <w:r w:rsidRPr="001D102A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2016.</w:t>
      </w:r>
    </w:p>
    <w:p w14:paraId="3A2E0C02" w14:textId="77777777" w:rsidR="00DF442F" w:rsidRPr="001D102A" w:rsidRDefault="00DF442F" w:rsidP="00DF442F">
      <w:pPr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D102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Traduzioni e commenti</w:t>
      </w:r>
    </w:p>
    <w:p w14:paraId="138F839E" w14:textId="77777777" w:rsidR="00DF442F" w:rsidRPr="001D102A" w:rsidRDefault="00DF442F" w:rsidP="00DF442F">
      <w:pPr>
        <w:autoSpaceDE w:val="0"/>
        <w:adjustRightInd w:val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>G. Giannantoni (a cura di),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 I Presocratici. Testimonianze e frammenti</w:t>
      </w:r>
      <w:r w:rsidRPr="001D102A">
        <w:rPr>
          <w:rFonts w:ascii="Times New Roman" w:hAnsi="Times New Roman" w:cs="Times New Roman"/>
          <w:sz w:val="22"/>
          <w:szCs w:val="22"/>
        </w:rPr>
        <w:t>, I-II, Laterza, Roma-Bari 1969.</w:t>
      </w:r>
    </w:p>
    <w:p w14:paraId="03B9048B" w14:textId="77777777" w:rsidR="00DF442F" w:rsidRPr="001D102A" w:rsidRDefault="00DF442F" w:rsidP="00DF442F">
      <w:pPr>
        <w:autoSpaceDE w:val="0"/>
        <w:adjustRightInd w:val="0"/>
        <w:jc w:val="both"/>
        <w:rPr>
          <w:rFonts w:ascii="Times New Roman" w:eastAsia="Arial Unicode MS" w:hAnsi="Times New Roman" w:cs="Times New Roman"/>
          <w:color w:val="000000" w:themeColor="text1"/>
          <w:sz w:val="22"/>
          <w:szCs w:val="22"/>
        </w:rPr>
      </w:pPr>
      <w:r w:rsidRPr="001D102A">
        <w:rPr>
          <w:rFonts w:ascii="Times New Roman" w:eastAsia="Arial Unicode MS" w:hAnsi="Times New Roman" w:cs="Times New Roman"/>
          <w:color w:val="000000" w:themeColor="text1"/>
          <w:sz w:val="22"/>
          <w:szCs w:val="22"/>
        </w:rPr>
        <w:t xml:space="preserve">A. Lami (a cura di), </w:t>
      </w:r>
      <w:r w:rsidRPr="001D102A">
        <w:rPr>
          <w:rFonts w:ascii="Times New Roman" w:eastAsia="Arial Unicode MS" w:hAnsi="Times New Roman" w:cs="Times New Roman"/>
          <w:i/>
          <w:color w:val="000000" w:themeColor="text1"/>
          <w:sz w:val="22"/>
          <w:szCs w:val="22"/>
        </w:rPr>
        <w:t>I Presocratici. Testimonianze e frammenti da Talete a Empedocle</w:t>
      </w:r>
      <w:r w:rsidRPr="001D102A">
        <w:rPr>
          <w:rFonts w:ascii="Times New Roman" w:eastAsia="Arial Unicode MS" w:hAnsi="Times New Roman" w:cs="Times New Roman"/>
          <w:color w:val="000000" w:themeColor="text1"/>
          <w:sz w:val="22"/>
          <w:szCs w:val="22"/>
        </w:rPr>
        <w:t>, con un saggio di W. Kranz, BUR, Milano 1991.</w:t>
      </w:r>
    </w:p>
    <w:p w14:paraId="6BEFE830" w14:textId="77777777" w:rsidR="00DF442F" w:rsidRPr="001D102A" w:rsidRDefault="00DF442F" w:rsidP="00DF442F">
      <w:pPr>
        <w:autoSpaceDE w:val="0"/>
        <w:adjustRightInd w:val="0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1D102A">
        <w:rPr>
          <w:rFonts w:ascii="Times New Roman" w:eastAsia="Arial Unicode MS" w:hAnsi="Times New Roman" w:cs="Times New Roman"/>
          <w:color w:val="000000" w:themeColor="text1"/>
          <w:sz w:val="22"/>
          <w:szCs w:val="22"/>
        </w:rPr>
        <w:t>E. Moscarelli (a cura di),</w:t>
      </w:r>
      <w:r w:rsidRPr="001D102A">
        <w:rPr>
          <w:rFonts w:ascii="Times New Roman" w:eastAsia="Arial Unicode MS" w:hAnsi="Times New Roman" w:cs="Times New Roman"/>
          <w:i/>
          <w:color w:val="000000" w:themeColor="text1"/>
          <w:sz w:val="22"/>
          <w:szCs w:val="22"/>
        </w:rPr>
        <w:t xml:space="preserve"> I quattro grandi Milesi. Talete, Anassimandro, Anassimene, Ecateo. Testimonianze e frammenti</w:t>
      </w:r>
      <w:r w:rsidRPr="001D102A">
        <w:rPr>
          <w:rFonts w:ascii="Times New Roman" w:eastAsia="Arial Unicode MS" w:hAnsi="Times New Roman" w:cs="Times New Roman"/>
          <w:color w:val="000000" w:themeColor="text1"/>
          <w:sz w:val="22"/>
          <w:szCs w:val="22"/>
        </w:rPr>
        <w:t>, presentazione di A. Montano, Liguori, Napoli</w:t>
      </w:r>
      <w:r w:rsidRPr="001D102A">
        <w:rPr>
          <w:rFonts w:ascii="Times New Roman" w:eastAsia="Arial Unicode MS" w:hAnsi="Times New Roman" w:cs="Times New Roman"/>
          <w:color w:val="FF0000"/>
          <w:sz w:val="22"/>
          <w:szCs w:val="22"/>
        </w:rPr>
        <w:t xml:space="preserve"> </w:t>
      </w:r>
      <w:r w:rsidRPr="001D102A">
        <w:rPr>
          <w:rFonts w:ascii="Times New Roman" w:eastAsia="Arial Unicode MS" w:hAnsi="Times New Roman" w:cs="Times New Roman"/>
          <w:color w:val="000000" w:themeColor="text1"/>
          <w:sz w:val="22"/>
          <w:szCs w:val="22"/>
        </w:rPr>
        <w:t>2005.</w:t>
      </w:r>
    </w:p>
    <w:p w14:paraId="6DAB7345" w14:textId="77777777" w:rsidR="00DF442F" w:rsidRPr="001D102A" w:rsidRDefault="00DF442F" w:rsidP="00DF442F">
      <w:pPr>
        <w:autoSpaceDE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D102A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G. Reale (a cura di), </w:t>
      </w:r>
      <w:r w:rsidRPr="001D102A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I Presocratici</w:t>
      </w:r>
      <w:r w:rsidRPr="001D102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Pr="001D102A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Prima traduzione integrale con testi originali a fronte delle testimonianze e dei frammenti nella raccolta di Hermann Diels e Walther Kranz</w:t>
      </w:r>
      <w:r w:rsidRPr="001D102A">
        <w:rPr>
          <w:rFonts w:ascii="Times New Roman" w:hAnsi="Times New Roman" w:cs="Times New Roman"/>
          <w:color w:val="000000" w:themeColor="text1"/>
          <w:sz w:val="22"/>
          <w:szCs w:val="22"/>
        </w:rPr>
        <w:t>, Bompiani, Milano 2006.</w:t>
      </w:r>
    </w:p>
    <w:p w14:paraId="65720564" w14:textId="77777777" w:rsidR="00DF442F" w:rsidRPr="001D102A" w:rsidRDefault="00DF442F" w:rsidP="00DF442F">
      <w:pPr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M. Giangiulio (a cura di), </w:t>
      </w:r>
      <w:r w:rsidRPr="001D102A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Pitagora. Le opere e le testimonianze</w:t>
      </w:r>
      <w:r w:rsidRPr="001D102A">
        <w:rPr>
          <w:rFonts w:ascii="Times New Roman" w:hAnsi="Times New Roman" w:cs="Times New Roman"/>
          <w:color w:val="000000" w:themeColor="text1"/>
          <w:sz w:val="22"/>
          <w:szCs w:val="22"/>
        </w:rPr>
        <w:t>, introduzione di W. Burkert, Mondadori, Milano 2000.</w:t>
      </w:r>
    </w:p>
    <w:p w14:paraId="27F3CE39" w14:textId="77777777" w:rsidR="00DF442F" w:rsidRPr="001D102A" w:rsidRDefault="00DF442F" w:rsidP="00DF442F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Studi e raccolte di saggi</w:t>
      </w:r>
    </w:p>
    <w:p w14:paraId="4F3B2185" w14:textId="77777777" w:rsidR="00DF442F" w:rsidRPr="001D102A" w:rsidRDefault="00DF442F" w:rsidP="00DF442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D102A">
        <w:rPr>
          <w:rFonts w:ascii="Times New Roman" w:hAnsi="Times New Roman" w:cs="Times New Roman"/>
          <w:color w:val="000000" w:themeColor="text1"/>
          <w:sz w:val="22"/>
          <w:szCs w:val="22"/>
        </w:rPr>
        <w:t>G. Casertano, </w:t>
      </w:r>
      <w:r w:rsidRPr="001D102A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I presocratici</w:t>
      </w:r>
      <w:r w:rsidRPr="001D102A">
        <w:rPr>
          <w:rFonts w:ascii="Times New Roman" w:hAnsi="Times New Roman" w:cs="Times New Roman"/>
          <w:color w:val="000000" w:themeColor="text1"/>
          <w:sz w:val="22"/>
          <w:szCs w:val="22"/>
        </w:rPr>
        <w:t>, Carocci, Roma 2009.</w:t>
      </w:r>
    </w:p>
    <w:p w14:paraId="2A81C9BA" w14:textId="77777777" w:rsidR="00DF442F" w:rsidRPr="001D102A" w:rsidRDefault="00DF442F" w:rsidP="00DF442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D102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E.A. Havelock, </w:t>
      </w:r>
      <w:r w:rsidRPr="001D102A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Alle origini della filosofia greca. Una revisione storica</w:t>
      </w:r>
      <w:r w:rsidRPr="001D102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introduzione, revisione e note a cura di T. Cole, premessa di B. Gentili, trad. it. Laterza, Roma 1996 (titolo dell’edizione originale, mai pubblicata in inglese: </w:t>
      </w:r>
      <w:r w:rsidRPr="001D102A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The PrePlatonic Thinkers of Greece. A Revisionist History</w:t>
      </w:r>
      <w:r w:rsidRPr="001D102A">
        <w:rPr>
          <w:rFonts w:ascii="Times New Roman" w:hAnsi="Times New Roman" w:cs="Times New Roman"/>
          <w:color w:val="000000" w:themeColor="text1"/>
          <w:sz w:val="22"/>
          <w:szCs w:val="22"/>
        </w:rPr>
        <w:t>).</w:t>
      </w:r>
    </w:p>
    <w:p w14:paraId="5024B950" w14:textId="77777777" w:rsidR="00DF442F" w:rsidRPr="001D102A" w:rsidRDefault="00DF442F" w:rsidP="00DF442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D102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A. Long (a cura di), </w:t>
      </w:r>
      <w:r w:rsidRPr="001D102A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The Cambridge Companion to Early Greek Philosophy</w:t>
      </w:r>
      <w:r w:rsidRPr="001D102A">
        <w:rPr>
          <w:rFonts w:ascii="Times New Roman" w:hAnsi="Times New Roman" w:cs="Times New Roman"/>
          <w:color w:val="000000" w:themeColor="text1"/>
          <w:sz w:val="22"/>
          <w:szCs w:val="22"/>
        </w:rPr>
        <w:t>, Cambridge University Press, Cambridge 1999.</w:t>
      </w:r>
    </w:p>
    <w:p w14:paraId="2BE61C9D" w14:textId="77777777" w:rsidR="00DF442F" w:rsidRPr="001D102A" w:rsidRDefault="00DF442F" w:rsidP="00DF442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D102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R.D. McKirahan, </w:t>
      </w:r>
      <w:r w:rsidRPr="001D102A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Philosophy before Socrates. An Introduction with Texts and Commentary</w:t>
      </w:r>
      <w:r w:rsidRPr="001D102A">
        <w:rPr>
          <w:rFonts w:ascii="Times New Roman" w:hAnsi="Times New Roman" w:cs="Times New Roman"/>
          <w:color w:val="000000" w:themeColor="text1"/>
          <w:sz w:val="22"/>
          <w:szCs w:val="22"/>
        </w:rPr>
        <w:t>, Hackett Publishing Company, Indianapolis-Cambridge 2010</w:t>
      </w:r>
      <w:r w:rsidRPr="001D102A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2</w:t>
      </w:r>
      <w:r w:rsidRPr="001D102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(ed. or. 1994).</w:t>
      </w:r>
    </w:p>
    <w:p w14:paraId="35E471C0" w14:textId="77777777" w:rsidR="00DF442F" w:rsidRPr="001D102A" w:rsidRDefault="00DF442F" w:rsidP="00DF442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D102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C. Riedweg, </w:t>
      </w:r>
      <w:r w:rsidRPr="001D102A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Pitagora. Vita, dottrine e influenza</w:t>
      </w:r>
      <w:r w:rsidRPr="001D102A">
        <w:rPr>
          <w:rFonts w:ascii="Times New Roman" w:hAnsi="Times New Roman" w:cs="Times New Roman"/>
          <w:color w:val="000000" w:themeColor="text1"/>
          <w:sz w:val="22"/>
          <w:szCs w:val="22"/>
        </w:rPr>
        <w:t>, trad. it. Vita &amp; Pensiero, Milano 2007 (ed. or. 2002).</w:t>
      </w:r>
    </w:p>
    <w:p w14:paraId="17ECADDE" w14:textId="77777777" w:rsidR="00DF442F" w:rsidRPr="001D102A" w:rsidRDefault="00DF442F" w:rsidP="00DF442F">
      <w:pPr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i/>
          <w:color w:val="000000" w:themeColor="text1"/>
          <w:sz w:val="22"/>
          <w:szCs w:val="22"/>
        </w:rPr>
      </w:pPr>
      <w:r w:rsidRPr="001D102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L. Zhmud, </w:t>
      </w:r>
      <w:r w:rsidRPr="001D102A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Pythagoras and Early Pythagoreans</w:t>
      </w:r>
      <w:r w:rsidRPr="001D102A">
        <w:rPr>
          <w:rFonts w:ascii="Times New Roman" w:hAnsi="Times New Roman" w:cs="Times New Roman"/>
          <w:color w:val="000000" w:themeColor="text1"/>
          <w:sz w:val="22"/>
          <w:szCs w:val="22"/>
        </w:rPr>
        <w:t>, translated from Russian by K. Windle and R. Ireland, Oxford University Press, Oxford 2012 (ed. or. 1994).</w:t>
      </w:r>
    </w:p>
    <w:p w14:paraId="6DD6CC54" w14:textId="77777777" w:rsidR="00DF442F" w:rsidRPr="001D102A" w:rsidRDefault="00DF442F" w:rsidP="00DF442F">
      <w:pPr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i/>
          <w:color w:val="000000" w:themeColor="text1"/>
          <w:sz w:val="22"/>
          <w:szCs w:val="22"/>
        </w:rPr>
      </w:pPr>
    </w:p>
    <w:p w14:paraId="64699292" w14:textId="77777777" w:rsidR="00DF442F" w:rsidRPr="001D102A" w:rsidRDefault="00DF442F" w:rsidP="00DF442F">
      <w:pPr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  <w:r w:rsidRPr="001D102A">
        <w:rPr>
          <w:rFonts w:ascii="Times New Roman" w:eastAsia="Arial Unicode MS" w:hAnsi="Times New Roman" w:cs="Times New Roman"/>
          <w:b/>
          <w:sz w:val="22"/>
          <w:szCs w:val="22"/>
        </w:rPr>
        <w:t>Ecateo</w:t>
      </w:r>
    </w:p>
    <w:p w14:paraId="4128E626" w14:textId="77777777" w:rsidR="00DF442F" w:rsidRPr="001D102A" w:rsidRDefault="00DF442F" w:rsidP="00DF442F">
      <w:pPr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1D102A">
        <w:rPr>
          <w:rFonts w:ascii="Times New Roman" w:eastAsia="Arial Unicode MS" w:hAnsi="Times New Roman" w:cs="Times New Roman"/>
          <w:b/>
          <w:sz w:val="22"/>
          <w:szCs w:val="22"/>
        </w:rPr>
        <w:t>Edizioni critiche</w:t>
      </w:r>
    </w:p>
    <w:p w14:paraId="591203FD" w14:textId="4FD2B984" w:rsidR="00DF442F" w:rsidRPr="001D102A" w:rsidRDefault="00DF442F" w:rsidP="00DF442F">
      <w:pPr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FF0000"/>
          <w:sz w:val="22"/>
          <w:szCs w:val="22"/>
        </w:rPr>
      </w:pPr>
      <w:r w:rsidRPr="001D102A">
        <w:rPr>
          <w:rFonts w:ascii="Times New Roman" w:eastAsia="Arial Unicode MS" w:hAnsi="Times New Roman" w:cs="Times New Roman"/>
          <w:color w:val="000000" w:themeColor="text1"/>
          <w:sz w:val="22"/>
          <w:szCs w:val="22"/>
        </w:rPr>
        <w:t xml:space="preserve">R.L. Fowler (a cura di), </w:t>
      </w:r>
      <w:r w:rsidRPr="001D102A">
        <w:rPr>
          <w:rFonts w:ascii="Times New Roman" w:eastAsia="Arial Unicode MS" w:hAnsi="Times New Roman" w:cs="Times New Roman"/>
          <w:i/>
          <w:color w:val="000000" w:themeColor="text1"/>
          <w:sz w:val="22"/>
          <w:szCs w:val="22"/>
        </w:rPr>
        <w:t>Early Greek Mythographers</w:t>
      </w:r>
      <w:r w:rsidRPr="001D102A">
        <w:rPr>
          <w:rFonts w:ascii="Times New Roman" w:eastAsia="Arial Unicode MS" w:hAnsi="Times New Roman" w:cs="Times New Roman"/>
          <w:color w:val="000000" w:themeColor="text1"/>
          <w:sz w:val="22"/>
          <w:szCs w:val="22"/>
        </w:rPr>
        <w:t xml:space="preserve">, I: </w:t>
      </w:r>
      <w:r w:rsidRPr="001D102A">
        <w:rPr>
          <w:rFonts w:ascii="Times New Roman" w:eastAsia="Arial Unicode MS" w:hAnsi="Times New Roman" w:cs="Times New Roman"/>
          <w:i/>
          <w:color w:val="000000" w:themeColor="text1"/>
          <w:sz w:val="22"/>
          <w:szCs w:val="22"/>
        </w:rPr>
        <w:t>Texts</w:t>
      </w:r>
      <w:r w:rsidRPr="001D102A">
        <w:rPr>
          <w:rFonts w:ascii="Times New Roman" w:eastAsia="Arial Unicode MS" w:hAnsi="Times New Roman" w:cs="Times New Roman"/>
          <w:color w:val="000000" w:themeColor="text1"/>
          <w:sz w:val="22"/>
          <w:szCs w:val="22"/>
        </w:rPr>
        <w:t xml:space="preserve">, II: </w:t>
      </w:r>
      <w:r w:rsidRPr="001D102A">
        <w:rPr>
          <w:rFonts w:ascii="Times New Roman" w:eastAsia="Arial Unicode MS" w:hAnsi="Times New Roman" w:cs="Times New Roman"/>
          <w:i/>
          <w:color w:val="000000" w:themeColor="text1"/>
          <w:sz w:val="22"/>
          <w:szCs w:val="22"/>
        </w:rPr>
        <w:t>Commentary</w:t>
      </w:r>
      <w:r w:rsidRPr="001D102A">
        <w:rPr>
          <w:rFonts w:ascii="Times New Roman" w:eastAsia="Arial Unicode MS" w:hAnsi="Times New Roman" w:cs="Times New Roman"/>
          <w:color w:val="000000" w:themeColor="text1"/>
          <w:sz w:val="22"/>
          <w:szCs w:val="22"/>
        </w:rPr>
        <w:t xml:space="preserve">, Oxford University Press, Oxford 2000-2013 (il vol. I contiene l’edizione delle testimonianze, dei frammenti delle </w:t>
      </w:r>
      <w:r w:rsidRPr="001D102A">
        <w:rPr>
          <w:rFonts w:ascii="Times New Roman" w:eastAsia="Arial Unicode MS" w:hAnsi="Times New Roman" w:cs="Times New Roman"/>
          <w:i/>
          <w:color w:val="000000" w:themeColor="text1"/>
          <w:sz w:val="22"/>
          <w:szCs w:val="22"/>
        </w:rPr>
        <w:t>Genealogie</w:t>
      </w:r>
      <w:r w:rsidRPr="001D102A">
        <w:rPr>
          <w:rFonts w:ascii="Times New Roman" w:eastAsia="Arial Unicode MS" w:hAnsi="Times New Roman" w:cs="Times New Roman"/>
          <w:color w:val="000000" w:themeColor="text1"/>
          <w:sz w:val="22"/>
          <w:szCs w:val="22"/>
        </w:rPr>
        <w:t xml:space="preserve"> e di alcuni frammenti d</w:t>
      </w:r>
      <w:r w:rsidR="00FC5B28" w:rsidRPr="001D102A">
        <w:rPr>
          <w:rFonts w:ascii="Times New Roman" w:eastAsia="Arial Unicode MS" w:hAnsi="Times New Roman" w:cs="Times New Roman"/>
          <w:color w:val="000000" w:themeColor="text1"/>
          <w:sz w:val="22"/>
          <w:szCs w:val="22"/>
        </w:rPr>
        <w:t>’</w:t>
      </w:r>
      <w:r w:rsidRPr="001D102A">
        <w:rPr>
          <w:rFonts w:ascii="Times New Roman" w:eastAsia="Arial Unicode MS" w:hAnsi="Times New Roman" w:cs="Times New Roman"/>
          <w:color w:val="000000" w:themeColor="text1"/>
          <w:sz w:val="22"/>
          <w:szCs w:val="22"/>
        </w:rPr>
        <w:t>incerta attribuzione).</w:t>
      </w:r>
    </w:p>
    <w:p w14:paraId="232FE5FE" w14:textId="3125E67B" w:rsidR="00DF442F" w:rsidRPr="001D102A" w:rsidRDefault="00DF442F" w:rsidP="00DF44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1D102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F. Pownall (a cura di), </w:t>
      </w:r>
      <w:r w:rsidRPr="001D102A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Hekataios of Miletos </w:t>
      </w:r>
      <w:r w:rsidRPr="001D102A">
        <w:rPr>
          <w:rFonts w:ascii="Times New Roman" w:hAnsi="Times New Roman" w:cs="Times New Roman"/>
          <w:color w:val="000000" w:themeColor="text1"/>
          <w:sz w:val="22"/>
          <w:szCs w:val="22"/>
        </w:rPr>
        <w:t>(1), in</w:t>
      </w:r>
      <w:r w:rsidR="00FC5B28" w:rsidRPr="001D102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I. Worthington (a cura di),</w:t>
      </w:r>
      <w:r w:rsidRPr="001D102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1D102A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Brill’s New Jacoby</w:t>
      </w:r>
      <w:r w:rsidRPr="001D102A">
        <w:rPr>
          <w:rFonts w:ascii="Times New Roman" w:hAnsi="Times New Roman" w:cs="Times New Roman"/>
          <w:color w:val="000000" w:themeColor="text1"/>
          <w:sz w:val="22"/>
          <w:szCs w:val="22"/>
        </w:rPr>
        <w:t>, 2013 (http://referenceworks.brillonline.com/entries/brill-s-new-jacoby/hekataios-of-miletos-1-a1).</w:t>
      </w:r>
    </w:p>
    <w:p w14:paraId="5D691939" w14:textId="77777777" w:rsidR="00DF442F" w:rsidRPr="001D102A" w:rsidRDefault="00DF442F" w:rsidP="00DF442F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Studi e raccolte di saggi</w:t>
      </w:r>
    </w:p>
    <w:p w14:paraId="23F97FD8" w14:textId="77777777" w:rsidR="00DF442F" w:rsidRPr="001D102A" w:rsidRDefault="00DF442F" w:rsidP="00DF44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D102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I. Andolfi, </w:t>
      </w:r>
      <w:r w:rsidRPr="001D102A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Hecataeus Milesius: a Textual Approach to Selected Fragments of the ‘Genealogies’</w:t>
      </w:r>
      <w:r w:rsidRPr="001D102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in T. Derda, J. Hilder, J. Kwapisz (a cura di), </w:t>
      </w:r>
      <w:r w:rsidRPr="001D102A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Fragments, Holes, and Wholes. Reconstructing the Ancient World in Theory and Practice </w:t>
      </w:r>
      <w:r w:rsidRPr="001D102A">
        <w:rPr>
          <w:rFonts w:ascii="Times New Roman" w:hAnsi="Times New Roman" w:cs="Times New Roman"/>
          <w:color w:val="000000" w:themeColor="text1"/>
          <w:sz w:val="22"/>
          <w:szCs w:val="22"/>
        </w:rPr>
        <w:t>(«Journal of Juristic Papyrology», Suppl. 30),</w:t>
      </w:r>
      <w:r w:rsidRPr="001D102A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Pr="001D102A">
        <w:rPr>
          <w:rFonts w:ascii="Times New Roman" w:hAnsi="Times New Roman" w:cs="Times New Roman"/>
          <w:color w:val="000000" w:themeColor="text1"/>
          <w:sz w:val="22"/>
          <w:szCs w:val="22"/>
        </w:rPr>
        <w:t>pp. 91-108.</w:t>
      </w:r>
    </w:p>
    <w:p w14:paraId="35AA36AB" w14:textId="77777777" w:rsidR="00DF442F" w:rsidRPr="001D102A" w:rsidRDefault="00DF442F" w:rsidP="00DF442F">
      <w:pPr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 w:themeColor="text1"/>
          <w:sz w:val="22"/>
          <w:szCs w:val="22"/>
        </w:rPr>
      </w:pPr>
      <w:r w:rsidRPr="001D102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L. Bertelli, </w:t>
      </w:r>
      <w:r w:rsidRPr="001D102A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Hecataeus: From Genealogy to Historiography</w:t>
      </w:r>
      <w:r w:rsidRPr="001D102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1D102A">
        <w:rPr>
          <w:rFonts w:ascii="Times New Roman" w:eastAsia="Arial Unicode MS" w:hAnsi="Times New Roman" w:cs="Times New Roman"/>
          <w:color w:val="000000" w:themeColor="text1"/>
          <w:sz w:val="22"/>
          <w:szCs w:val="22"/>
        </w:rPr>
        <w:t xml:space="preserve">in N. Luraghi (a cura di), </w:t>
      </w:r>
      <w:r w:rsidRPr="001D102A">
        <w:rPr>
          <w:rFonts w:ascii="Times New Roman" w:eastAsia="Arial Unicode MS" w:hAnsi="Times New Roman" w:cs="Times New Roman"/>
          <w:i/>
          <w:color w:val="000000" w:themeColor="text1"/>
          <w:sz w:val="22"/>
          <w:szCs w:val="22"/>
        </w:rPr>
        <w:t>The Historian’s Craft in the Age of Herodotus</w:t>
      </w:r>
      <w:r w:rsidRPr="001D102A">
        <w:rPr>
          <w:rFonts w:ascii="Times New Roman" w:eastAsia="Arial Unicode MS" w:hAnsi="Times New Roman" w:cs="Times New Roman"/>
          <w:color w:val="000000" w:themeColor="text1"/>
          <w:sz w:val="22"/>
          <w:szCs w:val="22"/>
        </w:rPr>
        <w:t>, Oxford University Press, Oxford 2001, pp. 67-94.</w:t>
      </w:r>
    </w:p>
    <w:p w14:paraId="5E00169C" w14:textId="6D26472B" w:rsidR="00DF442F" w:rsidRPr="001D102A" w:rsidRDefault="00DF442F" w:rsidP="00DF442F">
      <w:pPr>
        <w:pStyle w:val="Testonotaapidipagina"/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A. Momigliano, </w:t>
      </w:r>
      <w:r w:rsidRPr="001D102A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Sul razionalismo di Ecateo di Mileto</w:t>
      </w:r>
      <w:r w:rsidRPr="001D102A">
        <w:rPr>
          <w:rFonts w:ascii="Times New Roman" w:hAnsi="Times New Roman" w:cs="Times New Roman"/>
          <w:color w:val="000000" w:themeColor="text1"/>
          <w:sz w:val="22"/>
          <w:szCs w:val="22"/>
        </w:rPr>
        <w:t>, «Atene &amp; Roma» 12, 3 (1931)</w:t>
      </w:r>
      <w:r w:rsidR="00FC5B28" w:rsidRPr="001D102A">
        <w:rPr>
          <w:rFonts w:ascii="Times New Roman" w:hAnsi="Times New Roman" w:cs="Times New Roman"/>
          <w:color w:val="000000" w:themeColor="text1"/>
          <w:sz w:val="22"/>
          <w:szCs w:val="22"/>
        </w:rPr>
        <w:t>, pp.</w:t>
      </w:r>
      <w:r w:rsidRPr="001D102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133-142 (= </w:t>
      </w:r>
      <w:r w:rsidRPr="001D102A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Terzo contributo alla storia degli studi classici e del mondo antico</w:t>
      </w:r>
      <w:r w:rsidRPr="001D102A">
        <w:rPr>
          <w:rFonts w:ascii="Times New Roman" w:hAnsi="Times New Roman" w:cs="Times New Roman"/>
          <w:color w:val="000000" w:themeColor="text1"/>
          <w:sz w:val="22"/>
          <w:szCs w:val="22"/>
        </w:rPr>
        <w:t>, Edizioni di Storia e Letteratura, Roma 1966, pp. 323-333).</w:t>
      </w:r>
    </w:p>
    <w:p w14:paraId="44704C5E" w14:textId="77777777" w:rsidR="00DF442F" w:rsidRPr="001D102A" w:rsidRDefault="00DF442F" w:rsidP="00DF44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D102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G. Nenci, </w:t>
      </w:r>
      <w:r w:rsidRPr="001D102A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La storiografia dai logografi a Erodoto</w:t>
      </w:r>
      <w:r w:rsidRPr="001D102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in I. Lana, E.V. Maltese (a cura di), </w:t>
      </w:r>
      <w:r w:rsidRPr="001D102A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Storia della civiltà letteraria greca e latina</w:t>
      </w:r>
      <w:r w:rsidRPr="001D102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I: </w:t>
      </w:r>
      <w:r w:rsidRPr="001D102A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Dalle origini al IV secolo a.C.</w:t>
      </w:r>
      <w:r w:rsidRPr="001D102A">
        <w:rPr>
          <w:rFonts w:ascii="Times New Roman" w:hAnsi="Times New Roman" w:cs="Times New Roman"/>
          <w:color w:val="000000" w:themeColor="text1"/>
          <w:sz w:val="22"/>
          <w:szCs w:val="22"/>
        </w:rPr>
        <w:t>, UTET, Torino 1998, pp. 529-561.</w:t>
      </w:r>
    </w:p>
    <w:p w14:paraId="232E88FE" w14:textId="70851D93" w:rsidR="00DF442F" w:rsidRPr="001D102A" w:rsidRDefault="00DF442F" w:rsidP="00DF442F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color w:val="000000" w:themeColor="text1"/>
          <w:sz w:val="22"/>
          <w:szCs w:val="22"/>
        </w:rPr>
      </w:pPr>
      <w:r w:rsidRPr="001D102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R. Nicolai, </w:t>
      </w:r>
      <w:r w:rsidRPr="001D102A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‘Pater semper incertus’. Appunti su Ecateo</w:t>
      </w:r>
      <w:r w:rsidRPr="001D102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1D102A">
        <w:rPr>
          <w:rFonts w:ascii="Times New Roman" w:eastAsia="MS Mincho" w:hAnsi="Times New Roman" w:cs="Times New Roman"/>
          <w:color w:val="000000" w:themeColor="text1"/>
          <w:sz w:val="22"/>
          <w:szCs w:val="22"/>
        </w:rPr>
        <w:t>«Quaderni Urbinati di Cultura Classica» 56 (1997)</w:t>
      </w:r>
      <w:r w:rsidR="00FC5B28" w:rsidRPr="001D102A">
        <w:rPr>
          <w:rFonts w:ascii="Times New Roman" w:eastAsia="MS Mincho" w:hAnsi="Times New Roman" w:cs="Times New Roman"/>
          <w:color w:val="000000" w:themeColor="text1"/>
          <w:sz w:val="22"/>
          <w:szCs w:val="22"/>
        </w:rPr>
        <w:t>, pp.</w:t>
      </w:r>
      <w:r w:rsidRPr="001D102A">
        <w:rPr>
          <w:rFonts w:ascii="Times New Roman" w:eastAsia="MS Mincho" w:hAnsi="Times New Roman" w:cs="Times New Roman"/>
          <w:color w:val="000000" w:themeColor="text1"/>
          <w:sz w:val="22"/>
          <w:szCs w:val="22"/>
        </w:rPr>
        <w:t xml:space="preserve"> 143-164.</w:t>
      </w:r>
    </w:p>
    <w:p w14:paraId="4B4A3FC1" w14:textId="77777777" w:rsidR="00DF442F" w:rsidRPr="001D102A" w:rsidRDefault="00DF442F" w:rsidP="00DF442F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color w:val="000000" w:themeColor="text1"/>
          <w:sz w:val="22"/>
          <w:szCs w:val="22"/>
        </w:rPr>
      </w:pPr>
      <w:r w:rsidRPr="001D102A">
        <w:rPr>
          <w:rFonts w:ascii="Times New Roman" w:eastAsia="MS Mincho" w:hAnsi="Times New Roman" w:cs="Times New Roman"/>
          <w:color w:val="000000" w:themeColor="text1"/>
          <w:sz w:val="22"/>
          <w:szCs w:val="22"/>
        </w:rPr>
        <w:t xml:space="preserve">L. Pearson, </w:t>
      </w:r>
      <w:r w:rsidRPr="001D102A">
        <w:rPr>
          <w:rFonts w:ascii="Times New Roman" w:eastAsia="MS Mincho" w:hAnsi="Times New Roman" w:cs="Times New Roman"/>
          <w:i/>
          <w:color w:val="000000" w:themeColor="text1"/>
          <w:sz w:val="22"/>
          <w:szCs w:val="22"/>
        </w:rPr>
        <w:t>Early Ionian Historians</w:t>
      </w:r>
      <w:r w:rsidRPr="001D102A">
        <w:rPr>
          <w:rFonts w:ascii="Times New Roman" w:eastAsia="MS Mincho" w:hAnsi="Times New Roman" w:cs="Times New Roman"/>
          <w:color w:val="000000" w:themeColor="text1"/>
          <w:sz w:val="22"/>
          <w:szCs w:val="22"/>
        </w:rPr>
        <w:t>, Clarendon Press, Oxford 1939.</w:t>
      </w:r>
    </w:p>
    <w:p w14:paraId="7A7CB3E3" w14:textId="77777777" w:rsidR="00DF442F" w:rsidRPr="001D102A" w:rsidRDefault="00DF442F" w:rsidP="00DF44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1D102A">
        <w:rPr>
          <w:rFonts w:ascii="Times New Roman" w:eastAsia="MS Mincho" w:hAnsi="Times New Roman" w:cs="Times New Roman"/>
          <w:color w:val="000000" w:themeColor="text1"/>
          <w:sz w:val="22"/>
          <w:szCs w:val="22"/>
        </w:rPr>
        <w:t xml:space="preserve">L. Porciani, </w:t>
      </w:r>
      <w:r w:rsidRPr="001D102A">
        <w:rPr>
          <w:rFonts w:ascii="Times New Roman" w:eastAsia="MS Mincho" w:hAnsi="Times New Roman" w:cs="Times New Roman"/>
          <w:i/>
          <w:color w:val="000000" w:themeColor="text1"/>
          <w:sz w:val="22"/>
          <w:szCs w:val="22"/>
        </w:rPr>
        <w:t>Prime forme della storiografia greca. Prospettiva locale e generale nella narrazione storica</w:t>
      </w:r>
      <w:r w:rsidRPr="001D102A">
        <w:rPr>
          <w:rFonts w:ascii="Times New Roman" w:eastAsia="MS Mincho" w:hAnsi="Times New Roman" w:cs="Times New Roman"/>
          <w:color w:val="000000" w:themeColor="text1"/>
          <w:sz w:val="22"/>
          <w:szCs w:val="22"/>
        </w:rPr>
        <w:t>, Steiner, Stuttgart 2001.</w:t>
      </w:r>
    </w:p>
    <w:p w14:paraId="40A5BC7D" w14:textId="77777777" w:rsidR="00DF442F" w:rsidRPr="001D102A" w:rsidRDefault="00DF442F" w:rsidP="00DF442F">
      <w:pPr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D102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Sitografia</w:t>
      </w:r>
    </w:p>
    <w:p w14:paraId="313CE5F9" w14:textId="77777777" w:rsidR="00DF442F" w:rsidRPr="001D102A" w:rsidRDefault="00DF442F" w:rsidP="00DF442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D102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http://ancientsource.daphnet.org [nella sezione ‘Presocratics’ trascrizione di testimonianze e frammenti dei Presocratici secondo l’ed. Diels-Kranz, con traduzione tratta da </w:t>
      </w:r>
      <w:r w:rsidRPr="001D102A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I Presocratici</w:t>
      </w:r>
      <w:r w:rsidRPr="001D102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Pr="001D102A">
        <w:rPr>
          <w:rFonts w:ascii="Times New Roman" w:hAnsi="Times New Roman" w:cs="Times New Roman"/>
          <w:i/>
          <w:sz w:val="22"/>
          <w:szCs w:val="22"/>
        </w:rPr>
        <w:t>Testimonianze e frammenti</w:t>
      </w:r>
      <w:r w:rsidRPr="001D102A">
        <w:rPr>
          <w:rFonts w:ascii="Times New Roman" w:hAnsi="Times New Roman" w:cs="Times New Roman"/>
          <w:sz w:val="22"/>
          <w:szCs w:val="22"/>
        </w:rPr>
        <w:t xml:space="preserve">, </w:t>
      </w:r>
      <w:r w:rsidRPr="001D102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cura di G. Giannantoni, </w:t>
      </w:r>
      <w:r w:rsidRPr="001D102A">
        <w:rPr>
          <w:rFonts w:ascii="Times New Roman" w:hAnsi="Times New Roman" w:cs="Times New Roman"/>
          <w:sz w:val="22"/>
          <w:szCs w:val="22"/>
        </w:rPr>
        <w:t>Laterza, Roma-Bari 1983</w:t>
      </w:r>
      <w:r w:rsidRPr="001D102A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1D102A">
        <w:rPr>
          <w:rFonts w:ascii="Times New Roman" w:hAnsi="Times New Roman" w:cs="Times New Roman"/>
          <w:color w:val="000000" w:themeColor="text1"/>
          <w:sz w:val="22"/>
          <w:szCs w:val="22"/>
        </w:rPr>
        <w:t>].</w:t>
      </w:r>
    </w:p>
    <w:p w14:paraId="084F3DC7" w14:textId="77777777" w:rsidR="00DF442F" w:rsidRPr="001D102A" w:rsidRDefault="00DF442F">
      <w:pPr>
        <w:rPr>
          <w:rFonts w:ascii="Times New Roman" w:hAnsi="Times New Roman" w:cs="Times New Roman"/>
          <w:b/>
          <w:sz w:val="22"/>
          <w:szCs w:val="22"/>
        </w:rPr>
      </w:pPr>
    </w:p>
    <w:p w14:paraId="3B3DF432" w14:textId="77777777" w:rsidR="00DF442F" w:rsidRPr="001D102A" w:rsidRDefault="00DF442F">
      <w:pPr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Erodoto</w:t>
      </w:r>
    </w:p>
    <w:p w14:paraId="52CDF45C" w14:textId="77777777" w:rsidR="006343F5" w:rsidRPr="001D102A" w:rsidRDefault="006343F5" w:rsidP="006343F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Edizioni critiche</w:t>
      </w:r>
    </w:p>
    <w:p w14:paraId="4224513A" w14:textId="77777777" w:rsidR="006343F5" w:rsidRPr="001D102A" w:rsidRDefault="006343F5" w:rsidP="006343F5">
      <w:pPr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>P.E. Legrand (a cura di),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 Hérodote, Histoires</w:t>
      </w:r>
      <w:r w:rsidRPr="001D102A">
        <w:rPr>
          <w:rFonts w:ascii="Times New Roman" w:hAnsi="Times New Roman" w:cs="Times New Roman"/>
          <w:sz w:val="22"/>
          <w:szCs w:val="22"/>
        </w:rPr>
        <w:t>, I-X, Les Belles Lettres, Paris 1932-1954.</w:t>
      </w:r>
    </w:p>
    <w:p w14:paraId="064CF5D1" w14:textId="77777777" w:rsidR="006343F5" w:rsidRPr="001D102A" w:rsidRDefault="006343F5" w:rsidP="006343F5">
      <w:pPr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H.B. Rosén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Herodoti Historiae</w:t>
      </w:r>
      <w:r w:rsidRPr="001D102A">
        <w:rPr>
          <w:rFonts w:ascii="Times New Roman" w:hAnsi="Times New Roman" w:cs="Times New Roman"/>
          <w:sz w:val="22"/>
          <w:szCs w:val="22"/>
        </w:rPr>
        <w:t>, I-II, Teubner, Leipzig 1987-1997.</w:t>
      </w:r>
    </w:p>
    <w:p w14:paraId="517EFAF0" w14:textId="77777777" w:rsidR="006343F5" w:rsidRPr="001D102A" w:rsidRDefault="006343F5" w:rsidP="006343F5">
      <w:pPr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>N. Wilson (a cura di),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 Herodoti Historiae</w:t>
      </w:r>
      <w:r w:rsidRPr="001D102A">
        <w:rPr>
          <w:rFonts w:ascii="Times New Roman" w:hAnsi="Times New Roman" w:cs="Times New Roman"/>
          <w:sz w:val="22"/>
          <w:szCs w:val="22"/>
        </w:rPr>
        <w:t>, I-II, Clarendon Press, Oxford 2015.</w:t>
      </w:r>
    </w:p>
    <w:p w14:paraId="7C0E5578" w14:textId="77777777" w:rsidR="006343F5" w:rsidRPr="001D102A" w:rsidRDefault="006343F5" w:rsidP="006343F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Commenti (non sono citati quelli a singoli libri)</w:t>
      </w:r>
    </w:p>
    <w:p w14:paraId="4CF1E497" w14:textId="77777777" w:rsidR="006343F5" w:rsidRPr="001D102A" w:rsidRDefault="006343F5" w:rsidP="006343F5">
      <w:pPr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H. Stein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Herodotos</w:t>
      </w:r>
      <w:r w:rsidRPr="001D102A">
        <w:rPr>
          <w:rFonts w:ascii="Times New Roman" w:hAnsi="Times New Roman" w:cs="Times New Roman"/>
          <w:sz w:val="22"/>
          <w:szCs w:val="22"/>
        </w:rPr>
        <w:t>, I-V, Weidmann, Berlin 1893-1908.</w:t>
      </w:r>
    </w:p>
    <w:p w14:paraId="76DB4267" w14:textId="77777777" w:rsidR="006343F5" w:rsidRPr="001D102A" w:rsidRDefault="006343F5" w:rsidP="006343F5">
      <w:pPr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>W.W. How, J. Wells (a cura di),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 A Commentary on Herodotus</w:t>
      </w:r>
      <w:r w:rsidRPr="001D102A">
        <w:rPr>
          <w:rFonts w:ascii="Times New Roman" w:hAnsi="Times New Roman" w:cs="Times New Roman"/>
          <w:sz w:val="22"/>
          <w:szCs w:val="22"/>
        </w:rPr>
        <w:t>, Clarendon Press, Oxford 1928</w:t>
      </w:r>
      <w:r w:rsidRPr="001D102A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1D102A">
        <w:rPr>
          <w:rFonts w:ascii="Times New Roman" w:hAnsi="Times New Roman" w:cs="Times New Roman"/>
          <w:sz w:val="22"/>
          <w:szCs w:val="22"/>
        </w:rPr>
        <w:t>.</w:t>
      </w:r>
    </w:p>
    <w:p w14:paraId="548F698B" w14:textId="77777777" w:rsidR="006343F5" w:rsidRPr="001D102A" w:rsidRDefault="006343F5" w:rsidP="006343F5">
      <w:pPr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i/>
          <w:sz w:val="22"/>
          <w:szCs w:val="22"/>
        </w:rPr>
        <w:t>Erodoto, Le Storie</w:t>
      </w:r>
      <w:r w:rsidRPr="001D102A">
        <w:rPr>
          <w:rFonts w:ascii="Times New Roman" w:hAnsi="Times New Roman" w:cs="Times New Roman"/>
          <w:sz w:val="22"/>
          <w:szCs w:val="22"/>
        </w:rPr>
        <w:t xml:space="preserve"> (in 9 volumi), a cura rispettivamente di D. Asheri (libri I, III, VIII e IX), A.B. Lloyd (libro II), A. Corcella (libri IV, VII-IX), S.M. Medaglia (libro IV), G. Nenci (libri V-VI), P. Vannicelli (libri VII, IX), Mondadori, Milano 1988-2017.</w:t>
      </w:r>
    </w:p>
    <w:p w14:paraId="15C93391" w14:textId="77777777" w:rsidR="006343F5" w:rsidRPr="001D102A" w:rsidRDefault="006343F5" w:rsidP="006343F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lastRenderedPageBreak/>
        <w:t>Traduzioni</w:t>
      </w:r>
    </w:p>
    <w:p w14:paraId="62CC0748" w14:textId="270EC3B5" w:rsidR="006343F5" w:rsidRPr="001D102A" w:rsidRDefault="00C85FFE" w:rsidP="006343F5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1D102A">
        <w:rPr>
          <w:rFonts w:ascii="Times New Roman" w:hAnsi="Times New Roman" w:cs="Times New Roman"/>
          <w:i/>
          <w:sz w:val="22"/>
          <w:szCs w:val="22"/>
        </w:rPr>
        <w:t>Erodoto, Le Storie</w:t>
      </w:r>
      <w:r w:rsidRPr="001D102A">
        <w:rPr>
          <w:rFonts w:ascii="Times New Roman" w:hAnsi="Times New Roman" w:cs="Times New Roman"/>
          <w:sz w:val="22"/>
          <w:szCs w:val="22"/>
        </w:rPr>
        <w:t xml:space="preserve"> (in 9 volumi), cit. &gt; </w:t>
      </w:r>
      <w:r w:rsidRPr="001D102A">
        <w:rPr>
          <w:rFonts w:ascii="Times New Roman" w:hAnsi="Times New Roman" w:cs="Times New Roman"/>
          <w:b/>
          <w:sz w:val="22"/>
          <w:szCs w:val="22"/>
        </w:rPr>
        <w:t>Commenti</w:t>
      </w:r>
      <w:r w:rsidRPr="001D102A">
        <w:rPr>
          <w:rFonts w:ascii="Times New Roman" w:hAnsi="Times New Roman" w:cs="Times New Roman"/>
          <w:sz w:val="22"/>
          <w:szCs w:val="22"/>
        </w:rPr>
        <w:t>, t</w:t>
      </w:r>
      <w:r w:rsidR="006343F5" w:rsidRPr="001D102A">
        <w:rPr>
          <w:rFonts w:ascii="Times New Roman" w:hAnsi="Times New Roman" w:cs="Times New Roman"/>
          <w:sz w:val="22"/>
          <w:szCs w:val="22"/>
        </w:rPr>
        <w:t>raduzione integrale a più voci</w:t>
      </w:r>
      <w:r w:rsidR="00760D53" w:rsidRPr="001D102A">
        <w:rPr>
          <w:rFonts w:ascii="Times New Roman" w:hAnsi="Times New Roman" w:cs="Times New Roman"/>
          <w:sz w:val="22"/>
          <w:szCs w:val="22"/>
        </w:rPr>
        <w:t>:</w:t>
      </w:r>
      <w:r w:rsidR="006343F5" w:rsidRPr="001D102A">
        <w:rPr>
          <w:rFonts w:ascii="Times New Roman" w:hAnsi="Times New Roman" w:cs="Times New Roman"/>
          <w:sz w:val="22"/>
          <w:szCs w:val="22"/>
        </w:rPr>
        <w:t xml:space="preserve"> di V. Antelami (libro I), A. Fraschetti (libri II-IV, VIII-IX) e G. Nenci (V-VII).</w:t>
      </w:r>
    </w:p>
    <w:p w14:paraId="48404B8B" w14:textId="723B98E7" w:rsidR="006343F5" w:rsidRPr="001D102A" w:rsidRDefault="006343F5" w:rsidP="006343F5">
      <w:pPr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i/>
          <w:sz w:val="22"/>
          <w:szCs w:val="22"/>
        </w:rPr>
        <w:t>Erodoto</w:t>
      </w:r>
      <w:r w:rsidR="00CF1395" w:rsidRPr="001D102A">
        <w:rPr>
          <w:rFonts w:ascii="Times New Roman" w:hAnsi="Times New Roman" w:cs="Times New Roman"/>
          <w:i/>
          <w:sz w:val="22"/>
          <w:szCs w:val="22"/>
        </w:rPr>
        <w:t>, Storie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Pr="001D102A">
        <w:rPr>
          <w:rFonts w:ascii="Times New Roman" w:hAnsi="Times New Roman" w:cs="Times New Roman"/>
          <w:sz w:val="22"/>
          <w:szCs w:val="22"/>
        </w:rPr>
        <w:t>introduzione di F. Càssola, traduzione di A. Izzo D’Accinni, note di D. Fausti, I-IV, BUR, Milano 1984.</w:t>
      </w:r>
    </w:p>
    <w:p w14:paraId="659EED09" w14:textId="77777777" w:rsidR="006343F5" w:rsidRPr="001D102A" w:rsidRDefault="006343F5" w:rsidP="006343F5">
      <w:pPr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>A. Colonna, F. Bevilacqua (a cura di),</w:t>
      </w:r>
      <w:r w:rsidRPr="001D102A">
        <w:rPr>
          <w:rFonts w:ascii="Times New Roman" w:hAnsi="Times New Roman" w:cs="Times New Roman"/>
          <w:i/>
          <w:sz w:val="22"/>
          <w:szCs w:val="22"/>
        </w:rPr>
        <w:t xml:space="preserve"> Erodoto, Le Storie</w:t>
      </w:r>
      <w:r w:rsidRPr="001D102A">
        <w:rPr>
          <w:rFonts w:ascii="Times New Roman" w:hAnsi="Times New Roman" w:cs="Times New Roman"/>
          <w:sz w:val="22"/>
          <w:szCs w:val="22"/>
        </w:rPr>
        <w:t>, I-II, UTET, Torino 1996.</w:t>
      </w:r>
    </w:p>
    <w:p w14:paraId="7CE5BBD5" w14:textId="3EA9640A" w:rsidR="006343F5" w:rsidRPr="001D102A" w:rsidRDefault="006343F5" w:rsidP="006343F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Lessici</w:t>
      </w:r>
    </w:p>
    <w:p w14:paraId="1463CD79" w14:textId="77777777" w:rsidR="006343F5" w:rsidRPr="001D102A" w:rsidRDefault="006343F5" w:rsidP="006343F5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D102A">
        <w:rPr>
          <w:rFonts w:ascii="Times New Roman" w:hAnsi="Times New Roman" w:cs="Times New Roman"/>
          <w:sz w:val="22"/>
          <w:szCs w:val="22"/>
          <w:lang w:val="en-US"/>
        </w:rPr>
        <w:t xml:space="preserve">J.E. Powell, </w:t>
      </w:r>
      <w:r w:rsidRPr="001D102A">
        <w:rPr>
          <w:rFonts w:ascii="Times New Roman" w:hAnsi="Times New Roman" w:cs="Times New Roman"/>
          <w:i/>
          <w:sz w:val="22"/>
          <w:szCs w:val="22"/>
          <w:lang w:val="en-US"/>
        </w:rPr>
        <w:t>A Lexicon to Herodotus</w:t>
      </w:r>
      <w:r w:rsidRPr="001D102A">
        <w:rPr>
          <w:rFonts w:ascii="Times New Roman" w:hAnsi="Times New Roman" w:cs="Times New Roman"/>
          <w:sz w:val="22"/>
          <w:szCs w:val="22"/>
          <w:lang w:val="en-US"/>
        </w:rPr>
        <w:t>, Cambridge University Press, Cambridge 1938 (rist. Olms, Hildesheim 1966).</w:t>
      </w:r>
    </w:p>
    <w:p w14:paraId="2CA3C9FF" w14:textId="77777777" w:rsidR="006343F5" w:rsidRPr="001D102A" w:rsidRDefault="006343F5" w:rsidP="006343F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D102A">
        <w:rPr>
          <w:rFonts w:ascii="Times New Roman" w:hAnsi="Times New Roman" w:cs="Times New Roman"/>
          <w:b/>
          <w:sz w:val="22"/>
          <w:szCs w:val="22"/>
        </w:rPr>
        <w:t>Studi e raccolte di saggi</w:t>
      </w:r>
    </w:p>
    <w:p w14:paraId="22891507" w14:textId="77777777" w:rsidR="006343F5" w:rsidRPr="001D102A" w:rsidRDefault="006343F5" w:rsidP="006343F5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D102A">
        <w:rPr>
          <w:rFonts w:ascii="Times New Roman" w:hAnsi="Times New Roman" w:cs="Times New Roman"/>
          <w:sz w:val="22"/>
          <w:szCs w:val="22"/>
          <w:lang w:val="en-US"/>
        </w:rPr>
        <w:t xml:space="preserve">E.J. Bakker, I.J.F. de Jong, H. van Wees (a cura di), </w:t>
      </w:r>
      <w:r w:rsidRPr="001D102A">
        <w:rPr>
          <w:rFonts w:ascii="Times New Roman" w:hAnsi="Times New Roman" w:cs="Times New Roman"/>
          <w:i/>
          <w:iCs/>
          <w:sz w:val="22"/>
          <w:szCs w:val="22"/>
          <w:lang w:val="en-US"/>
        </w:rPr>
        <w:t>Brill’s Companion to Herodotus</w:t>
      </w:r>
      <w:r w:rsidRPr="001D102A">
        <w:rPr>
          <w:rFonts w:ascii="Times New Roman" w:hAnsi="Times New Roman" w:cs="Times New Roman"/>
          <w:sz w:val="22"/>
          <w:szCs w:val="22"/>
          <w:lang w:val="en-US"/>
        </w:rPr>
        <w:t>, Brill, Leiden-Boston 2002.</w:t>
      </w:r>
    </w:p>
    <w:p w14:paraId="7FF87BC4" w14:textId="77777777" w:rsidR="006343F5" w:rsidRPr="001D102A" w:rsidRDefault="006343F5" w:rsidP="006343F5">
      <w:pPr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A. Beltrametti, </w:t>
      </w:r>
      <w:r w:rsidRPr="001D102A">
        <w:rPr>
          <w:rFonts w:ascii="Times New Roman" w:hAnsi="Times New Roman" w:cs="Times New Roman"/>
          <w:i/>
          <w:sz w:val="22"/>
          <w:szCs w:val="22"/>
        </w:rPr>
        <w:t>Erodoto: una storia governata dal discorso. Il discorso morale come forma di memoria</w:t>
      </w:r>
      <w:r w:rsidRPr="001D102A">
        <w:rPr>
          <w:rFonts w:ascii="Times New Roman" w:hAnsi="Times New Roman" w:cs="Times New Roman"/>
          <w:sz w:val="22"/>
          <w:szCs w:val="22"/>
        </w:rPr>
        <w:t>, La Nuova Italia, Firenze 1986.</w:t>
      </w:r>
    </w:p>
    <w:p w14:paraId="7AB10051" w14:textId="77777777" w:rsidR="006343F5" w:rsidRPr="001D102A" w:rsidRDefault="006343F5" w:rsidP="006343F5">
      <w:pPr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A.M. Biraschi, </w:t>
      </w:r>
      <w:r w:rsidRPr="001D102A">
        <w:rPr>
          <w:rFonts w:ascii="Times New Roman" w:hAnsi="Times New Roman" w:cs="Times New Roman"/>
          <w:i/>
          <w:sz w:val="22"/>
          <w:szCs w:val="22"/>
        </w:rPr>
        <w:t>Tradizioni epiche e storiografia. Studi su Erodoto e Tucidide</w:t>
      </w:r>
      <w:r w:rsidRPr="001D102A">
        <w:rPr>
          <w:rFonts w:ascii="Times New Roman" w:hAnsi="Times New Roman" w:cs="Times New Roman"/>
          <w:sz w:val="22"/>
          <w:szCs w:val="22"/>
        </w:rPr>
        <w:t>, ESI, Napoli 1989.</w:t>
      </w:r>
    </w:p>
    <w:p w14:paraId="736615D7" w14:textId="77777777" w:rsidR="006343F5" w:rsidRPr="001D102A" w:rsidRDefault="006343F5" w:rsidP="006343F5">
      <w:pPr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G. Bodei Giglioni, </w:t>
      </w:r>
      <w:r w:rsidRPr="001D102A">
        <w:rPr>
          <w:rFonts w:ascii="Times New Roman" w:hAnsi="Times New Roman" w:cs="Times New Roman"/>
          <w:i/>
          <w:sz w:val="22"/>
          <w:szCs w:val="22"/>
        </w:rPr>
        <w:t>Erodoto e i sogni di Serse. L’invasione persiana dell’Europa</w:t>
      </w:r>
      <w:r w:rsidRPr="001D102A">
        <w:rPr>
          <w:rFonts w:ascii="Times New Roman" w:hAnsi="Times New Roman" w:cs="Times New Roman"/>
          <w:sz w:val="22"/>
          <w:szCs w:val="22"/>
        </w:rPr>
        <w:t>, Donzelli, Roma 2002.</w:t>
      </w:r>
    </w:p>
    <w:p w14:paraId="2E60C108" w14:textId="77777777" w:rsidR="006343F5" w:rsidRPr="001D102A" w:rsidRDefault="006343F5" w:rsidP="006343F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D102A">
        <w:rPr>
          <w:rFonts w:ascii="Times New Roman" w:eastAsia="Times New Roman" w:hAnsi="Times New Roman" w:cs="Times New Roman"/>
          <w:sz w:val="22"/>
          <w:szCs w:val="22"/>
        </w:rPr>
        <w:t xml:space="preserve">D. Boedeker, J. Peradotto (a cura di), </w:t>
      </w:r>
      <w:r w:rsidRPr="001D102A">
        <w:rPr>
          <w:rFonts w:ascii="Times New Roman" w:eastAsia="Times New Roman" w:hAnsi="Times New Roman" w:cs="Times New Roman"/>
          <w:i/>
          <w:sz w:val="22"/>
          <w:szCs w:val="22"/>
        </w:rPr>
        <w:t>Herodotus and the Invention of History</w:t>
      </w:r>
      <w:r w:rsidRPr="001D102A">
        <w:rPr>
          <w:rFonts w:ascii="Times New Roman" w:eastAsia="Times New Roman" w:hAnsi="Times New Roman" w:cs="Times New Roman"/>
          <w:sz w:val="22"/>
          <w:szCs w:val="22"/>
        </w:rPr>
        <w:t>, «Arethusa» 20, Buffalo 1987.</w:t>
      </w:r>
    </w:p>
    <w:p w14:paraId="50DA2759" w14:textId="77777777" w:rsidR="006343F5" w:rsidRPr="001D102A" w:rsidRDefault="006343F5" w:rsidP="006343F5">
      <w:pPr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eastAsia="Times New Roman" w:hAnsi="Times New Roman" w:cs="Times New Roman"/>
          <w:sz w:val="22"/>
          <w:szCs w:val="22"/>
        </w:rPr>
        <w:t xml:space="preserve">G. Carillo, </w:t>
      </w:r>
      <w:r w:rsidRPr="001D102A">
        <w:rPr>
          <w:rFonts w:ascii="Times New Roman" w:eastAsia="Times New Roman" w:hAnsi="Times New Roman" w:cs="Times New Roman"/>
          <w:i/>
          <w:sz w:val="22"/>
          <w:szCs w:val="22"/>
        </w:rPr>
        <w:t>Nel molto c’è il tutto. La democrazia nel dibattito sui regimi politici (Erodoto, III, 80, 1-6)</w:t>
      </w:r>
      <w:r w:rsidRPr="001D102A">
        <w:rPr>
          <w:rFonts w:ascii="Times New Roman" w:eastAsia="Times New Roman" w:hAnsi="Times New Roman" w:cs="Times New Roman"/>
          <w:sz w:val="22"/>
          <w:szCs w:val="22"/>
        </w:rPr>
        <w:t xml:space="preserve">, in </w:t>
      </w:r>
      <w:r w:rsidRPr="001D102A">
        <w:rPr>
          <w:rStyle w:val="apple-converted-space"/>
          <w:rFonts w:ascii="Times New Roman" w:hAnsi="Times New Roman" w:cs="Times New Roman"/>
          <w:sz w:val="22"/>
          <w:szCs w:val="22"/>
        </w:rPr>
        <w:t xml:space="preserve">G. Duso (a cura di), </w:t>
      </w:r>
      <w:r w:rsidRPr="001D102A">
        <w:rPr>
          <w:rStyle w:val="apple-converted-space"/>
          <w:rFonts w:ascii="Times New Roman" w:hAnsi="Times New Roman" w:cs="Times New Roman"/>
          <w:i/>
          <w:sz w:val="22"/>
          <w:szCs w:val="22"/>
        </w:rPr>
        <w:t>Oltre la democrazia. Un itinerario attraverso i classici</w:t>
      </w:r>
      <w:r w:rsidRPr="001D102A">
        <w:rPr>
          <w:rStyle w:val="apple-converted-space"/>
          <w:rFonts w:ascii="Times New Roman" w:hAnsi="Times New Roman" w:cs="Times New Roman"/>
          <w:sz w:val="22"/>
          <w:szCs w:val="22"/>
        </w:rPr>
        <w:t>, Carocci, Roma 2004, pp. 31-53.</w:t>
      </w:r>
    </w:p>
    <w:p w14:paraId="5C245A32" w14:textId="036FA5AF" w:rsidR="006343F5" w:rsidRPr="001D102A" w:rsidRDefault="006343F5" w:rsidP="006343F5">
      <w:pPr>
        <w:jc w:val="both"/>
        <w:rPr>
          <w:rFonts w:ascii="Times New Roman" w:hAnsi="Times New Roman" w:cs="Times New Roman"/>
          <w:sz w:val="22"/>
          <w:szCs w:val="22"/>
          <w:lang w:eastAsia="it-IT"/>
        </w:rPr>
      </w:pPr>
      <w:r w:rsidRPr="001D102A">
        <w:rPr>
          <w:rFonts w:ascii="Times New Roman" w:hAnsi="Times New Roman" w:cs="Times New Roman"/>
          <w:sz w:val="22"/>
          <w:szCs w:val="22"/>
          <w:lang w:eastAsia="it-IT"/>
        </w:rPr>
        <w:t xml:space="preserve">C. Catenacci, </w:t>
      </w:r>
      <w:r w:rsidRPr="001D102A">
        <w:rPr>
          <w:rFonts w:ascii="Times New Roman" w:hAnsi="Times New Roman" w:cs="Times New Roman"/>
          <w:i/>
          <w:sz w:val="22"/>
          <w:szCs w:val="22"/>
          <w:lang w:eastAsia="it-IT"/>
        </w:rPr>
        <w:t>L’Oriente degli antichi e dei moderni. Guerre persiane in Erodoto e Guerra del Golfo nei media occidentali</w:t>
      </w:r>
      <w:r w:rsidRPr="001D102A">
        <w:rPr>
          <w:rFonts w:ascii="Times New Roman" w:hAnsi="Times New Roman" w:cs="Times New Roman"/>
          <w:sz w:val="22"/>
          <w:szCs w:val="22"/>
          <w:lang w:eastAsia="it-IT"/>
        </w:rPr>
        <w:t>,</w:t>
      </w:r>
      <w:r w:rsidRPr="001D102A">
        <w:rPr>
          <w:rFonts w:ascii="Times New Roman" w:eastAsia="MS Mincho" w:hAnsi="Times New Roman" w:cs="Times New Roman"/>
          <w:sz w:val="22"/>
          <w:szCs w:val="22"/>
          <w:lang w:eastAsia="it-IT"/>
        </w:rPr>
        <w:t xml:space="preserve"> «</w:t>
      </w:r>
      <w:r w:rsidRPr="001D102A">
        <w:rPr>
          <w:rFonts w:ascii="Times New Roman" w:hAnsi="Times New Roman" w:cs="Times New Roman"/>
          <w:sz w:val="22"/>
          <w:szCs w:val="22"/>
          <w:lang w:eastAsia="it-IT"/>
        </w:rPr>
        <w:t>Quaderni Urbinati di Cultura Classica» 58 (1998)</w:t>
      </w:r>
      <w:r w:rsidR="00760D53" w:rsidRPr="001D102A">
        <w:rPr>
          <w:rFonts w:ascii="Times New Roman" w:hAnsi="Times New Roman" w:cs="Times New Roman"/>
          <w:sz w:val="22"/>
          <w:szCs w:val="22"/>
          <w:lang w:eastAsia="it-IT"/>
        </w:rPr>
        <w:t>, pp.</w:t>
      </w:r>
      <w:r w:rsidRPr="001D102A">
        <w:rPr>
          <w:rFonts w:ascii="Times New Roman" w:hAnsi="Times New Roman" w:cs="Times New Roman"/>
          <w:sz w:val="22"/>
          <w:szCs w:val="22"/>
          <w:lang w:eastAsia="it-IT"/>
        </w:rPr>
        <w:t xml:space="preserve"> 173-195.</w:t>
      </w:r>
    </w:p>
    <w:p w14:paraId="79A51A56" w14:textId="77777777" w:rsidR="006343F5" w:rsidRPr="001D102A" w:rsidRDefault="006343F5" w:rsidP="006343F5">
      <w:pPr>
        <w:rPr>
          <w:rFonts w:ascii="Times New Roman" w:hAnsi="Times New Roman" w:cs="Times New Roman"/>
          <w:sz w:val="22"/>
          <w:szCs w:val="22"/>
          <w:lang w:eastAsia="it-IT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A. Corcella, </w:t>
      </w:r>
      <w:r w:rsidRPr="001D102A">
        <w:rPr>
          <w:rFonts w:ascii="Times New Roman" w:hAnsi="Times New Roman" w:cs="Times New Roman"/>
          <w:i/>
          <w:iCs/>
          <w:sz w:val="22"/>
          <w:szCs w:val="22"/>
        </w:rPr>
        <w:t>Erodoto e l’analogia</w:t>
      </w:r>
      <w:r w:rsidRPr="001D102A">
        <w:rPr>
          <w:rFonts w:ascii="Times New Roman" w:hAnsi="Times New Roman" w:cs="Times New Roman"/>
          <w:sz w:val="22"/>
          <w:szCs w:val="22"/>
        </w:rPr>
        <w:t>, Sellerio, Palermo 1984.</w:t>
      </w:r>
    </w:p>
    <w:p w14:paraId="4DF03DD7" w14:textId="77777777" w:rsidR="006343F5" w:rsidRPr="001D102A" w:rsidRDefault="006343F5" w:rsidP="006343F5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D102A">
        <w:rPr>
          <w:rFonts w:ascii="Times New Roman" w:hAnsi="Times New Roman" w:cs="Times New Roman"/>
          <w:sz w:val="22"/>
          <w:szCs w:val="22"/>
          <w:lang w:val="en-US"/>
        </w:rPr>
        <w:t xml:space="preserve">P. Derow, R. Parker (a cura di), </w:t>
      </w:r>
      <w:r w:rsidRPr="001D102A">
        <w:rPr>
          <w:rFonts w:ascii="Times New Roman" w:hAnsi="Times New Roman" w:cs="Times New Roman"/>
          <w:i/>
          <w:sz w:val="22"/>
          <w:szCs w:val="22"/>
          <w:lang w:val="en-US"/>
        </w:rPr>
        <w:t>Herodotus and his World. Essays from a Conference in Memory of George Forrest</w:t>
      </w:r>
      <w:r w:rsidRPr="001D102A">
        <w:rPr>
          <w:rFonts w:ascii="Times New Roman" w:hAnsi="Times New Roman" w:cs="Times New Roman"/>
          <w:sz w:val="22"/>
          <w:szCs w:val="22"/>
          <w:lang w:val="en-US"/>
        </w:rPr>
        <w:t>, Oxford University Press, Oxford 2003.</w:t>
      </w:r>
    </w:p>
    <w:p w14:paraId="148150D4" w14:textId="77777777" w:rsidR="006343F5" w:rsidRPr="001D102A" w:rsidRDefault="006343F5" w:rsidP="006343F5">
      <w:pPr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S. De Vido, </w:t>
      </w:r>
      <w:r w:rsidRPr="001D102A">
        <w:rPr>
          <w:rFonts w:ascii="Times New Roman" w:hAnsi="Times New Roman" w:cs="Times New Roman"/>
          <w:i/>
          <w:sz w:val="22"/>
          <w:szCs w:val="22"/>
        </w:rPr>
        <w:t>Il dibattito sulle costituzioni nelle “Storie” di Erodoto</w:t>
      </w:r>
      <w:r w:rsidRPr="001D102A">
        <w:rPr>
          <w:rFonts w:ascii="Times New Roman" w:hAnsi="Times New Roman" w:cs="Times New Roman"/>
          <w:sz w:val="22"/>
          <w:szCs w:val="22"/>
        </w:rPr>
        <w:t xml:space="preserve">, in S. De Vido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Poteri e legittimità nel mondo antico</w:t>
      </w:r>
      <w:r w:rsidRPr="001D102A">
        <w:rPr>
          <w:rFonts w:ascii="Times New Roman" w:hAnsi="Times New Roman" w:cs="Times New Roman"/>
          <w:sz w:val="22"/>
          <w:szCs w:val="22"/>
        </w:rPr>
        <w:t>, Edizioni Ca’ Foscari, Venezia 2014, pp. 63-76.</w:t>
      </w:r>
    </w:p>
    <w:p w14:paraId="400681D3" w14:textId="77777777" w:rsidR="006343F5" w:rsidRPr="001D102A" w:rsidRDefault="006343F5" w:rsidP="006343F5">
      <w:pPr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C. Dewald, J. Marincola (a cura di), </w:t>
      </w:r>
      <w:r w:rsidRPr="001D102A">
        <w:rPr>
          <w:rFonts w:ascii="Times New Roman" w:hAnsi="Times New Roman" w:cs="Times New Roman"/>
          <w:i/>
          <w:iCs/>
          <w:sz w:val="22"/>
          <w:szCs w:val="22"/>
        </w:rPr>
        <w:t>The Cambridge Companion to Herodotus</w:t>
      </w:r>
      <w:r w:rsidRPr="001D102A">
        <w:rPr>
          <w:rFonts w:ascii="Times New Roman" w:hAnsi="Times New Roman" w:cs="Times New Roman"/>
          <w:sz w:val="22"/>
          <w:szCs w:val="22"/>
        </w:rPr>
        <w:t>, Cambridge University Press, Cambridge 2009.</w:t>
      </w:r>
    </w:p>
    <w:p w14:paraId="54AF46F4" w14:textId="77777777" w:rsidR="006343F5" w:rsidRPr="001D102A" w:rsidRDefault="006343F5" w:rsidP="006343F5">
      <w:pPr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M. Dorati, </w:t>
      </w:r>
      <w:r w:rsidRPr="001D102A">
        <w:rPr>
          <w:rFonts w:ascii="Times New Roman" w:hAnsi="Times New Roman" w:cs="Times New Roman"/>
          <w:i/>
          <w:sz w:val="22"/>
          <w:szCs w:val="22"/>
        </w:rPr>
        <w:t>Le “Storie” di Erodoto: etnografia e racconto</w:t>
      </w:r>
      <w:r w:rsidRPr="001D102A">
        <w:rPr>
          <w:rFonts w:ascii="Times New Roman" w:hAnsi="Times New Roman" w:cs="Times New Roman"/>
          <w:sz w:val="22"/>
          <w:szCs w:val="22"/>
        </w:rPr>
        <w:t>, Istituti Editoriali e Poligrafici Internazionali, Pisa-Roma 2000.</w:t>
      </w:r>
    </w:p>
    <w:p w14:paraId="6341ED88" w14:textId="77777777" w:rsidR="006343F5" w:rsidRPr="001D102A" w:rsidRDefault="006343F5" w:rsidP="006343F5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D102A">
        <w:rPr>
          <w:rFonts w:ascii="Times New Roman" w:hAnsi="Times New Roman" w:cs="Times New Roman"/>
          <w:sz w:val="22"/>
          <w:szCs w:val="22"/>
          <w:lang w:val="en-US"/>
        </w:rPr>
        <w:t xml:space="preserve">E. Foster, D. Lateiner (a cura di), </w:t>
      </w:r>
      <w:r w:rsidRPr="001D102A">
        <w:rPr>
          <w:rFonts w:ascii="Times New Roman" w:hAnsi="Times New Roman" w:cs="Times New Roman"/>
          <w:i/>
          <w:sz w:val="22"/>
          <w:szCs w:val="22"/>
          <w:lang w:val="en-US"/>
        </w:rPr>
        <w:t>Thucydides and Herodotus</w:t>
      </w:r>
      <w:r w:rsidRPr="001D102A">
        <w:rPr>
          <w:rFonts w:ascii="Times New Roman" w:hAnsi="Times New Roman" w:cs="Times New Roman"/>
          <w:sz w:val="22"/>
          <w:szCs w:val="22"/>
          <w:lang w:val="en-US"/>
        </w:rPr>
        <w:t>, Oxford University Press, Oxford 2012.</w:t>
      </w:r>
    </w:p>
    <w:p w14:paraId="73427403" w14:textId="77777777" w:rsidR="006343F5" w:rsidRPr="001D102A" w:rsidRDefault="006343F5" w:rsidP="006343F5">
      <w:pPr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M. Giangiulio (a cura di), </w:t>
      </w:r>
      <w:r w:rsidRPr="001D102A">
        <w:rPr>
          <w:rFonts w:ascii="Times New Roman" w:hAnsi="Times New Roman" w:cs="Times New Roman"/>
          <w:i/>
          <w:iCs/>
          <w:sz w:val="22"/>
          <w:szCs w:val="22"/>
        </w:rPr>
        <w:t>Il modello erodoteo: formazione e trasmissione delle tradizioni storiche in Grecia</w:t>
      </w:r>
      <w:r w:rsidRPr="001D102A">
        <w:rPr>
          <w:rFonts w:ascii="Times New Roman" w:hAnsi="Times New Roman" w:cs="Times New Roman"/>
          <w:sz w:val="22"/>
          <w:szCs w:val="22"/>
        </w:rPr>
        <w:t>, Dipartimento di Scienze filologiche e storiche dell’Università di Trento, Trento 2005.</w:t>
      </w:r>
    </w:p>
    <w:p w14:paraId="57698FB9" w14:textId="77777777" w:rsidR="006343F5" w:rsidRPr="001D102A" w:rsidRDefault="006343F5" w:rsidP="006343F5">
      <w:pPr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F. Hartog, </w:t>
      </w:r>
      <w:r w:rsidRPr="001D102A">
        <w:rPr>
          <w:rFonts w:ascii="Times New Roman" w:hAnsi="Times New Roman" w:cs="Times New Roman"/>
          <w:i/>
          <w:sz w:val="22"/>
          <w:szCs w:val="22"/>
        </w:rPr>
        <w:t>Lo specchio di Erodoto</w:t>
      </w:r>
      <w:r w:rsidRPr="001D102A">
        <w:rPr>
          <w:rFonts w:ascii="Times New Roman" w:hAnsi="Times New Roman" w:cs="Times New Roman"/>
          <w:sz w:val="22"/>
          <w:szCs w:val="22"/>
        </w:rPr>
        <w:t>, trad. it. Il Saggiatore, Milano 1992 (ed. or. 1991</w:t>
      </w:r>
      <w:r w:rsidRPr="001D102A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1D102A">
        <w:rPr>
          <w:rFonts w:ascii="Times New Roman" w:hAnsi="Times New Roman" w:cs="Times New Roman"/>
          <w:sz w:val="22"/>
          <w:szCs w:val="22"/>
        </w:rPr>
        <w:t xml:space="preserve">). </w:t>
      </w:r>
    </w:p>
    <w:p w14:paraId="07BB9722" w14:textId="77777777" w:rsidR="006343F5" w:rsidRPr="001D102A" w:rsidRDefault="006343F5" w:rsidP="006343F5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D102A">
        <w:rPr>
          <w:rFonts w:ascii="Times New Roman" w:hAnsi="Times New Roman" w:cs="Times New Roman"/>
          <w:sz w:val="22"/>
          <w:szCs w:val="22"/>
          <w:lang w:val="en-US"/>
        </w:rPr>
        <w:t xml:space="preserve">N. Luraghi (a cura di), </w:t>
      </w:r>
      <w:r w:rsidRPr="001D102A">
        <w:rPr>
          <w:rFonts w:ascii="Times New Roman" w:hAnsi="Times New Roman" w:cs="Times New Roman"/>
          <w:i/>
          <w:iCs/>
          <w:sz w:val="22"/>
          <w:szCs w:val="22"/>
          <w:lang w:val="en-US"/>
        </w:rPr>
        <w:t>The Historian’s Craft in the Age of Herodotus</w:t>
      </w:r>
      <w:r w:rsidRPr="001D102A">
        <w:rPr>
          <w:rFonts w:ascii="Times New Roman" w:hAnsi="Times New Roman" w:cs="Times New Roman"/>
          <w:sz w:val="22"/>
          <w:szCs w:val="22"/>
          <w:lang w:val="en-US"/>
        </w:rPr>
        <w:t>, Oxford University Press, Oxford 2001.</w:t>
      </w:r>
    </w:p>
    <w:p w14:paraId="42A1AE8C" w14:textId="6D33DA14" w:rsidR="006343F5" w:rsidRPr="001D102A" w:rsidRDefault="006343F5" w:rsidP="006343F5">
      <w:pPr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L. Moscati Castelnuovo (a cura di), </w:t>
      </w:r>
      <w:r w:rsidRPr="001D102A">
        <w:rPr>
          <w:rFonts w:ascii="Times New Roman" w:hAnsi="Times New Roman" w:cs="Times New Roman"/>
          <w:i/>
          <w:sz w:val="22"/>
          <w:szCs w:val="22"/>
        </w:rPr>
        <w:t>Solone e Creso. Variazioni letterarie, filosofiche e iconografiche su un tema erodoteo</w:t>
      </w:r>
      <w:r w:rsidRPr="001D102A">
        <w:rPr>
          <w:rFonts w:ascii="Times New Roman" w:hAnsi="Times New Roman" w:cs="Times New Roman"/>
          <w:sz w:val="22"/>
          <w:szCs w:val="22"/>
        </w:rPr>
        <w:t>, Atti della giornata di studi, Macerata</w:t>
      </w:r>
      <w:r w:rsidR="00760D53" w:rsidRPr="001D102A">
        <w:rPr>
          <w:rFonts w:ascii="Times New Roman" w:hAnsi="Times New Roman" w:cs="Times New Roman"/>
          <w:sz w:val="22"/>
          <w:szCs w:val="22"/>
        </w:rPr>
        <w:t>,</w:t>
      </w:r>
      <w:r w:rsidRPr="001D102A">
        <w:rPr>
          <w:rFonts w:ascii="Times New Roman" w:hAnsi="Times New Roman" w:cs="Times New Roman"/>
          <w:sz w:val="22"/>
          <w:szCs w:val="22"/>
        </w:rPr>
        <w:t xml:space="preserve"> 10 marzo 2015, Edizioni Università di Macerata, Macerata 2016.</w:t>
      </w:r>
    </w:p>
    <w:p w14:paraId="4FB1F75E" w14:textId="77777777" w:rsidR="006343F5" w:rsidRPr="001D102A" w:rsidRDefault="006343F5" w:rsidP="006343F5">
      <w:pPr>
        <w:jc w:val="both"/>
        <w:rPr>
          <w:rFonts w:ascii="Times New Roman" w:hAnsi="Times New Roman" w:cs="Times New Roman"/>
          <w:sz w:val="22"/>
          <w:szCs w:val="22"/>
        </w:rPr>
      </w:pPr>
      <w:r w:rsidRPr="001D102A">
        <w:rPr>
          <w:rFonts w:ascii="Times New Roman" w:hAnsi="Times New Roman" w:cs="Times New Roman"/>
          <w:sz w:val="22"/>
          <w:szCs w:val="22"/>
        </w:rPr>
        <w:t xml:space="preserve">G. Nenci, O. Reverdin (a cura di), </w:t>
      </w:r>
      <w:r w:rsidRPr="001D102A">
        <w:rPr>
          <w:rFonts w:ascii="Times New Roman" w:hAnsi="Times New Roman" w:cs="Times New Roman"/>
          <w:i/>
          <w:iCs/>
          <w:sz w:val="22"/>
          <w:szCs w:val="22"/>
        </w:rPr>
        <w:t>Hérodote et les peuples non grecs</w:t>
      </w:r>
      <w:r w:rsidRPr="001D102A">
        <w:rPr>
          <w:rFonts w:ascii="Times New Roman" w:hAnsi="Times New Roman" w:cs="Times New Roman"/>
          <w:sz w:val="22"/>
          <w:szCs w:val="22"/>
        </w:rPr>
        <w:t>, Entretiens sur l’antiquité classique, XXXV, Fondation Hardt, Vandœuvres-Genève 1990.</w:t>
      </w:r>
    </w:p>
    <w:p w14:paraId="796BA810" w14:textId="77777777" w:rsidR="006343F5" w:rsidRPr="001D102A" w:rsidRDefault="006343F5" w:rsidP="006343F5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D102A">
        <w:rPr>
          <w:rFonts w:ascii="Times New Roman" w:hAnsi="Times New Roman" w:cs="Times New Roman"/>
          <w:sz w:val="22"/>
          <w:szCs w:val="22"/>
          <w:lang w:val="en-US"/>
        </w:rPr>
        <w:t xml:space="preserve">J. Priestley, V. Zali (a cura di), </w:t>
      </w:r>
      <w:r w:rsidRPr="001D102A">
        <w:rPr>
          <w:rFonts w:ascii="Times New Roman" w:hAnsi="Times New Roman" w:cs="Times New Roman"/>
          <w:i/>
          <w:iCs/>
          <w:sz w:val="22"/>
          <w:szCs w:val="22"/>
          <w:lang w:val="en-US"/>
        </w:rPr>
        <w:t>Brill’s Companion to the Reception of Herodotus in Antiquity and Beyond</w:t>
      </w:r>
      <w:r w:rsidRPr="001D102A">
        <w:rPr>
          <w:rFonts w:ascii="Times New Roman" w:hAnsi="Times New Roman" w:cs="Times New Roman"/>
          <w:sz w:val="22"/>
          <w:szCs w:val="22"/>
          <w:lang w:val="en-US"/>
        </w:rPr>
        <w:t>, Brill, Leiden-Boston 2016.</w:t>
      </w:r>
    </w:p>
    <w:p w14:paraId="321B62A0" w14:textId="77777777" w:rsidR="006343F5" w:rsidRPr="001D102A" w:rsidRDefault="006343F5" w:rsidP="006343F5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D102A">
        <w:rPr>
          <w:rFonts w:ascii="Times New Roman" w:hAnsi="Times New Roman" w:cs="Times New Roman"/>
          <w:sz w:val="22"/>
          <w:szCs w:val="22"/>
          <w:lang w:val="en-US"/>
        </w:rPr>
        <w:t xml:space="preserve">R. Strassler (a cura di), </w:t>
      </w:r>
      <w:r w:rsidRPr="001D102A">
        <w:rPr>
          <w:rFonts w:ascii="Times New Roman" w:hAnsi="Times New Roman" w:cs="Times New Roman"/>
          <w:i/>
          <w:sz w:val="22"/>
          <w:szCs w:val="22"/>
          <w:lang w:val="en-US"/>
        </w:rPr>
        <w:t>The Landmark Herodotus. The Histories</w:t>
      </w:r>
      <w:r w:rsidRPr="001D102A">
        <w:rPr>
          <w:rFonts w:ascii="Times New Roman" w:hAnsi="Times New Roman" w:cs="Times New Roman"/>
          <w:sz w:val="22"/>
          <w:szCs w:val="22"/>
          <w:lang w:val="en-US"/>
        </w:rPr>
        <w:t>, Anchor Books, New York 2007.</w:t>
      </w:r>
    </w:p>
    <w:p w14:paraId="5FA374DB" w14:textId="77777777" w:rsidR="006343F5" w:rsidRPr="001D102A" w:rsidRDefault="006343F5" w:rsidP="006343F5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D102A">
        <w:rPr>
          <w:rFonts w:ascii="Times New Roman" w:hAnsi="Times New Roman" w:cs="Times New Roman"/>
          <w:sz w:val="22"/>
          <w:szCs w:val="22"/>
          <w:lang w:val="en-US"/>
        </w:rPr>
        <w:t xml:space="preserve">R. Thomas, </w:t>
      </w:r>
      <w:r w:rsidRPr="001D102A">
        <w:rPr>
          <w:rFonts w:ascii="Times New Roman" w:hAnsi="Times New Roman" w:cs="Times New Roman"/>
          <w:i/>
          <w:sz w:val="22"/>
          <w:szCs w:val="22"/>
          <w:lang w:val="en-US"/>
        </w:rPr>
        <w:t>Herodotus in Context. Ethnography, Science and the Art of Persuasion</w:t>
      </w:r>
      <w:r w:rsidRPr="001D102A">
        <w:rPr>
          <w:rFonts w:ascii="Times New Roman" w:hAnsi="Times New Roman" w:cs="Times New Roman"/>
          <w:sz w:val="22"/>
          <w:szCs w:val="22"/>
          <w:lang w:val="en-US"/>
        </w:rPr>
        <w:t>, Cambridge University Press, Cambridge 2000.</w:t>
      </w:r>
    </w:p>
    <w:p w14:paraId="1CC6E282" w14:textId="77777777" w:rsidR="006343F5" w:rsidRPr="00A73084" w:rsidRDefault="006343F5" w:rsidP="006343F5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D102A">
        <w:rPr>
          <w:rFonts w:ascii="Times New Roman" w:hAnsi="Times New Roman" w:cs="Times New Roman"/>
          <w:sz w:val="22"/>
          <w:szCs w:val="22"/>
          <w:lang w:val="en-US"/>
        </w:rPr>
        <w:t xml:space="preserve">V. Zali, </w:t>
      </w:r>
      <w:r w:rsidRPr="001D102A">
        <w:rPr>
          <w:rFonts w:ascii="Times New Roman" w:hAnsi="Times New Roman" w:cs="Times New Roman"/>
          <w:i/>
          <w:sz w:val="22"/>
          <w:szCs w:val="22"/>
          <w:lang w:val="en-US"/>
        </w:rPr>
        <w:t>The Shape of Herodotean Rhetoric. A Study of the Spechees in Herodotus’ “Histories” with Special Attention to Books 5-9</w:t>
      </w:r>
      <w:r w:rsidRPr="001D102A">
        <w:rPr>
          <w:rFonts w:ascii="Times New Roman" w:hAnsi="Times New Roman" w:cs="Times New Roman"/>
          <w:sz w:val="22"/>
          <w:szCs w:val="22"/>
          <w:lang w:val="en-US"/>
        </w:rPr>
        <w:t>, Brill, Leiden-Boston 2015.</w:t>
      </w:r>
    </w:p>
    <w:p w14:paraId="14EC4CC0" w14:textId="77777777" w:rsidR="006343F5" w:rsidRPr="00A73084" w:rsidRDefault="006343F5">
      <w:pPr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sectPr w:rsidR="006343F5" w:rsidRPr="00A73084" w:rsidSect="00D06D0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hideSpellingError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55"/>
    <w:rsid w:val="000310BC"/>
    <w:rsid w:val="00065EAE"/>
    <w:rsid w:val="000C3D46"/>
    <w:rsid w:val="000D09F1"/>
    <w:rsid w:val="001011B6"/>
    <w:rsid w:val="001013F3"/>
    <w:rsid w:val="001041AC"/>
    <w:rsid w:val="001A35D9"/>
    <w:rsid w:val="001D102A"/>
    <w:rsid w:val="001E74A1"/>
    <w:rsid w:val="00215F0D"/>
    <w:rsid w:val="00223CD3"/>
    <w:rsid w:val="002368C4"/>
    <w:rsid w:val="00285662"/>
    <w:rsid w:val="00287141"/>
    <w:rsid w:val="003249CA"/>
    <w:rsid w:val="003258EA"/>
    <w:rsid w:val="00364BD3"/>
    <w:rsid w:val="003E3CBB"/>
    <w:rsid w:val="00406B55"/>
    <w:rsid w:val="00464B15"/>
    <w:rsid w:val="00475CA8"/>
    <w:rsid w:val="004E0525"/>
    <w:rsid w:val="00512960"/>
    <w:rsid w:val="00514533"/>
    <w:rsid w:val="00602FAF"/>
    <w:rsid w:val="006343F5"/>
    <w:rsid w:val="00695DDC"/>
    <w:rsid w:val="00711F66"/>
    <w:rsid w:val="00760D53"/>
    <w:rsid w:val="0080166F"/>
    <w:rsid w:val="00815FD4"/>
    <w:rsid w:val="00817477"/>
    <w:rsid w:val="008571FA"/>
    <w:rsid w:val="008661A1"/>
    <w:rsid w:val="008A57E0"/>
    <w:rsid w:val="008A6AC7"/>
    <w:rsid w:val="008B4BA1"/>
    <w:rsid w:val="008E0288"/>
    <w:rsid w:val="008E6CF8"/>
    <w:rsid w:val="009260A2"/>
    <w:rsid w:val="0092707E"/>
    <w:rsid w:val="00973520"/>
    <w:rsid w:val="00994D69"/>
    <w:rsid w:val="009D7906"/>
    <w:rsid w:val="00A421FF"/>
    <w:rsid w:val="00A73084"/>
    <w:rsid w:val="00B2477C"/>
    <w:rsid w:val="00B270A2"/>
    <w:rsid w:val="00B72B00"/>
    <w:rsid w:val="00B90301"/>
    <w:rsid w:val="00BD564B"/>
    <w:rsid w:val="00C0780D"/>
    <w:rsid w:val="00C24D55"/>
    <w:rsid w:val="00C311EA"/>
    <w:rsid w:val="00C55CCA"/>
    <w:rsid w:val="00C73F36"/>
    <w:rsid w:val="00C85FFE"/>
    <w:rsid w:val="00CD112C"/>
    <w:rsid w:val="00CD3EF3"/>
    <w:rsid w:val="00CF1395"/>
    <w:rsid w:val="00D00193"/>
    <w:rsid w:val="00D06D00"/>
    <w:rsid w:val="00D819CF"/>
    <w:rsid w:val="00D81A2B"/>
    <w:rsid w:val="00D9678A"/>
    <w:rsid w:val="00DA55A2"/>
    <w:rsid w:val="00DB40BF"/>
    <w:rsid w:val="00DD6E8C"/>
    <w:rsid w:val="00DF442F"/>
    <w:rsid w:val="00E47184"/>
    <w:rsid w:val="00E52012"/>
    <w:rsid w:val="00EA7DCD"/>
    <w:rsid w:val="00F1079D"/>
    <w:rsid w:val="00F555DD"/>
    <w:rsid w:val="00F67908"/>
    <w:rsid w:val="00FC14C9"/>
    <w:rsid w:val="00FC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2CDC4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rsid w:val="00BD564B"/>
    <w:pPr>
      <w:spacing w:beforeLines="1" w:afterLines="1" w:after="200"/>
      <w:outlineLvl w:val="0"/>
    </w:pPr>
    <w:rPr>
      <w:rFonts w:ascii="Times" w:hAnsi="Times"/>
      <w:b/>
      <w:kern w:val="36"/>
      <w:sz w:val="4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A6A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atterepredefinitoparagrafo"/>
    <w:rsid w:val="00BD564B"/>
  </w:style>
  <w:style w:type="character" w:customStyle="1" w:styleId="apple-converted-space">
    <w:name w:val="apple-converted-space"/>
    <w:basedOn w:val="Caratterepredefinitoparagrafo"/>
    <w:rsid w:val="00BD564B"/>
  </w:style>
  <w:style w:type="character" w:styleId="Collegamentoipertestuale">
    <w:name w:val="Hyperlink"/>
    <w:basedOn w:val="Caratterepredefinitoparagrafo"/>
    <w:unhideWhenUsed/>
    <w:rsid w:val="00BD564B"/>
    <w:rPr>
      <w:color w:val="0563C1" w:themeColor="hyperlink"/>
      <w:u w:val="single"/>
    </w:rPr>
  </w:style>
  <w:style w:type="character" w:styleId="Enfasicorsivo">
    <w:name w:val="Emphasis"/>
    <w:uiPriority w:val="20"/>
    <w:qFormat/>
    <w:rsid w:val="00BD564B"/>
    <w:rPr>
      <w:i/>
      <w:iCs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BD564B"/>
    <w:rPr>
      <w:rFonts w:ascii="Times" w:hAnsi="Times"/>
      <w:b/>
      <w:kern w:val="36"/>
      <w:sz w:val="48"/>
      <w:szCs w:val="20"/>
      <w:lang w:eastAsia="it-IT"/>
    </w:rPr>
  </w:style>
  <w:style w:type="character" w:customStyle="1" w:styleId="st">
    <w:name w:val="st"/>
    <w:basedOn w:val="Caratterepredefinitoparagrafo"/>
    <w:rsid w:val="00F67908"/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8A6AC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F442F"/>
    <w:rPr>
      <w:rFonts w:eastAsiaTheme="minorEastAsia"/>
      <w:lang w:eastAsia="ja-JP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DF442F"/>
    <w:rPr>
      <w:rFonts w:eastAsiaTheme="minorEastAsia"/>
      <w:lang w:eastAsia="ja-JP"/>
    </w:rPr>
  </w:style>
  <w:style w:type="paragraph" w:styleId="Paragrafoelenco">
    <w:name w:val="List Paragraph"/>
    <w:basedOn w:val="Normale"/>
    <w:uiPriority w:val="34"/>
    <w:qFormat/>
    <w:rsid w:val="00E47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rsid w:val="00BD564B"/>
    <w:pPr>
      <w:spacing w:beforeLines="1" w:afterLines="1" w:after="200"/>
      <w:outlineLvl w:val="0"/>
    </w:pPr>
    <w:rPr>
      <w:rFonts w:ascii="Times" w:hAnsi="Times"/>
      <w:b/>
      <w:kern w:val="36"/>
      <w:sz w:val="4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A6A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atterepredefinitoparagrafo"/>
    <w:rsid w:val="00BD564B"/>
  </w:style>
  <w:style w:type="character" w:customStyle="1" w:styleId="apple-converted-space">
    <w:name w:val="apple-converted-space"/>
    <w:basedOn w:val="Caratterepredefinitoparagrafo"/>
    <w:rsid w:val="00BD564B"/>
  </w:style>
  <w:style w:type="character" w:styleId="Collegamentoipertestuale">
    <w:name w:val="Hyperlink"/>
    <w:basedOn w:val="Caratterepredefinitoparagrafo"/>
    <w:unhideWhenUsed/>
    <w:rsid w:val="00BD564B"/>
    <w:rPr>
      <w:color w:val="0563C1" w:themeColor="hyperlink"/>
      <w:u w:val="single"/>
    </w:rPr>
  </w:style>
  <w:style w:type="character" w:styleId="Enfasicorsivo">
    <w:name w:val="Emphasis"/>
    <w:uiPriority w:val="20"/>
    <w:qFormat/>
    <w:rsid w:val="00BD564B"/>
    <w:rPr>
      <w:i/>
      <w:iCs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BD564B"/>
    <w:rPr>
      <w:rFonts w:ascii="Times" w:hAnsi="Times"/>
      <w:b/>
      <w:kern w:val="36"/>
      <w:sz w:val="48"/>
      <w:szCs w:val="20"/>
      <w:lang w:eastAsia="it-IT"/>
    </w:rPr>
  </w:style>
  <w:style w:type="character" w:customStyle="1" w:styleId="st">
    <w:name w:val="st"/>
    <w:basedOn w:val="Caratterepredefinitoparagrafo"/>
    <w:rsid w:val="00F67908"/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8A6AC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F442F"/>
    <w:rPr>
      <w:rFonts w:eastAsiaTheme="minorEastAsia"/>
      <w:lang w:eastAsia="ja-JP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DF442F"/>
    <w:rPr>
      <w:rFonts w:eastAsiaTheme="minorEastAsia"/>
      <w:lang w:eastAsia="ja-JP"/>
    </w:rPr>
  </w:style>
  <w:style w:type="paragraph" w:styleId="Paragrafoelenco">
    <w:name w:val="List Paragraph"/>
    <w:basedOn w:val="Normale"/>
    <w:uiPriority w:val="34"/>
    <w:qFormat/>
    <w:rsid w:val="00E47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20</Pages>
  <Words>11056</Words>
  <Characters>63022</Characters>
  <Application>Microsoft Macintosh Word</Application>
  <DocSecurity>0</DocSecurity>
  <Lines>525</Lines>
  <Paragraphs>147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Curti</dc:creator>
  <cp:keywords/>
  <dc:description/>
  <cp:lastModifiedBy>- -</cp:lastModifiedBy>
  <cp:revision>50</cp:revision>
  <dcterms:created xsi:type="dcterms:W3CDTF">2019-12-09T14:22:00Z</dcterms:created>
  <dcterms:modified xsi:type="dcterms:W3CDTF">2020-07-07T08:29:00Z</dcterms:modified>
</cp:coreProperties>
</file>