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4990" w14:textId="72DA3DC8" w:rsidR="006E4988" w:rsidRPr="00185D29" w:rsidRDefault="006E4988" w:rsidP="00185D29">
      <w:pPr>
        <w:ind w:right="27"/>
        <w:jc w:val="both"/>
        <w:rPr>
          <w:rFonts w:cstheme="minorHAnsi"/>
          <w:sz w:val="18"/>
          <w:szCs w:val="18"/>
        </w:rPr>
      </w:pPr>
      <w:r w:rsidRPr="00185D29">
        <w:rPr>
          <w:rFonts w:cstheme="minorHAnsi"/>
          <w:sz w:val="18"/>
          <w:szCs w:val="18"/>
        </w:rPr>
        <w:t>Nome………………</w:t>
      </w:r>
      <w:r w:rsidR="00974D46">
        <w:rPr>
          <w:rFonts w:cstheme="minorHAnsi"/>
          <w:sz w:val="18"/>
          <w:szCs w:val="18"/>
        </w:rPr>
        <w:t>…………</w:t>
      </w:r>
      <w:proofErr w:type="gramStart"/>
      <w:r w:rsidR="00974D46">
        <w:rPr>
          <w:rFonts w:cstheme="minorHAnsi"/>
          <w:sz w:val="18"/>
          <w:szCs w:val="18"/>
        </w:rPr>
        <w:t>…….</w:t>
      </w:r>
      <w:proofErr w:type="gramEnd"/>
      <w:r w:rsidR="00974D46">
        <w:rPr>
          <w:rFonts w:cstheme="minorHAnsi"/>
          <w:sz w:val="18"/>
          <w:szCs w:val="18"/>
        </w:rPr>
        <w:t>.</w:t>
      </w:r>
      <w:r w:rsidRPr="00185D29">
        <w:rPr>
          <w:rFonts w:cstheme="minorHAnsi"/>
          <w:sz w:val="18"/>
          <w:szCs w:val="18"/>
        </w:rPr>
        <w:t>……</w:t>
      </w:r>
      <w:r w:rsidR="00185D29">
        <w:rPr>
          <w:rFonts w:cstheme="minorHAnsi"/>
          <w:sz w:val="18"/>
          <w:szCs w:val="18"/>
        </w:rPr>
        <w:t>……………</w:t>
      </w:r>
      <w:r w:rsidRPr="00185D29">
        <w:rPr>
          <w:rFonts w:cstheme="minorHAnsi"/>
          <w:sz w:val="18"/>
          <w:szCs w:val="18"/>
        </w:rPr>
        <w:t>……..</w:t>
      </w:r>
      <w:r w:rsidRPr="00185D29">
        <w:rPr>
          <w:rFonts w:cstheme="minorHAnsi"/>
          <w:sz w:val="18"/>
          <w:szCs w:val="18"/>
        </w:rPr>
        <w:tab/>
      </w:r>
      <w:r w:rsidR="00185D29">
        <w:rPr>
          <w:rFonts w:cstheme="minorHAnsi"/>
          <w:sz w:val="18"/>
          <w:szCs w:val="18"/>
        </w:rPr>
        <w:t xml:space="preserve"> </w:t>
      </w:r>
      <w:r w:rsidRPr="00185D29">
        <w:rPr>
          <w:rFonts w:cstheme="minorHAnsi"/>
          <w:sz w:val="18"/>
          <w:szCs w:val="18"/>
        </w:rPr>
        <w:t>Cognome……………………</w:t>
      </w:r>
      <w:r w:rsidR="00185D29">
        <w:rPr>
          <w:rFonts w:cstheme="minorHAnsi"/>
          <w:sz w:val="18"/>
          <w:szCs w:val="18"/>
        </w:rPr>
        <w:t>……</w:t>
      </w:r>
      <w:r w:rsidR="00974D46">
        <w:rPr>
          <w:rFonts w:cstheme="minorHAnsi"/>
          <w:sz w:val="18"/>
          <w:szCs w:val="18"/>
        </w:rPr>
        <w:t>…</w:t>
      </w:r>
      <w:proofErr w:type="gramStart"/>
      <w:r w:rsidR="00974D46">
        <w:rPr>
          <w:rFonts w:cstheme="minorHAnsi"/>
          <w:sz w:val="18"/>
          <w:szCs w:val="18"/>
        </w:rPr>
        <w:t>…….</w:t>
      </w:r>
      <w:proofErr w:type="gramEnd"/>
      <w:r w:rsidR="00185D29">
        <w:rPr>
          <w:rFonts w:cstheme="minorHAnsi"/>
          <w:sz w:val="18"/>
          <w:szCs w:val="18"/>
        </w:rPr>
        <w:t>……………..</w:t>
      </w:r>
      <w:r w:rsidRPr="00185D29">
        <w:rPr>
          <w:rFonts w:cstheme="minorHAnsi"/>
          <w:sz w:val="18"/>
          <w:szCs w:val="18"/>
        </w:rPr>
        <w:t>.</w:t>
      </w:r>
      <w:r w:rsidRPr="00185D29">
        <w:rPr>
          <w:rFonts w:cstheme="minorHAnsi"/>
          <w:sz w:val="18"/>
          <w:szCs w:val="18"/>
        </w:rPr>
        <w:tab/>
        <w:t xml:space="preserve">Classe………………… </w:t>
      </w:r>
      <w:r w:rsidRPr="00185D29">
        <w:rPr>
          <w:rFonts w:cstheme="minorHAnsi"/>
          <w:sz w:val="18"/>
          <w:szCs w:val="18"/>
        </w:rPr>
        <w:tab/>
        <w:t>Data…………………</w:t>
      </w:r>
    </w:p>
    <w:p w14:paraId="3E428970" w14:textId="0275BE78" w:rsidR="00B03017" w:rsidRPr="00AA0097" w:rsidRDefault="006A1C97" w:rsidP="00185D29">
      <w:pPr>
        <w:ind w:right="28"/>
        <w:jc w:val="center"/>
        <w:rPr>
          <w:rFonts w:cstheme="minorHAnsi"/>
          <w:b/>
          <w:bCs/>
        </w:rPr>
      </w:pPr>
      <w:r w:rsidRPr="00AA0097">
        <w:rPr>
          <w:rFonts w:cstheme="minorHAnsi"/>
          <w:b/>
          <w:bCs/>
        </w:rPr>
        <w:t>IO E LA SCUOLA</w:t>
      </w:r>
    </w:p>
    <w:p w14:paraId="0907EF90" w14:textId="77777777" w:rsidR="006A1C97" w:rsidRPr="00AA0097" w:rsidRDefault="006A1C97" w:rsidP="00185D29">
      <w:pPr>
        <w:pStyle w:val="Paragrafoelenco"/>
        <w:ind w:left="0" w:right="27"/>
        <w:rPr>
          <w:rFonts w:cstheme="minorHAnsi"/>
        </w:rPr>
      </w:pPr>
      <w:r w:rsidRPr="00AA0097">
        <w:rPr>
          <w:rFonts w:cstheme="minorHAnsi"/>
        </w:rPr>
        <w:t>Le tre materie che preferisco</w:t>
      </w:r>
    </w:p>
    <w:p w14:paraId="107E2FD9" w14:textId="3453C246" w:rsidR="006A1C97" w:rsidRPr="00AA0097" w:rsidRDefault="006A1C97" w:rsidP="00185D29">
      <w:pPr>
        <w:pStyle w:val="Paragrafoelenco"/>
        <w:ind w:left="0" w:right="27"/>
        <w:rPr>
          <w:rFonts w:cstheme="minorHAnsi"/>
        </w:rPr>
      </w:pPr>
      <w:r w:rsidRPr="00AA0097">
        <w:rPr>
          <w:rFonts w:cstheme="minorHAnsi"/>
        </w:rPr>
        <w:t>___________________________________Perché? _______________________</w:t>
      </w:r>
      <w:r w:rsidR="00185D29">
        <w:rPr>
          <w:rFonts w:cstheme="minorHAnsi"/>
        </w:rPr>
        <w:t>______________</w:t>
      </w:r>
      <w:r w:rsidRPr="00AA0097">
        <w:rPr>
          <w:rFonts w:cstheme="minorHAnsi"/>
        </w:rPr>
        <w:t>____________</w:t>
      </w:r>
    </w:p>
    <w:p w14:paraId="53FE44B7" w14:textId="21EC782E" w:rsidR="006A1C97" w:rsidRPr="00AA0097" w:rsidRDefault="006A1C97" w:rsidP="00185D29">
      <w:pPr>
        <w:pStyle w:val="Paragrafoelenco"/>
        <w:ind w:left="0" w:right="27"/>
        <w:rPr>
          <w:rFonts w:cstheme="minorHAnsi"/>
        </w:rPr>
      </w:pPr>
      <w:r w:rsidRPr="00AA0097">
        <w:rPr>
          <w:rFonts w:cstheme="minorHAnsi"/>
        </w:rPr>
        <w:t xml:space="preserve">___________________________________Perché? </w:t>
      </w:r>
      <w:r w:rsidR="00185D29" w:rsidRPr="00AA0097">
        <w:rPr>
          <w:rFonts w:cstheme="minorHAnsi"/>
        </w:rPr>
        <w:t>_______________________</w:t>
      </w:r>
      <w:r w:rsidR="00185D29">
        <w:rPr>
          <w:rFonts w:cstheme="minorHAnsi"/>
        </w:rPr>
        <w:t>______________</w:t>
      </w:r>
      <w:r w:rsidR="00185D29" w:rsidRPr="00AA0097">
        <w:rPr>
          <w:rFonts w:cstheme="minorHAnsi"/>
        </w:rPr>
        <w:t>____________</w:t>
      </w:r>
    </w:p>
    <w:p w14:paraId="5C9EF2C0" w14:textId="1D43023A" w:rsidR="006A1C97" w:rsidRPr="00AA0097" w:rsidRDefault="006A1C97" w:rsidP="00185D29">
      <w:pPr>
        <w:pStyle w:val="Paragrafoelenco"/>
        <w:ind w:left="0" w:right="27"/>
        <w:rPr>
          <w:rFonts w:cstheme="minorHAnsi"/>
        </w:rPr>
      </w:pPr>
      <w:r w:rsidRPr="00AA0097">
        <w:rPr>
          <w:rFonts w:cstheme="minorHAnsi"/>
        </w:rPr>
        <w:t xml:space="preserve">___________________________________Perché? </w:t>
      </w:r>
      <w:r w:rsidR="00185D29" w:rsidRPr="00AA0097">
        <w:rPr>
          <w:rFonts w:cstheme="minorHAnsi"/>
        </w:rPr>
        <w:t>_______________________</w:t>
      </w:r>
      <w:r w:rsidR="00185D29">
        <w:rPr>
          <w:rFonts w:cstheme="minorHAnsi"/>
        </w:rPr>
        <w:t>______________</w:t>
      </w:r>
      <w:r w:rsidR="00185D29" w:rsidRPr="00AA0097">
        <w:rPr>
          <w:rFonts w:cstheme="minorHAnsi"/>
        </w:rPr>
        <w:t>____________</w:t>
      </w:r>
    </w:p>
    <w:p w14:paraId="58D39A86" w14:textId="77777777" w:rsidR="006A1C97" w:rsidRPr="00AA0097" w:rsidRDefault="006A1C97" w:rsidP="00185D29">
      <w:pPr>
        <w:pStyle w:val="Paragrafoelenco"/>
        <w:ind w:left="0" w:right="27"/>
        <w:rPr>
          <w:rFonts w:cstheme="minorHAnsi"/>
        </w:rPr>
      </w:pPr>
    </w:p>
    <w:p w14:paraId="48DBDA4D" w14:textId="77777777" w:rsidR="006A1C97" w:rsidRPr="00AA0097" w:rsidRDefault="006A1C97" w:rsidP="00185D29">
      <w:pPr>
        <w:pStyle w:val="Paragrafoelenco"/>
        <w:ind w:left="0" w:right="27"/>
        <w:rPr>
          <w:rFonts w:cstheme="minorHAnsi"/>
        </w:rPr>
      </w:pPr>
      <w:r w:rsidRPr="00AA0097">
        <w:rPr>
          <w:rFonts w:cstheme="minorHAnsi"/>
        </w:rPr>
        <w:t>La materia scolastica in cui ottengo i risultati migliori</w:t>
      </w:r>
    </w:p>
    <w:p w14:paraId="35528AB9" w14:textId="11091930" w:rsidR="006A1C97" w:rsidRPr="00AA0097" w:rsidRDefault="006A1C97" w:rsidP="00185D29">
      <w:pPr>
        <w:pStyle w:val="Paragrafoelenco"/>
        <w:ind w:left="0" w:right="27"/>
        <w:rPr>
          <w:rFonts w:cstheme="minorHAnsi"/>
        </w:rPr>
      </w:pPr>
      <w:r w:rsidRPr="00AA0097">
        <w:rPr>
          <w:rFonts w:cstheme="minorHAnsi"/>
        </w:rPr>
        <w:t xml:space="preserve">___________________________________Perché? </w:t>
      </w:r>
      <w:r w:rsidR="00185D29" w:rsidRPr="00AA0097">
        <w:rPr>
          <w:rFonts w:cstheme="minorHAnsi"/>
        </w:rPr>
        <w:t>_______________________</w:t>
      </w:r>
      <w:r w:rsidR="00185D29">
        <w:rPr>
          <w:rFonts w:cstheme="minorHAnsi"/>
        </w:rPr>
        <w:t>______________</w:t>
      </w:r>
      <w:r w:rsidR="00185D29" w:rsidRPr="00AA0097">
        <w:rPr>
          <w:rFonts w:cstheme="minorHAnsi"/>
        </w:rPr>
        <w:t>____________</w:t>
      </w:r>
    </w:p>
    <w:p w14:paraId="3AA0B160" w14:textId="77777777" w:rsidR="006A1C97" w:rsidRPr="00AA0097" w:rsidRDefault="006A1C97" w:rsidP="00185D29">
      <w:pPr>
        <w:pStyle w:val="Paragrafoelenco"/>
        <w:ind w:left="0" w:right="27"/>
        <w:rPr>
          <w:rFonts w:cstheme="minorHAnsi"/>
        </w:rPr>
      </w:pPr>
    </w:p>
    <w:p w14:paraId="41C1855E" w14:textId="77777777" w:rsidR="006A1C97" w:rsidRPr="00AA0097" w:rsidRDefault="006A1C97" w:rsidP="00185D29">
      <w:pPr>
        <w:pStyle w:val="Paragrafoelenco"/>
        <w:ind w:left="0" w:right="27"/>
        <w:rPr>
          <w:rFonts w:cstheme="minorHAnsi"/>
        </w:rPr>
      </w:pPr>
      <w:r w:rsidRPr="00AA0097">
        <w:rPr>
          <w:rFonts w:cstheme="minorHAnsi"/>
        </w:rPr>
        <w:t>Le tre materie che suscitano meno il mio interesse</w:t>
      </w:r>
    </w:p>
    <w:p w14:paraId="38264AA7" w14:textId="798D47D1" w:rsidR="006A1C97" w:rsidRPr="00AA0097" w:rsidRDefault="006A1C97" w:rsidP="00185D29">
      <w:pPr>
        <w:pStyle w:val="Paragrafoelenco"/>
        <w:ind w:left="0" w:right="27"/>
        <w:rPr>
          <w:rFonts w:cstheme="minorHAnsi"/>
        </w:rPr>
      </w:pPr>
      <w:r w:rsidRPr="00AA0097">
        <w:rPr>
          <w:rFonts w:cstheme="minorHAnsi"/>
        </w:rPr>
        <w:t xml:space="preserve">___________________________________Perché? </w:t>
      </w:r>
      <w:r w:rsidR="00185D29" w:rsidRPr="00AA0097">
        <w:rPr>
          <w:rFonts w:cstheme="minorHAnsi"/>
        </w:rPr>
        <w:t>_______________________</w:t>
      </w:r>
      <w:r w:rsidR="00185D29">
        <w:rPr>
          <w:rFonts w:cstheme="minorHAnsi"/>
        </w:rPr>
        <w:t>______________</w:t>
      </w:r>
      <w:r w:rsidR="00185D29" w:rsidRPr="00AA0097">
        <w:rPr>
          <w:rFonts w:cstheme="minorHAnsi"/>
        </w:rPr>
        <w:t>____________</w:t>
      </w:r>
    </w:p>
    <w:p w14:paraId="300ACAE6" w14:textId="41F1EC4A" w:rsidR="006A1C97" w:rsidRPr="00AA0097" w:rsidRDefault="006A1C97" w:rsidP="00185D29">
      <w:pPr>
        <w:pStyle w:val="Paragrafoelenco"/>
        <w:ind w:left="0" w:right="27"/>
        <w:rPr>
          <w:rFonts w:cstheme="minorHAnsi"/>
        </w:rPr>
      </w:pPr>
      <w:r w:rsidRPr="00AA0097">
        <w:rPr>
          <w:rFonts w:cstheme="minorHAnsi"/>
        </w:rPr>
        <w:t xml:space="preserve">___________________________________Perché? </w:t>
      </w:r>
      <w:r w:rsidR="00185D29" w:rsidRPr="00AA0097">
        <w:rPr>
          <w:rFonts w:cstheme="minorHAnsi"/>
        </w:rPr>
        <w:t>_______________________</w:t>
      </w:r>
      <w:r w:rsidR="00185D29">
        <w:rPr>
          <w:rFonts w:cstheme="minorHAnsi"/>
        </w:rPr>
        <w:t>______________</w:t>
      </w:r>
      <w:r w:rsidR="00185D29" w:rsidRPr="00AA0097">
        <w:rPr>
          <w:rFonts w:cstheme="minorHAnsi"/>
        </w:rPr>
        <w:t>____________</w:t>
      </w:r>
    </w:p>
    <w:p w14:paraId="2916B86A" w14:textId="78D98DA8" w:rsidR="006A1C97" w:rsidRPr="00AA0097" w:rsidRDefault="006A1C97" w:rsidP="00185D29">
      <w:pPr>
        <w:pStyle w:val="Paragrafoelenco"/>
        <w:ind w:left="0" w:right="27"/>
        <w:rPr>
          <w:rFonts w:cstheme="minorHAnsi"/>
        </w:rPr>
      </w:pPr>
      <w:r w:rsidRPr="00AA0097">
        <w:rPr>
          <w:rFonts w:cstheme="minorHAnsi"/>
        </w:rPr>
        <w:t xml:space="preserve">___________________________________Perché? </w:t>
      </w:r>
      <w:r w:rsidR="00185D29" w:rsidRPr="00AA0097">
        <w:rPr>
          <w:rFonts w:cstheme="minorHAnsi"/>
        </w:rPr>
        <w:t>_______________________</w:t>
      </w:r>
      <w:r w:rsidR="00185D29">
        <w:rPr>
          <w:rFonts w:cstheme="minorHAnsi"/>
        </w:rPr>
        <w:t>______________</w:t>
      </w:r>
      <w:r w:rsidR="00185D29" w:rsidRPr="00AA0097">
        <w:rPr>
          <w:rFonts w:cstheme="minorHAnsi"/>
        </w:rPr>
        <w:t>____________</w:t>
      </w:r>
    </w:p>
    <w:p w14:paraId="67AD92B2" w14:textId="77777777" w:rsidR="006A1C97" w:rsidRPr="00AA0097" w:rsidRDefault="006A1C97" w:rsidP="00185D29">
      <w:pPr>
        <w:pStyle w:val="Paragrafoelenco"/>
        <w:ind w:left="0" w:right="27"/>
        <w:rPr>
          <w:rFonts w:cstheme="minorHAnsi"/>
        </w:rPr>
      </w:pPr>
    </w:p>
    <w:p w14:paraId="08E1AEDA" w14:textId="77777777" w:rsidR="006A1C97" w:rsidRPr="00AA0097" w:rsidRDefault="006A1C97" w:rsidP="00185D29">
      <w:pPr>
        <w:pStyle w:val="Paragrafoelenco"/>
        <w:ind w:left="0" w:right="27"/>
        <w:rPr>
          <w:rFonts w:cstheme="minorHAnsi"/>
        </w:rPr>
      </w:pPr>
      <w:r w:rsidRPr="00AA0097">
        <w:rPr>
          <w:rFonts w:cstheme="minorHAnsi"/>
        </w:rPr>
        <w:t>La materia in cui incontro più difficoltà</w:t>
      </w:r>
    </w:p>
    <w:p w14:paraId="54FDA228" w14:textId="55CA1AB3" w:rsidR="006A1C97" w:rsidRPr="00AA0097" w:rsidRDefault="006A1C97" w:rsidP="00185D29">
      <w:pPr>
        <w:pStyle w:val="Paragrafoelenco"/>
        <w:ind w:left="0" w:right="27"/>
        <w:rPr>
          <w:rFonts w:cstheme="minorHAnsi"/>
        </w:rPr>
      </w:pPr>
      <w:r w:rsidRPr="00AA0097">
        <w:rPr>
          <w:rFonts w:cstheme="minorHAnsi"/>
        </w:rPr>
        <w:t xml:space="preserve">___________________________________Perché? </w:t>
      </w:r>
      <w:r w:rsidR="00185D29" w:rsidRPr="00AA0097">
        <w:rPr>
          <w:rFonts w:cstheme="minorHAnsi"/>
        </w:rPr>
        <w:t>_______________________</w:t>
      </w:r>
      <w:r w:rsidR="00185D29">
        <w:rPr>
          <w:rFonts w:cstheme="minorHAnsi"/>
        </w:rPr>
        <w:t>______________</w:t>
      </w:r>
      <w:r w:rsidR="00185D29" w:rsidRPr="00AA0097">
        <w:rPr>
          <w:rFonts w:cstheme="minorHAnsi"/>
        </w:rPr>
        <w:t>____________</w:t>
      </w:r>
    </w:p>
    <w:p w14:paraId="2142C4E1" w14:textId="77777777" w:rsidR="006A1C97" w:rsidRPr="00AA0097" w:rsidRDefault="006A1C97" w:rsidP="00185D29">
      <w:pPr>
        <w:pStyle w:val="Paragrafoelenco"/>
        <w:ind w:left="0" w:right="27"/>
        <w:rPr>
          <w:rFonts w:cstheme="minorHAnsi"/>
        </w:rPr>
      </w:pPr>
    </w:p>
    <w:p w14:paraId="06B3E776" w14:textId="2B74BC96" w:rsidR="006A1C97" w:rsidRPr="00AA0097" w:rsidRDefault="006A1C97" w:rsidP="00185D29">
      <w:pPr>
        <w:pStyle w:val="Paragrafoelenco"/>
        <w:pBdr>
          <w:bottom w:val="single" w:sz="12" w:space="1" w:color="auto"/>
        </w:pBdr>
        <w:ind w:left="0" w:right="27"/>
        <w:rPr>
          <w:rFonts w:cstheme="minorHAnsi"/>
        </w:rPr>
      </w:pPr>
      <w:r w:rsidRPr="00AA0097">
        <w:rPr>
          <w:rFonts w:cstheme="minorHAnsi"/>
        </w:rPr>
        <w:t>Quanto tempo dedichi quotidianamente allo studio?</w:t>
      </w:r>
    </w:p>
    <w:p w14:paraId="3EC3518A" w14:textId="77777777" w:rsidR="006A1C97" w:rsidRPr="00AA0097" w:rsidRDefault="006A1C97" w:rsidP="00185D29">
      <w:pPr>
        <w:pStyle w:val="Paragrafoelenco"/>
        <w:ind w:left="0" w:right="27"/>
        <w:rPr>
          <w:rFonts w:cstheme="minorHAnsi"/>
        </w:rPr>
      </w:pPr>
    </w:p>
    <w:p w14:paraId="48B52F39" w14:textId="5850B676" w:rsidR="00B03017" w:rsidRPr="00AA0097" w:rsidRDefault="00974D46" w:rsidP="00185D29">
      <w:pPr>
        <w:pStyle w:val="Paragrafoelenco"/>
        <w:ind w:left="0" w:right="27"/>
        <w:rPr>
          <w:rFonts w:cstheme="minorHAnsi"/>
        </w:rPr>
      </w:pPr>
      <w:r>
        <w:rPr>
          <w:rFonts w:cstheme="minorHAnsi"/>
        </w:rPr>
        <w:t>D</w:t>
      </w:r>
      <w:r w:rsidR="006A1C97" w:rsidRPr="00AA0097">
        <w:rPr>
          <w:rFonts w:cstheme="minorHAnsi"/>
        </w:rPr>
        <w:t>a 1 a 5 (dove 1 indica PER NIENTE e 5 indica MOLTO), quanto impegno metti nello studio?</w:t>
      </w:r>
      <w:r>
        <w:rPr>
          <w:rFonts w:cstheme="minorHAnsi"/>
        </w:rPr>
        <w:tab/>
        <w:t xml:space="preserve"> </w:t>
      </w:r>
      <w:r w:rsidR="006A1C97" w:rsidRPr="00AA0097">
        <w:rPr>
          <w:rFonts w:cstheme="minorHAnsi"/>
        </w:rPr>
        <w:t>1   2   3   4   5</w:t>
      </w:r>
    </w:p>
    <w:p w14:paraId="0A52206C" w14:textId="77777777" w:rsidR="00B03017" w:rsidRPr="00AA0097" w:rsidRDefault="00B03017" w:rsidP="00185D29">
      <w:pPr>
        <w:pStyle w:val="Paragrafoelenco"/>
        <w:ind w:left="0" w:right="27"/>
        <w:rPr>
          <w:rFonts w:cstheme="minorHAnsi"/>
        </w:rPr>
      </w:pPr>
    </w:p>
    <w:p w14:paraId="7C13F834" w14:textId="77777777" w:rsidR="006A1C97" w:rsidRPr="00AA0097" w:rsidRDefault="006A1C97" w:rsidP="00185D29">
      <w:pPr>
        <w:pStyle w:val="Paragrafoelenco"/>
        <w:ind w:left="0" w:right="27"/>
        <w:jc w:val="center"/>
        <w:rPr>
          <w:rFonts w:cstheme="minorHAnsi"/>
          <w:b/>
          <w:bCs/>
        </w:rPr>
      </w:pPr>
      <w:r w:rsidRPr="00AA0097">
        <w:rPr>
          <w:rFonts w:cstheme="minorHAnsi"/>
          <w:b/>
          <w:bCs/>
        </w:rPr>
        <w:t>LE MIE PASSIONI</w:t>
      </w:r>
    </w:p>
    <w:p w14:paraId="2525D23C" w14:textId="77777777" w:rsidR="006A1C97" w:rsidRPr="00AA0097" w:rsidRDefault="006A1C97" w:rsidP="00185D29">
      <w:pPr>
        <w:pStyle w:val="Paragrafoelenco"/>
        <w:spacing w:before="160"/>
        <w:ind w:left="0" w:right="28"/>
        <w:rPr>
          <w:rFonts w:cstheme="minorHAnsi"/>
        </w:rPr>
      </w:pPr>
      <w:r w:rsidRPr="00AA0097">
        <w:rPr>
          <w:rFonts w:cstheme="minorHAnsi"/>
        </w:rPr>
        <w:t>Quali attività extrascolastiche svolgi regolarmente?</w:t>
      </w:r>
    </w:p>
    <w:p w14:paraId="36FF1EA4" w14:textId="77777777" w:rsidR="006A1C97" w:rsidRPr="00AA0097" w:rsidRDefault="006A1C97" w:rsidP="00185D29">
      <w:pPr>
        <w:pStyle w:val="Paragrafoelenco"/>
        <w:ind w:left="0" w:right="27"/>
        <w:rPr>
          <w:rFonts w:cstheme="minorHAnsi"/>
        </w:rPr>
      </w:pPr>
      <w:r w:rsidRPr="00AA0097">
        <w:rPr>
          <w:rFonts w:cstheme="minorHAnsi"/>
        </w:rPr>
        <w:t>_________________________________________________________________________________</w:t>
      </w:r>
    </w:p>
    <w:p w14:paraId="7447410F" w14:textId="77777777" w:rsidR="006A1C97" w:rsidRPr="00AA0097" w:rsidRDefault="006A1C97" w:rsidP="00185D29">
      <w:pPr>
        <w:pStyle w:val="Paragrafoelenco"/>
        <w:ind w:left="0" w:right="27"/>
        <w:rPr>
          <w:rFonts w:cstheme="minorHAnsi"/>
        </w:rPr>
      </w:pPr>
    </w:p>
    <w:p w14:paraId="6C97C13A" w14:textId="7C605D76" w:rsidR="006A1C97" w:rsidRPr="00AA0097" w:rsidRDefault="006A1C97" w:rsidP="00185D29">
      <w:pPr>
        <w:pStyle w:val="Paragrafoelenco"/>
        <w:ind w:left="0" w:right="27"/>
        <w:rPr>
          <w:rFonts w:cstheme="minorHAnsi"/>
        </w:rPr>
      </w:pPr>
      <w:r w:rsidRPr="00AA0097">
        <w:rPr>
          <w:rFonts w:cstheme="minorHAnsi"/>
        </w:rPr>
        <w:t>Assegna una valutazione da 1 a 5 (dove 1 indica PER NIENTE e 5 indica MOLTO) alle seguenti attività.</w:t>
      </w:r>
      <w:r w:rsidRPr="00AA0097">
        <w:rPr>
          <w:rFonts w:cstheme="minorHAnsi"/>
        </w:rPr>
        <w:tab/>
      </w:r>
      <w:r w:rsidRPr="00AA0097">
        <w:rPr>
          <w:rFonts w:cstheme="minorHAnsi"/>
        </w:rPr>
        <w:tab/>
      </w:r>
    </w:p>
    <w:p w14:paraId="14DCB3C0" w14:textId="45DADA10" w:rsidR="006A1C97" w:rsidRPr="00AA0097" w:rsidRDefault="006A1C97" w:rsidP="00185D29">
      <w:pPr>
        <w:pStyle w:val="Paragrafoelenco"/>
        <w:ind w:left="0" w:right="27"/>
        <w:rPr>
          <w:rFonts w:cstheme="minorHAnsi"/>
        </w:rPr>
      </w:pPr>
      <w:r w:rsidRPr="00AA0097">
        <w:rPr>
          <w:rFonts w:cstheme="minorHAnsi"/>
        </w:rPr>
        <w:t>Ti piace leggere</w:t>
      </w:r>
      <w:r w:rsidRPr="00AA0097">
        <w:rPr>
          <w:rFonts w:cstheme="minorHAnsi"/>
        </w:rPr>
        <w:tab/>
        <w:t>?</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ab/>
        <w:t>1   2   3   4   5</w:t>
      </w:r>
      <w:r w:rsidRPr="00AA0097">
        <w:rPr>
          <w:rFonts w:cstheme="minorHAnsi"/>
        </w:rPr>
        <w:tab/>
      </w:r>
    </w:p>
    <w:p w14:paraId="71E892F5" w14:textId="4238E337" w:rsidR="006A1C97" w:rsidRPr="00AA0097" w:rsidRDefault="006A1C97" w:rsidP="00185D29">
      <w:pPr>
        <w:pStyle w:val="Paragrafoelenco"/>
        <w:ind w:left="0" w:right="27"/>
        <w:rPr>
          <w:rFonts w:cstheme="minorHAnsi"/>
        </w:rPr>
      </w:pPr>
      <w:r w:rsidRPr="00AA0097">
        <w:rPr>
          <w:rFonts w:cstheme="minorHAnsi"/>
        </w:rPr>
        <w:t>Ti piace scrivere?</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ab/>
        <w:t>1   2   3   4   5</w:t>
      </w:r>
      <w:r w:rsidRPr="00AA0097">
        <w:rPr>
          <w:rFonts w:cstheme="minorHAnsi"/>
        </w:rPr>
        <w:tab/>
      </w:r>
    </w:p>
    <w:p w14:paraId="025AA26A" w14:textId="183FDB83" w:rsidR="006A1C97" w:rsidRPr="00AA0097" w:rsidRDefault="006A1C97" w:rsidP="00185D29">
      <w:pPr>
        <w:pStyle w:val="Paragrafoelenco"/>
        <w:ind w:left="0" w:right="27"/>
        <w:rPr>
          <w:rFonts w:cstheme="minorHAnsi"/>
        </w:rPr>
      </w:pPr>
      <w:r w:rsidRPr="00AA0097">
        <w:rPr>
          <w:rFonts w:cstheme="minorHAnsi"/>
        </w:rPr>
        <w:t>Ti piace lo studio delle lingue straniere?</w:t>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ab/>
        <w:t>1   2   3   4   5</w:t>
      </w:r>
      <w:r w:rsidRPr="00AA0097">
        <w:rPr>
          <w:rFonts w:cstheme="minorHAnsi"/>
        </w:rPr>
        <w:tab/>
      </w:r>
    </w:p>
    <w:p w14:paraId="6A157514" w14:textId="5A15459E" w:rsidR="006A1C97" w:rsidRPr="00AA0097" w:rsidRDefault="006A1C97" w:rsidP="00185D29">
      <w:pPr>
        <w:pStyle w:val="Paragrafoelenco"/>
        <w:ind w:left="0" w:right="27"/>
        <w:rPr>
          <w:rFonts w:cstheme="minorHAnsi"/>
        </w:rPr>
      </w:pPr>
      <w:r w:rsidRPr="00AA0097">
        <w:rPr>
          <w:rFonts w:cstheme="minorHAnsi"/>
        </w:rPr>
        <w:t>Ti piace usare la tecnologia?</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1   2   3   4   5</w:t>
      </w:r>
      <w:r w:rsidRPr="00AA0097">
        <w:rPr>
          <w:rFonts w:cstheme="minorHAnsi"/>
        </w:rPr>
        <w:tab/>
      </w:r>
    </w:p>
    <w:p w14:paraId="54395F6D" w14:textId="4E791D47" w:rsidR="006A1C97" w:rsidRPr="00AA0097" w:rsidRDefault="006A1C97" w:rsidP="00185D29">
      <w:pPr>
        <w:pStyle w:val="Paragrafoelenco"/>
        <w:ind w:left="0" w:right="27"/>
        <w:rPr>
          <w:rFonts w:cstheme="minorHAnsi"/>
        </w:rPr>
      </w:pPr>
      <w:r w:rsidRPr="00AA0097">
        <w:rPr>
          <w:rFonts w:cstheme="minorHAnsi"/>
        </w:rPr>
        <w:t>Ti piace montare/smontare/costruire oggetti?</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1   2   3   4   5</w:t>
      </w:r>
      <w:r w:rsidRPr="00AA0097">
        <w:rPr>
          <w:rFonts w:cstheme="minorHAnsi"/>
        </w:rPr>
        <w:tab/>
      </w:r>
    </w:p>
    <w:p w14:paraId="380EBD4D" w14:textId="1B20B67D" w:rsidR="006A1C97" w:rsidRPr="00AA0097" w:rsidRDefault="006A1C97" w:rsidP="00185D29">
      <w:pPr>
        <w:pStyle w:val="Paragrafoelenco"/>
        <w:ind w:left="0" w:right="27"/>
        <w:rPr>
          <w:rFonts w:cstheme="minorHAnsi"/>
        </w:rPr>
      </w:pPr>
      <w:r w:rsidRPr="00AA0097">
        <w:rPr>
          <w:rFonts w:cstheme="minorHAnsi"/>
        </w:rPr>
        <w:t>Ti piace disegnare?</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1   2   3   4   5</w:t>
      </w:r>
      <w:r w:rsidRPr="00AA0097">
        <w:rPr>
          <w:rFonts w:cstheme="minorHAnsi"/>
        </w:rPr>
        <w:tab/>
      </w:r>
    </w:p>
    <w:p w14:paraId="2881119C" w14:textId="60D1C5E8" w:rsidR="006A1C97" w:rsidRPr="00AA0097" w:rsidRDefault="006A1C97" w:rsidP="00185D29">
      <w:pPr>
        <w:pStyle w:val="Paragrafoelenco"/>
        <w:ind w:left="0" w:right="27"/>
        <w:rPr>
          <w:rFonts w:cstheme="minorHAnsi"/>
        </w:rPr>
      </w:pPr>
      <w:r w:rsidRPr="00AA0097">
        <w:rPr>
          <w:rFonts w:cstheme="minorHAnsi"/>
        </w:rPr>
        <w:t>Ti piace la musica?</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1   2   3   4   5</w:t>
      </w:r>
      <w:r w:rsidRPr="00AA0097">
        <w:rPr>
          <w:rFonts w:cstheme="minorHAnsi"/>
        </w:rPr>
        <w:tab/>
      </w:r>
    </w:p>
    <w:p w14:paraId="7A8D50F4" w14:textId="6C667961" w:rsidR="006A1C97" w:rsidRPr="00AA0097" w:rsidRDefault="006A1C97" w:rsidP="00185D29">
      <w:pPr>
        <w:pStyle w:val="Paragrafoelenco"/>
        <w:ind w:left="0" w:right="27"/>
        <w:rPr>
          <w:rFonts w:cstheme="minorHAnsi"/>
        </w:rPr>
      </w:pPr>
      <w:r w:rsidRPr="00AA0097">
        <w:rPr>
          <w:rFonts w:cstheme="minorHAnsi"/>
        </w:rPr>
        <w:t>Ti piace aiutare gli altri?</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1   2   3   4   5</w:t>
      </w:r>
      <w:r w:rsidRPr="00AA0097">
        <w:rPr>
          <w:rFonts w:cstheme="minorHAnsi"/>
        </w:rPr>
        <w:tab/>
      </w:r>
    </w:p>
    <w:p w14:paraId="1A67A531" w14:textId="10DD793D" w:rsidR="006A1C97" w:rsidRPr="00AA0097" w:rsidRDefault="006A1C97" w:rsidP="00185D29">
      <w:pPr>
        <w:pStyle w:val="Paragrafoelenco"/>
        <w:ind w:left="0" w:right="27"/>
        <w:rPr>
          <w:rFonts w:cstheme="minorHAnsi"/>
        </w:rPr>
      </w:pPr>
      <w:r w:rsidRPr="00AA0097">
        <w:rPr>
          <w:rFonts w:cstheme="minorHAnsi"/>
        </w:rPr>
        <w:t>Ti piace lo sport?</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1   2   3   4   5</w:t>
      </w:r>
      <w:r w:rsidRPr="00AA0097">
        <w:rPr>
          <w:rFonts w:cstheme="minorHAnsi"/>
        </w:rPr>
        <w:tab/>
      </w:r>
    </w:p>
    <w:p w14:paraId="153908B8" w14:textId="3796369F" w:rsidR="006A1C97" w:rsidRPr="00AA0097" w:rsidRDefault="006A1C97" w:rsidP="00185D29">
      <w:pPr>
        <w:pStyle w:val="Paragrafoelenco"/>
        <w:ind w:left="0" w:right="27"/>
        <w:rPr>
          <w:rFonts w:cstheme="minorHAnsi"/>
        </w:rPr>
      </w:pPr>
      <w:r w:rsidRPr="00AA0097">
        <w:rPr>
          <w:rFonts w:cstheme="minorHAnsi"/>
        </w:rPr>
        <w:t>Ti piace guardare documentari scientifici?</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1   2   3   4   5</w:t>
      </w:r>
      <w:r w:rsidRPr="00AA0097">
        <w:rPr>
          <w:rFonts w:cstheme="minorHAnsi"/>
        </w:rPr>
        <w:tab/>
      </w:r>
    </w:p>
    <w:p w14:paraId="48102BFF" w14:textId="3ABFE97A" w:rsidR="006A1C97" w:rsidRPr="00AA0097" w:rsidRDefault="006A1C97" w:rsidP="00185D29">
      <w:pPr>
        <w:pStyle w:val="Paragrafoelenco"/>
        <w:ind w:left="0" w:right="27"/>
        <w:rPr>
          <w:rFonts w:cstheme="minorHAnsi"/>
        </w:rPr>
      </w:pPr>
      <w:r w:rsidRPr="00AA0097">
        <w:rPr>
          <w:rFonts w:cstheme="minorHAnsi"/>
        </w:rPr>
        <w:t>Ti piace risolvere giochi di enigmistica?</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1   2   3   4   5</w:t>
      </w:r>
      <w:r w:rsidRPr="00AA0097">
        <w:rPr>
          <w:rFonts w:cstheme="minorHAnsi"/>
        </w:rPr>
        <w:tab/>
      </w:r>
    </w:p>
    <w:p w14:paraId="2B62A2A6" w14:textId="38D9BBD2" w:rsidR="006A1C97" w:rsidRPr="00185D29" w:rsidRDefault="006A1C97" w:rsidP="00185D29">
      <w:pPr>
        <w:pStyle w:val="Paragrafoelenco"/>
        <w:ind w:left="0" w:right="27"/>
        <w:rPr>
          <w:rFonts w:cstheme="minorHAnsi"/>
        </w:rPr>
      </w:pPr>
      <w:r w:rsidRPr="00AA0097">
        <w:rPr>
          <w:rFonts w:cstheme="minorHAnsi"/>
        </w:rPr>
        <w:t>Ti piace fare fotografie e/o girare video?</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00974D46">
        <w:rPr>
          <w:rFonts w:cstheme="minorHAnsi"/>
        </w:rPr>
        <w:tab/>
      </w:r>
      <w:r w:rsidR="00974D46">
        <w:rPr>
          <w:rFonts w:cstheme="minorHAnsi"/>
        </w:rPr>
        <w:tab/>
      </w:r>
      <w:r w:rsidRPr="00AA0097">
        <w:rPr>
          <w:rFonts w:cstheme="minorHAnsi"/>
        </w:rPr>
        <w:t>1   2   3   4   5</w:t>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r w:rsidRPr="00AA0097">
        <w:rPr>
          <w:rFonts w:cstheme="minorHAnsi"/>
        </w:rPr>
        <w:tab/>
      </w:r>
    </w:p>
    <w:p w14:paraId="4DF30934" w14:textId="77777777" w:rsidR="006A1C97" w:rsidRPr="00AA0097" w:rsidRDefault="006A1C97" w:rsidP="00185D29">
      <w:pPr>
        <w:spacing w:after="0"/>
        <w:ind w:right="28"/>
        <w:jc w:val="center"/>
        <w:rPr>
          <w:rFonts w:cstheme="minorHAnsi"/>
          <w:b/>
          <w:bCs/>
        </w:rPr>
      </w:pPr>
      <w:r w:rsidRPr="00AA0097">
        <w:rPr>
          <w:rFonts w:cstheme="minorHAnsi"/>
          <w:b/>
          <w:bCs/>
        </w:rPr>
        <w:t>IL MIO FUTURO</w:t>
      </w:r>
    </w:p>
    <w:p w14:paraId="7FB4F4D1" w14:textId="77777777" w:rsidR="006A1C97" w:rsidRPr="00AA0097" w:rsidRDefault="006A1C97" w:rsidP="00185D29">
      <w:pPr>
        <w:spacing w:after="0"/>
        <w:ind w:right="28"/>
        <w:rPr>
          <w:rFonts w:cstheme="minorHAnsi"/>
        </w:rPr>
      </w:pPr>
      <w:r w:rsidRPr="00AA0097">
        <w:rPr>
          <w:rFonts w:cstheme="minorHAnsi"/>
        </w:rPr>
        <w:t>Indica in una graduatoria quali sono le tre professioni che ti piacerebbe svolgere in futuro:</w:t>
      </w:r>
    </w:p>
    <w:p w14:paraId="5C210078" w14:textId="77777777" w:rsidR="006A1C97" w:rsidRPr="00AA0097" w:rsidRDefault="006A1C97" w:rsidP="00185D29">
      <w:pPr>
        <w:spacing w:after="0"/>
        <w:ind w:right="27"/>
        <w:rPr>
          <w:rFonts w:cstheme="minorHAnsi"/>
        </w:rPr>
      </w:pPr>
      <w:r w:rsidRPr="00AA0097">
        <w:rPr>
          <w:rFonts w:cstheme="minorHAnsi"/>
        </w:rPr>
        <w:t>1.</w:t>
      </w:r>
    </w:p>
    <w:p w14:paraId="791BCFE3" w14:textId="77777777" w:rsidR="006A1C97" w:rsidRPr="00AA0097" w:rsidRDefault="006A1C97" w:rsidP="00185D29">
      <w:pPr>
        <w:spacing w:after="0"/>
        <w:ind w:right="27"/>
        <w:rPr>
          <w:rFonts w:cstheme="minorHAnsi"/>
        </w:rPr>
      </w:pPr>
      <w:r w:rsidRPr="00AA0097">
        <w:rPr>
          <w:rFonts w:cstheme="minorHAnsi"/>
        </w:rPr>
        <w:t>2.</w:t>
      </w:r>
    </w:p>
    <w:p w14:paraId="01B8781F" w14:textId="6E3C1941" w:rsidR="006A1C97" w:rsidRPr="00AA0097" w:rsidRDefault="006A1C97" w:rsidP="00185D29">
      <w:pPr>
        <w:spacing w:after="0"/>
        <w:ind w:right="27"/>
        <w:rPr>
          <w:rFonts w:cstheme="minorHAnsi"/>
        </w:rPr>
      </w:pPr>
      <w:r w:rsidRPr="00AA0097">
        <w:rPr>
          <w:rFonts w:cstheme="minorHAnsi"/>
        </w:rPr>
        <w:t>3.</w:t>
      </w:r>
    </w:p>
    <w:p w14:paraId="1CE4EFC4" w14:textId="77777777" w:rsidR="006A1C97" w:rsidRPr="00AA0097" w:rsidRDefault="006A1C97" w:rsidP="00185D29">
      <w:pPr>
        <w:spacing w:after="0"/>
        <w:ind w:right="27"/>
        <w:rPr>
          <w:rFonts w:cstheme="minorHAnsi"/>
        </w:rPr>
      </w:pPr>
      <w:r w:rsidRPr="00AA0097">
        <w:rPr>
          <w:rFonts w:cstheme="minorHAnsi"/>
        </w:rPr>
        <w:t>Indica in una graduatoria quali sono le tre professioni che sicuramente non ti piacerebbe svolgere in futuro:</w:t>
      </w:r>
    </w:p>
    <w:p w14:paraId="15CEF605" w14:textId="77777777" w:rsidR="006A1C97" w:rsidRPr="00AA0097" w:rsidRDefault="006A1C97" w:rsidP="00185D29">
      <w:pPr>
        <w:spacing w:after="0"/>
        <w:ind w:right="27"/>
        <w:rPr>
          <w:rFonts w:cstheme="minorHAnsi"/>
        </w:rPr>
      </w:pPr>
      <w:r w:rsidRPr="00AA0097">
        <w:rPr>
          <w:rFonts w:cstheme="minorHAnsi"/>
        </w:rPr>
        <w:t>1.</w:t>
      </w:r>
    </w:p>
    <w:p w14:paraId="3FC0D0B1" w14:textId="77777777" w:rsidR="006A1C97" w:rsidRPr="00AA0097" w:rsidRDefault="006A1C97" w:rsidP="00185D29">
      <w:pPr>
        <w:spacing w:after="0"/>
        <w:ind w:right="27"/>
        <w:rPr>
          <w:rFonts w:cstheme="minorHAnsi"/>
        </w:rPr>
      </w:pPr>
      <w:r w:rsidRPr="00AA0097">
        <w:rPr>
          <w:rFonts w:cstheme="minorHAnsi"/>
        </w:rPr>
        <w:t>2.</w:t>
      </w:r>
    </w:p>
    <w:p w14:paraId="6312FCF3" w14:textId="77777777" w:rsidR="006A1C97" w:rsidRPr="00AA0097" w:rsidRDefault="006A1C97" w:rsidP="00185D29">
      <w:pPr>
        <w:spacing w:after="0"/>
        <w:ind w:right="27"/>
        <w:rPr>
          <w:rFonts w:cstheme="minorHAnsi"/>
        </w:rPr>
      </w:pPr>
      <w:r w:rsidRPr="00AA0097">
        <w:rPr>
          <w:rFonts w:cstheme="minorHAnsi"/>
        </w:rPr>
        <w:t>3.</w:t>
      </w:r>
    </w:p>
    <w:p w14:paraId="42231B53" w14:textId="77777777" w:rsidR="00974D46" w:rsidRDefault="00974D46" w:rsidP="00185D29">
      <w:pPr>
        <w:spacing w:after="0"/>
        <w:ind w:right="27"/>
        <w:jc w:val="center"/>
        <w:rPr>
          <w:rFonts w:cstheme="minorHAnsi"/>
          <w:b/>
          <w:bCs/>
          <w:u w:val="single"/>
        </w:rPr>
      </w:pPr>
    </w:p>
    <w:p w14:paraId="22E26872" w14:textId="06F6B8FB" w:rsidR="006A1C97" w:rsidRPr="00974D46" w:rsidRDefault="006A1C97" w:rsidP="00185D29">
      <w:pPr>
        <w:spacing w:after="0"/>
        <w:ind w:right="27"/>
        <w:jc w:val="center"/>
        <w:rPr>
          <w:rFonts w:cstheme="minorHAnsi"/>
          <w:b/>
          <w:bCs/>
          <w:sz w:val="28"/>
          <w:szCs w:val="28"/>
          <w:u w:val="single"/>
        </w:rPr>
      </w:pPr>
      <w:r w:rsidRPr="00974D46">
        <w:rPr>
          <w:rFonts w:cstheme="minorHAnsi"/>
          <w:b/>
          <w:bCs/>
          <w:sz w:val="28"/>
          <w:szCs w:val="28"/>
          <w:u w:val="single"/>
        </w:rPr>
        <w:t>Chiavi di lettura per i docenti</w:t>
      </w:r>
    </w:p>
    <w:p w14:paraId="62CD9EF9" w14:textId="77777777" w:rsidR="006A1C97" w:rsidRPr="00AA0097" w:rsidRDefault="006A1C97" w:rsidP="00185D29">
      <w:pPr>
        <w:spacing w:after="0"/>
        <w:ind w:right="27"/>
        <w:jc w:val="center"/>
        <w:rPr>
          <w:rFonts w:cstheme="minorHAnsi"/>
          <w:b/>
          <w:bCs/>
        </w:rPr>
      </w:pPr>
    </w:p>
    <w:p w14:paraId="0558B431" w14:textId="77777777" w:rsidR="006A1C97" w:rsidRPr="00AA0097" w:rsidRDefault="006A1C97" w:rsidP="00185D29">
      <w:pPr>
        <w:spacing w:after="0"/>
        <w:ind w:right="27"/>
        <w:rPr>
          <w:rFonts w:cstheme="minorHAnsi"/>
          <w:b/>
          <w:bCs/>
        </w:rPr>
      </w:pPr>
      <w:r w:rsidRPr="00AA0097">
        <w:rPr>
          <w:rFonts w:cstheme="minorHAnsi"/>
          <w:b/>
          <w:bCs/>
        </w:rPr>
        <w:t>IO E LA SCUOLA</w:t>
      </w:r>
    </w:p>
    <w:p w14:paraId="37056756" w14:textId="77777777" w:rsidR="006A1C97" w:rsidRPr="00AA0097" w:rsidRDefault="006A1C97" w:rsidP="00856BBC">
      <w:pPr>
        <w:pStyle w:val="Paragrafoelenco"/>
        <w:spacing w:after="0"/>
        <w:ind w:left="0" w:right="27"/>
        <w:rPr>
          <w:rFonts w:cstheme="minorHAnsi"/>
        </w:rPr>
      </w:pPr>
      <w:r w:rsidRPr="00AA0097">
        <w:rPr>
          <w:rFonts w:cstheme="minorHAnsi"/>
        </w:rPr>
        <w:t xml:space="preserve">Le materie che suscitano maggior o minore interesse nello studente possono indirizzare la scelta verso un ambito umanistico o tecnico/scientifico. </w:t>
      </w:r>
    </w:p>
    <w:p w14:paraId="7B4497C7" w14:textId="77777777" w:rsidR="00B03017" w:rsidRPr="00AA0097" w:rsidRDefault="00B03017" w:rsidP="00185D29">
      <w:pPr>
        <w:spacing w:after="0"/>
        <w:ind w:right="27"/>
        <w:rPr>
          <w:rFonts w:cstheme="minorHAnsi"/>
          <w:b/>
          <w:bCs/>
        </w:rPr>
      </w:pPr>
    </w:p>
    <w:p w14:paraId="4C117E36" w14:textId="4F012DBD" w:rsidR="006A1C97" w:rsidRPr="00AA0097" w:rsidRDefault="006A1C97" w:rsidP="00185D29">
      <w:pPr>
        <w:spacing w:after="0"/>
        <w:ind w:right="27"/>
        <w:rPr>
          <w:rFonts w:cstheme="minorHAnsi"/>
          <w:b/>
          <w:bCs/>
        </w:rPr>
      </w:pPr>
      <w:r w:rsidRPr="00AA0097">
        <w:rPr>
          <w:rFonts w:cstheme="minorHAnsi"/>
          <w:b/>
          <w:bCs/>
        </w:rPr>
        <w:t>LE MIE PASSIONI</w:t>
      </w:r>
    </w:p>
    <w:p w14:paraId="5623AA7E" w14:textId="77777777" w:rsidR="006A1C97" w:rsidRPr="00AA0097" w:rsidRDefault="006A1C97" w:rsidP="00185D29">
      <w:pPr>
        <w:pStyle w:val="Paragrafoelenco"/>
        <w:spacing w:after="0"/>
        <w:ind w:left="0" w:right="27"/>
        <w:rPr>
          <w:rFonts w:cstheme="minorHAnsi"/>
          <w:b/>
          <w:bCs/>
        </w:rPr>
      </w:pPr>
      <w:r w:rsidRPr="00AA0097">
        <w:rPr>
          <w:rFonts w:cstheme="minorHAnsi"/>
        </w:rPr>
        <w:t>Le passioni dello studente sono un buon indicatore per l’individuazione dell’indirizzo scolastico più vicino ai suoi interessi; inoltre, l’interpretazione delle risposte può fornire al docente un ulteriore elemento per valutare se le preferenze espresse dall’alunno corrispondano o meno alle attitudini emerse nel corso del triennio.</w:t>
      </w:r>
    </w:p>
    <w:p w14:paraId="31508B8D" w14:textId="77777777" w:rsidR="006A1C97" w:rsidRPr="00AA0097" w:rsidRDefault="006A1C97" w:rsidP="00185D29">
      <w:pPr>
        <w:pStyle w:val="Paragrafoelenco"/>
        <w:spacing w:after="0"/>
        <w:ind w:left="0" w:right="27"/>
        <w:rPr>
          <w:rFonts w:cstheme="minorHAnsi"/>
        </w:rPr>
      </w:pPr>
      <w:r w:rsidRPr="00AA0097">
        <w:rPr>
          <w:rFonts w:cstheme="minorHAnsi"/>
        </w:rPr>
        <w:t>Ad esempio, sarebbero da ritenersi poco utili risposte che dichiarino grande passione per ambiti nei quali l’alunno non abbia dimostrato sufficiente abilità durante il suo percorso scolastico.</w:t>
      </w:r>
    </w:p>
    <w:p w14:paraId="7A0669A6" w14:textId="77777777" w:rsidR="006A1C97" w:rsidRPr="00AA0097" w:rsidRDefault="006A1C97" w:rsidP="00185D29">
      <w:pPr>
        <w:spacing w:after="0"/>
        <w:ind w:right="27"/>
        <w:rPr>
          <w:rFonts w:cstheme="minorHAnsi"/>
          <w:b/>
          <w:bCs/>
        </w:rPr>
      </w:pPr>
      <w:r w:rsidRPr="00AA0097">
        <w:rPr>
          <w:rFonts w:cstheme="minorHAnsi"/>
        </w:rPr>
        <w:t xml:space="preserve"> </w:t>
      </w:r>
    </w:p>
    <w:p w14:paraId="631005CE" w14:textId="14073957" w:rsidR="006A1C97" w:rsidRPr="00AA0097" w:rsidRDefault="006A1C97" w:rsidP="00185D29">
      <w:pPr>
        <w:spacing w:after="0"/>
        <w:ind w:right="27"/>
        <w:rPr>
          <w:rFonts w:cstheme="minorHAnsi"/>
          <w:b/>
          <w:bCs/>
        </w:rPr>
      </w:pPr>
      <w:r w:rsidRPr="00AA0097">
        <w:rPr>
          <w:rFonts w:cstheme="minorHAnsi"/>
          <w:b/>
          <w:bCs/>
        </w:rPr>
        <w:t>IL MIO FUTURO</w:t>
      </w:r>
    </w:p>
    <w:p w14:paraId="78BB9D74" w14:textId="77777777" w:rsidR="006A1C97" w:rsidRPr="00AA0097" w:rsidRDefault="006A1C97" w:rsidP="00185D29">
      <w:pPr>
        <w:spacing w:after="0"/>
        <w:ind w:right="27"/>
        <w:rPr>
          <w:rFonts w:cstheme="minorHAnsi"/>
        </w:rPr>
      </w:pPr>
      <w:r w:rsidRPr="00AA0097">
        <w:rPr>
          <w:rFonts w:cstheme="minorHAnsi"/>
        </w:rPr>
        <w:t>Questa sezione, seppure proiettata verso un futuro lontano, riveste una grande importanza: i sogni degli studenti nei confronti delle professioni che vorrebbero svolgere, se presenti dei buoni presupposti, dovrebbero essere tenuti in considerazione da parte dei docenti che formuleranno il consiglio orientativo. Come si sa, la passione va sempre a braccetto con l’impegno!</w:t>
      </w:r>
    </w:p>
    <w:p w14:paraId="1D60EDF7" w14:textId="77777777" w:rsidR="006A1C97" w:rsidRPr="00AA0097" w:rsidRDefault="006A1C97" w:rsidP="00185D29">
      <w:pPr>
        <w:tabs>
          <w:tab w:val="left" w:pos="284"/>
        </w:tabs>
        <w:spacing w:after="0" w:line="312" w:lineRule="auto"/>
        <w:ind w:right="27"/>
        <w:rPr>
          <w:rFonts w:cstheme="minorHAnsi"/>
          <w:color w:val="FF0000"/>
          <w:shd w:val="clear" w:color="auto" w:fill="FFFFFF"/>
        </w:rPr>
      </w:pPr>
    </w:p>
    <w:p w14:paraId="6CA38F02" w14:textId="77777777" w:rsidR="00B83388" w:rsidRPr="00AA0097" w:rsidRDefault="00B83388" w:rsidP="00185D29">
      <w:pPr>
        <w:spacing w:after="0" w:line="240" w:lineRule="auto"/>
        <w:ind w:right="27"/>
        <w:rPr>
          <w:rFonts w:cstheme="minorHAnsi"/>
          <w:b/>
          <w:bCs/>
          <w:color w:val="000000" w:themeColor="text1"/>
        </w:rPr>
      </w:pPr>
      <w:r w:rsidRPr="00AA0097">
        <w:rPr>
          <w:rFonts w:cstheme="minorHAnsi"/>
          <w:b/>
          <w:bCs/>
          <w:color w:val="000000" w:themeColor="text1"/>
        </w:rPr>
        <w:br w:type="page"/>
      </w:r>
    </w:p>
    <w:p w14:paraId="136D303A" w14:textId="00C02323" w:rsidR="003A6B14" w:rsidRPr="00974D46" w:rsidRDefault="004258A0" w:rsidP="00974D46">
      <w:pPr>
        <w:tabs>
          <w:tab w:val="left" w:pos="284"/>
        </w:tabs>
        <w:spacing w:after="0" w:line="312" w:lineRule="auto"/>
        <w:ind w:right="27"/>
        <w:jc w:val="center"/>
        <w:rPr>
          <w:rFonts w:cstheme="minorHAnsi"/>
          <w:color w:val="FF0000"/>
          <w:sz w:val="28"/>
          <w:szCs w:val="28"/>
          <w:shd w:val="clear" w:color="auto" w:fill="FFFFFF"/>
        </w:rPr>
      </w:pPr>
      <w:r w:rsidRPr="00974D46">
        <w:rPr>
          <w:rFonts w:cstheme="minorHAnsi"/>
          <w:b/>
          <w:bCs/>
          <w:color w:val="000000" w:themeColor="text1"/>
          <w:sz w:val="28"/>
          <w:szCs w:val="28"/>
        </w:rPr>
        <w:lastRenderedPageBreak/>
        <w:t>Quadri orari e sintesi ragionata sulle discipline</w:t>
      </w:r>
    </w:p>
    <w:tbl>
      <w:tblPr>
        <w:tblStyle w:val="Grigliatabella"/>
        <w:tblW w:w="0" w:type="auto"/>
        <w:tblLook w:val="04A0" w:firstRow="1" w:lastRow="0" w:firstColumn="1" w:lastColumn="0" w:noHBand="0" w:noVBand="1"/>
      </w:tblPr>
      <w:tblGrid>
        <w:gridCol w:w="2347"/>
        <w:gridCol w:w="2450"/>
        <w:gridCol w:w="2424"/>
        <w:gridCol w:w="2407"/>
      </w:tblGrid>
      <w:tr w:rsidR="00BD0517" w:rsidRPr="00AA0097" w14:paraId="327ABE9F" w14:textId="77777777" w:rsidTr="00312BE4">
        <w:tc>
          <w:tcPr>
            <w:tcW w:w="2347" w:type="dxa"/>
            <w:vMerge w:val="restart"/>
          </w:tcPr>
          <w:p w14:paraId="5BE7223D" w14:textId="77777777" w:rsidR="00BD0517" w:rsidRPr="00AA0097" w:rsidRDefault="00BD0517" w:rsidP="00185D29">
            <w:pPr>
              <w:spacing w:after="0" w:line="312" w:lineRule="auto"/>
              <w:ind w:right="27"/>
              <w:jc w:val="center"/>
              <w:rPr>
                <w:rFonts w:cstheme="minorHAnsi"/>
                <w:b/>
                <w:bCs/>
              </w:rPr>
            </w:pPr>
            <w:bookmarkStart w:id="0" w:name="_Hlk124525953"/>
          </w:p>
          <w:p w14:paraId="4D195381" w14:textId="77777777" w:rsidR="00BD0517" w:rsidRPr="00AA0097" w:rsidRDefault="00BD0517" w:rsidP="00185D29">
            <w:pPr>
              <w:spacing w:after="0" w:line="312" w:lineRule="auto"/>
              <w:ind w:right="27"/>
              <w:jc w:val="center"/>
              <w:rPr>
                <w:rFonts w:cstheme="minorHAnsi"/>
                <w:b/>
                <w:bCs/>
              </w:rPr>
            </w:pPr>
          </w:p>
          <w:p w14:paraId="5FA5516E" w14:textId="77777777" w:rsidR="00BD0517" w:rsidRPr="00AA0097" w:rsidRDefault="00BD0517" w:rsidP="00185D29">
            <w:pPr>
              <w:spacing w:after="0" w:line="312" w:lineRule="auto"/>
              <w:ind w:right="27"/>
              <w:jc w:val="center"/>
              <w:rPr>
                <w:rFonts w:cstheme="minorHAnsi"/>
                <w:b/>
                <w:bCs/>
              </w:rPr>
            </w:pPr>
          </w:p>
          <w:p w14:paraId="6431D36F" w14:textId="77777777" w:rsidR="00BD0517" w:rsidRPr="00AA0097" w:rsidRDefault="00BD0517" w:rsidP="00185D29">
            <w:pPr>
              <w:spacing w:after="0" w:line="312" w:lineRule="auto"/>
              <w:ind w:right="27"/>
              <w:jc w:val="center"/>
              <w:rPr>
                <w:rFonts w:cstheme="minorHAnsi"/>
                <w:b/>
                <w:bCs/>
              </w:rPr>
            </w:pPr>
          </w:p>
          <w:p w14:paraId="6689276F" w14:textId="77777777" w:rsidR="00BD0517" w:rsidRPr="00AA0097" w:rsidRDefault="00BD0517" w:rsidP="00185D29">
            <w:pPr>
              <w:spacing w:after="0" w:line="312" w:lineRule="auto"/>
              <w:ind w:right="27"/>
              <w:jc w:val="center"/>
              <w:rPr>
                <w:rFonts w:cstheme="minorHAnsi"/>
                <w:b/>
                <w:bCs/>
              </w:rPr>
            </w:pPr>
            <w:r w:rsidRPr="00AA0097">
              <w:rPr>
                <w:rFonts w:cstheme="minorHAnsi"/>
                <w:b/>
                <w:bCs/>
              </w:rPr>
              <w:t>LICEO</w:t>
            </w:r>
          </w:p>
        </w:tc>
        <w:tc>
          <w:tcPr>
            <w:tcW w:w="7281" w:type="dxa"/>
            <w:gridSpan w:val="3"/>
          </w:tcPr>
          <w:p w14:paraId="36BAAC8F" w14:textId="77777777" w:rsidR="00BD0517" w:rsidRPr="00AA0097" w:rsidRDefault="00BD0517" w:rsidP="00185D29">
            <w:pPr>
              <w:spacing w:after="0" w:line="312" w:lineRule="auto"/>
              <w:ind w:right="27"/>
              <w:jc w:val="center"/>
              <w:rPr>
                <w:rFonts w:cstheme="minorHAnsi"/>
                <w:b/>
                <w:bCs/>
              </w:rPr>
            </w:pPr>
            <w:r w:rsidRPr="00AA0097">
              <w:rPr>
                <w:rFonts w:cstheme="minorHAnsi"/>
                <w:b/>
                <w:bCs/>
              </w:rPr>
              <w:t>STORIA (ore settimanali)</w:t>
            </w:r>
          </w:p>
        </w:tc>
      </w:tr>
      <w:tr w:rsidR="00BD0517" w:rsidRPr="00AA0097" w14:paraId="1A878678" w14:textId="77777777" w:rsidTr="00312BE4">
        <w:tc>
          <w:tcPr>
            <w:tcW w:w="2347" w:type="dxa"/>
            <w:vMerge/>
          </w:tcPr>
          <w:p w14:paraId="29EF96FB" w14:textId="77777777" w:rsidR="00BD0517" w:rsidRPr="00AA0097" w:rsidRDefault="00BD0517" w:rsidP="00185D29">
            <w:pPr>
              <w:spacing w:after="0" w:line="312" w:lineRule="auto"/>
              <w:ind w:right="27"/>
              <w:rPr>
                <w:rFonts w:cstheme="minorHAnsi"/>
              </w:rPr>
            </w:pPr>
          </w:p>
        </w:tc>
        <w:tc>
          <w:tcPr>
            <w:tcW w:w="2450" w:type="dxa"/>
          </w:tcPr>
          <w:p w14:paraId="677FDE04" w14:textId="77777777" w:rsidR="00BD0517" w:rsidRPr="00AA0097" w:rsidRDefault="00BD0517" w:rsidP="00185D29">
            <w:pPr>
              <w:spacing w:after="0" w:line="312" w:lineRule="auto"/>
              <w:ind w:right="27"/>
              <w:rPr>
                <w:rFonts w:cstheme="minorHAnsi"/>
              </w:rPr>
            </w:pPr>
          </w:p>
        </w:tc>
        <w:tc>
          <w:tcPr>
            <w:tcW w:w="2424" w:type="dxa"/>
          </w:tcPr>
          <w:p w14:paraId="2F75408E" w14:textId="77777777" w:rsidR="00BD0517" w:rsidRPr="00AA0097" w:rsidRDefault="00BD0517" w:rsidP="00185D29">
            <w:pPr>
              <w:spacing w:after="0" w:line="312" w:lineRule="auto"/>
              <w:ind w:right="27"/>
              <w:jc w:val="center"/>
              <w:rPr>
                <w:rFonts w:cstheme="minorHAnsi"/>
              </w:rPr>
            </w:pPr>
            <w:r w:rsidRPr="00AA0097">
              <w:rPr>
                <w:rFonts w:cstheme="minorHAnsi"/>
              </w:rPr>
              <w:t>BIENNIO</w:t>
            </w:r>
          </w:p>
        </w:tc>
        <w:tc>
          <w:tcPr>
            <w:tcW w:w="2407" w:type="dxa"/>
          </w:tcPr>
          <w:p w14:paraId="403A6027" w14:textId="77777777" w:rsidR="00BD0517" w:rsidRPr="00AA0097" w:rsidRDefault="00BD0517" w:rsidP="00185D29">
            <w:pPr>
              <w:spacing w:after="0" w:line="312" w:lineRule="auto"/>
              <w:ind w:right="27"/>
              <w:jc w:val="center"/>
              <w:rPr>
                <w:rFonts w:cstheme="minorHAnsi"/>
              </w:rPr>
            </w:pPr>
            <w:r w:rsidRPr="00AA0097">
              <w:rPr>
                <w:rFonts w:cstheme="minorHAnsi"/>
              </w:rPr>
              <w:t>TRIENNIO</w:t>
            </w:r>
          </w:p>
        </w:tc>
      </w:tr>
      <w:tr w:rsidR="00BD0517" w:rsidRPr="00AA0097" w14:paraId="2DEF5944" w14:textId="77777777" w:rsidTr="00312BE4">
        <w:tc>
          <w:tcPr>
            <w:tcW w:w="2347" w:type="dxa"/>
            <w:vMerge/>
          </w:tcPr>
          <w:p w14:paraId="5C3E7C50" w14:textId="77777777" w:rsidR="00BD0517" w:rsidRPr="00AA0097" w:rsidRDefault="00BD0517" w:rsidP="00185D29">
            <w:pPr>
              <w:spacing w:after="0" w:line="312" w:lineRule="auto"/>
              <w:ind w:right="27"/>
              <w:rPr>
                <w:rFonts w:cstheme="minorHAnsi"/>
              </w:rPr>
            </w:pPr>
          </w:p>
        </w:tc>
        <w:tc>
          <w:tcPr>
            <w:tcW w:w="2450" w:type="dxa"/>
          </w:tcPr>
          <w:p w14:paraId="6433F748" w14:textId="77777777" w:rsidR="00BD0517" w:rsidRPr="00AA0097" w:rsidRDefault="00BD0517" w:rsidP="00185D29">
            <w:pPr>
              <w:spacing w:after="0" w:line="312" w:lineRule="auto"/>
              <w:ind w:right="27"/>
              <w:rPr>
                <w:rFonts w:cstheme="minorHAnsi"/>
              </w:rPr>
            </w:pPr>
            <w:r w:rsidRPr="00AA0097">
              <w:rPr>
                <w:rFonts w:cstheme="minorHAnsi"/>
              </w:rPr>
              <w:t>ARTISTICO</w:t>
            </w:r>
          </w:p>
        </w:tc>
        <w:tc>
          <w:tcPr>
            <w:tcW w:w="2424" w:type="dxa"/>
          </w:tcPr>
          <w:p w14:paraId="38A2666A" w14:textId="77777777" w:rsidR="00BD0517" w:rsidRPr="00AA0097" w:rsidRDefault="00BD0517" w:rsidP="00185D29">
            <w:pPr>
              <w:spacing w:after="0" w:line="312" w:lineRule="auto"/>
              <w:ind w:right="27"/>
              <w:rPr>
                <w:rFonts w:cstheme="minorHAnsi"/>
              </w:rPr>
            </w:pPr>
            <w:r w:rsidRPr="00AA0097">
              <w:rPr>
                <w:rFonts w:cstheme="minorHAnsi"/>
              </w:rPr>
              <w:t>3 (geostoria)</w:t>
            </w:r>
          </w:p>
        </w:tc>
        <w:tc>
          <w:tcPr>
            <w:tcW w:w="2407" w:type="dxa"/>
          </w:tcPr>
          <w:p w14:paraId="493FC181" w14:textId="77777777" w:rsidR="00BD0517" w:rsidRPr="00AA0097" w:rsidRDefault="00BD0517" w:rsidP="00185D29">
            <w:pPr>
              <w:spacing w:after="0" w:line="312" w:lineRule="auto"/>
              <w:ind w:right="27"/>
              <w:rPr>
                <w:rFonts w:cstheme="minorHAnsi"/>
              </w:rPr>
            </w:pPr>
            <w:r w:rsidRPr="00AA0097">
              <w:rPr>
                <w:rFonts w:cstheme="minorHAnsi"/>
              </w:rPr>
              <w:t>2</w:t>
            </w:r>
          </w:p>
        </w:tc>
      </w:tr>
      <w:tr w:rsidR="00BD0517" w:rsidRPr="00AA0097" w14:paraId="782288B5" w14:textId="77777777" w:rsidTr="00312BE4">
        <w:tc>
          <w:tcPr>
            <w:tcW w:w="2347" w:type="dxa"/>
            <w:vMerge/>
          </w:tcPr>
          <w:p w14:paraId="524052A7" w14:textId="77777777" w:rsidR="00BD0517" w:rsidRPr="00AA0097" w:rsidRDefault="00BD0517" w:rsidP="00185D29">
            <w:pPr>
              <w:spacing w:after="0" w:line="312" w:lineRule="auto"/>
              <w:ind w:right="27"/>
              <w:rPr>
                <w:rFonts w:cstheme="minorHAnsi"/>
              </w:rPr>
            </w:pPr>
          </w:p>
        </w:tc>
        <w:tc>
          <w:tcPr>
            <w:tcW w:w="2450" w:type="dxa"/>
          </w:tcPr>
          <w:p w14:paraId="08AFBF6A" w14:textId="77777777" w:rsidR="00BD0517" w:rsidRPr="00AA0097" w:rsidRDefault="00BD0517" w:rsidP="00185D29">
            <w:pPr>
              <w:spacing w:after="0" w:line="312" w:lineRule="auto"/>
              <w:ind w:right="27"/>
              <w:rPr>
                <w:rFonts w:cstheme="minorHAnsi"/>
              </w:rPr>
            </w:pPr>
            <w:r w:rsidRPr="00AA0097">
              <w:rPr>
                <w:rFonts w:cstheme="minorHAnsi"/>
              </w:rPr>
              <w:t>CLASSICO</w:t>
            </w:r>
          </w:p>
        </w:tc>
        <w:tc>
          <w:tcPr>
            <w:tcW w:w="2424" w:type="dxa"/>
          </w:tcPr>
          <w:p w14:paraId="594F0AD1" w14:textId="77777777" w:rsidR="00BD0517" w:rsidRPr="00AA0097" w:rsidRDefault="00BD0517" w:rsidP="00185D29">
            <w:pPr>
              <w:spacing w:after="0" w:line="312" w:lineRule="auto"/>
              <w:ind w:right="27"/>
              <w:rPr>
                <w:rFonts w:cstheme="minorHAnsi"/>
              </w:rPr>
            </w:pPr>
            <w:bookmarkStart w:id="1" w:name="_Hlk124525930"/>
            <w:r w:rsidRPr="00AA0097">
              <w:rPr>
                <w:rFonts w:cstheme="minorHAnsi"/>
              </w:rPr>
              <w:t>3 (geostoria)</w:t>
            </w:r>
            <w:bookmarkEnd w:id="1"/>
          </w:p>
        </w:tc>
        <w:tc>
          <w:tcPr>
            <w:tcW w:w="2407" w:type="dxa"/>
          </w:tcPr>
          <w:p w14:paraId="485ECE70" w14:textId="77777777" w:rsidR="00BD0517" w:rsidRPr="00AA0097" w:rsidRDefault="00BD0517" w:rsidP="00185D29">
            <w:pPr>
              <w:spacing w:after="0" w:line="312" w:lineRule="auto"/>
              <w:ind w:right="27"/>
              <w:rPr>
                <w:rFonts w:cstheme="minorHAnsi"/>
              </w:rPr>
            </w:pPr>
            <w:r w:rsidRPr="00AA0097">
              <w:rPr>
                <w:rFonts w:cstheme="minorHAnsi"/>
              </w:rPr>
              <w:t>3</w:t>
            </w:r>
          </w:p>
        </w:tc>
      </w:tr>
      <w:tr w:rsidR="00BD0517" w:rsidRPr="00AA0097" w14:paraId="356BC22F" w14:textId="77777777" w:rsidTr="00312BE4">
        <w:tc>
          <w:tcPr>
            <w:tcW w:w="2347" w:type="dxa"/>
            <w:vMerge/>
          </w:tcPr>
          <w:p w14:paraId="5FE388C7" w14:textId="77777777" w:rsidR="00BD0517" w:rsidRPr="00AA0097" w:rsidRDefault="00BD0517" w:rsidP="00185D29">
            <w:pPr>
              <w:spacing w:after="0" w:line="312" w:lineRule="auto"/>
              <w:ind w:right="27"/>
              <w:rPr>
                <w:rFonts w:cstheme="minorHAnsi"/>
              </w:rPr>
            </w:pPr>
          </w:p>
        </w:tc>
        <w:tc>
          <w:tcPr>
            <w:tcW w:w="2450" w:type="dxa"/>
          </w:tcPr>
          <w:p w14:paraId="37033267" w14:textId="77777777" w:rsidR="00BD0517" w:rsidRPr="00AA0097" w:rsidRDefault="00BD0517" w:rsidP="00185D29">
            <w:pPr>
              <w:spacing w:after="0" w:line="312" w:lineRule="auto"/>
              <w:ind w:right="27"/>
              <w:rPr>
                <w:rFonts w:cstheme="minorHAnsi"/>
              </w:rPr>
            </w:pPr>
            <w:r w:rsidRPr="00AA0097">
              <w:rPr>
                <w:rFonts w:cstheme="minorHAnsi"/>
              </w:rPr>
              <w:t>LINGUISTICO</w:t>
            </w:r>
          </w:p>
        </w:tc>
        <w:tc>
          <w:tcPr>
            <w:tcW w:w="2424" w:type="dxa"/>
          </w:tcPr>
          <w:p w14:paraId="10B179C7" w14:textId="77777777" w:rsidR="00BD0517" w:rsidRPr="00AA0097" w:rsidRDefault="00BD0517" w:rsidP="00185D29">
            <w:pPr>
              <w:spacing w:after="0" w:line="312" w:lineRule="auto"/>
              <w:ind w:right="27"/>
              <w:rPr>
                <w:rFonts w:cstheme="minorHAnsi"/>
              </w:rPr>
            </w:pPr>
            <w:r w:rsidRPr="00AA0097">
              <w:rPr>
                <w:rFonts w:cstheme="minorHAnsi"/>
              </w:rPr>
              <w:t>3 (geostoria)</w:t>
            </w:r>
          </w:p>
        </w:tc>
        <w:tc>
          <w:tcPr>
            <w:tcW w:w="2407" w:type="dxa"/>
          </w:tcPr>
          <w:p w14:paraId="03999167" w14:textId="77777777" w:rsidR="00BD0517" w:rsidRPr="00AA0097" w:rsidRDefault="00BD0517" w:rsidP="00185D29">
            <w:pPr>
              <w:spacing w:after="0" w:line="312" w:lineRule="auto"/>
              <w:ind w:right="27"/>
              <w:rPr>
                <w:rFonts w:cstheme="minorHAnsi"/>
              </w:rPr>
            </w:pPr>
            <w:r w:rsidRPr="00AA0097">
              <w:rPr>
                <w:rFonts w:cstheme="minorHAnsi"/>
              </w:rPr>
              <w:t>2</w:t>
            </w:r>
          </w:p>
        </w:tc>
      </w:tr>
      <w:tr w:rsidR="00BD0517" w:rsidRPr="00AA0097" w14:paraId="33D63C6E" w14:textId="77777777" w:rsidTr="00312BE4">
        <w:tc>
          <w:tcPr>
            <w:tcW w:w="2347" w:type="dxa"/>
            <w:vMerge/>
          </w:tcPr>
          <w:p w14:paraId="02054D89" w14:textId="77777777" w:rsidR="00BD0517" w:rsidRPr="00AA0097" w:rsidRDefault="00BD0517" w:rsidP="00185D29">
            <w:pPr>
              <w:spacing w:after="0" w:line="312" w:lineRule="auto"/>
              <w:ind w:right="27"/>
              <w:rPr>
                <w:rFonts w:cstheme="minorHAnsi"/>
              </w:rPr>
            </w:pPr>
          </w:p>
        </w:tc>
        <w:tc>
          <w:tcPr>
            <w:tcW w:w="2450" w:type="dxa"/>
          </w:tcPr>
          <w:p w14:paraId="207C26AF" w14:textId="77777777" w:rsidR="00BD0517" w:rsidRPr="00AA0097" w:rsidRDefault="00BD0517" w:rsidP="00185D29">
            <w:pPr>
              <w:spacing w:after="0" w:line="312" w:lineRule="auto"/>
              <w:ind w:right="27"/>
              <w:rPr>
                <w:rFonts w:cstheme="minorHAnsi"/>
              </w:rPr>
            </w:pPr>
            <w:r w:rsidRPr="00AA0097">
              <w:rPr>
                <w:rFonts w:cstheme="minorHAnsi"/>
              </w:rPr>
              <w:t>MUSICALE E COREUTICO</w:t>
            </w:r>
          </w:p>
        </w:tc>
        <w:tc>
          <w:tcPr>
            <w:tcW w:w="2424" w:type="dxa"/>
          </w:tcPr>
          <w:p w14:paraId="55E4DDF8" w14:textId="77777777" w:rsidR="00BD0517" w:rsidRPr="00AA0097" w:rsidRDefault="00BD0517" w:rsidP="00185D29">
            <w:pPr>
              <w:spacing w:after="0" w:line="312" w:lineRule="auto"/>
              <w:ind w:right="27"/>
              <w:rPr>
                <w:rFonts w:cstheme="minorHAnsi"/>
              </w:rPr>
            </w:pPr>
            <w:r w:rsidRPr="00AA0097">
              <w:rPr>
                <w:rFonts w:cstheme="minorHAnsi"/>
              </w:rPr>
              <w:t>3 (geostoria)</w:t>
            </w:r>
          </w:p>
        </w:tc>
        <w:tc>
          <w:tcPr>
            <w:tcW w:w="2407" w:type="dxa"/>
          </w:tcPr>
          <w:p w14:paraId="48244E22" w14:textId="77777777" w:rsidR="00BD0517" w:rsidRPr="00AA0097" w:rsidRDefault="00BD0517" w:rsidP="00185D29">
            <w:pPr>
              <w:spacing w:after="0" w:line="312" w:lineRule="auto"/>
              <w:ind w:right="27"/>
              <w:rPr>
                <w:rFonts w:cstheme="minorHAnsi"/>
              </w:rPr>
            </w:pPr>
            <w:r w:rsidRPr="00AA0097">
              <w:rPr>
                <w:rFonts w:cstheme="minorHAnsi"/>
              </w:rPr>
              <w:t>2</w:t>
            </w:r>
          </w:p>
        </w:tc>
      </w:tr>
      <w:tr w:rsidR="00BD0517" w:rsidRPr="00AA0097" w14:paraId="535A9DED" w14:textId="77777777" w:rsidTr="00312BE4">
        <w:tc>
          <w:tcPr>
            <w:tcW w:w="2347" w:type="dxa"/>
            <w:vMerge/>
          </w:tcPr>
          <w:p w14:paraId="3CD905C7" w14:textId="77777777" w:rsidR="00BD0517" w:rsidRPr="00AA0097" w:rsidRDefault="00BD0517" w:rsidP="00185D29">
            <w:pPr>
              <w:spacing w:after="0" w:line="312" w:lineRule="auto"/>
              <w:ind w:right="27"/>
              <w:rPr>
                <w:rFonts w:cstheme="minorHAnsi"/>
              </w:rPr>
            </w:pPr>
          </w:p>
        </w:tc>
        <w:tc>
          <w:tcPr>
            <w:tcW w:w="2450" w:type="dxa"/>
          </w:tcPr>
          <w:p w14:paraId="6CBF7783" w14:textId="77777777" w:rsidR="00BD0517" w:rsidRPr="00AA0097" w:rsidRDefault="00BD0517" w:rsidP="00185D29">
            <w:pPr>
              <w:spacing w:after="0" w:line="312" w:lineRule="auto"/>
              <w:ind w:right="27"/>
              <w:rPr>
                <w:rFonts w:cstheme="minorHAnsi"/>
              </w:rPr>
            </w:pPr>
            <w:r w:rsidRPr="00AA0097">
              <w:rPr>
                <w:rFonts w:cstheme="minorHAnsi"/>
              </w:rPr>
              <w:t>SCIENTIFICO</w:t>
            </w:r>
          </w:p>
        </w:tc>
        <w:tc>
          <w:tcPr>
            <w:tcW w:w="2424" w:type="dxa"/>
          </w:tcPr>
          <w:p w14:paraId="0858BCBA" w14:textId="77777777" w:rsidR="00BD0517" w:rsidRPr="00AA0097" w:rsidRDefault="00BD0517" w:rsidP="00185D29">
            <w:pPr>
              <w:spacing w:after="0" w:line="312" w:lineRule="auto"/>
              <w:ind w:right="27"/>
              <w:rPr>
                <w:rFonts w:cstheme="minorHAnsi"/>
              </w:rPr>
            </w:pPr>
            <w:r w:rsidRPr="00AA0097">
              <w:rPr>
                <w:rFonts w:cstheme="minorHAnsi"/>
              </w:rPr>
              <w:t>3 (geostoria)</w:t>
            </w:r>
          </w:p>
        </w:tc>
        <w:tc>
          <w:tcPr>
            <w:tcW w:w="2407" w:type="dxa"/>
          </w:tcPr>
          <w:p w14:paraId="4F4CE0D8" w14:textId="77777777" w:rsidR="00BD0517" w:rsidRPr="00AA0097" w:rsidRDefault="00BD0517" w:rsidP="00185D29">
            <w:pPr>
              <w:spacing w:after="0" w:line="312" w:lineRule="auto"/>
              <w:ind w:right="27"/>
              <w:rPr>
                <w:rFonts w:cstheme="minorHAnsi"/>
              </w:rPr>
            </w:pPr>
            <w:r w:rsidRPr="00AA0097">
              <w:rPr>
                <w:rFonts w:cstheme="minorHAnsi"/>
              </w:rPr>
              <w:t>2</w:t>
            </w:r>
          </w:p>
        </w:tc>
      </w:tr>
      <w:tr w:rsidR="00BD0517" w:rsidRPr="00AA0097" w14:paraId="5ABC9446" w14:textId="77777777" w:rsidTr="00312BE4">
        <w:tc>
          <w:tcPr>
            <w:tcW w:w="2347" w:type="dxa"/>
            <w:vMerge/>
          </w:tcPr>
          <w:p w14:paraId="566976AC" w14:textId="77777777" w:rsidR="00BD0517" w:rsidRPr="00AA0097" w:rsidRDefault="00BD0517" w:rsidP="00185D29">
            <w:pPr>
              <w:spacing w:after="0" w:line="312" w:lineRule="auto"/>
              <w:ind w:right="27"/>
              <w:rPr>
                <w:rFonts w:cstheme="minorHAnsi"/>
              </w:rPr>
            </w:pPr>
          </w:p>
        </w:tc>
        <w:tc>
          <w:tcPr>
            <w:tcW w:w="2450" w:type="dxa"/>
          </w:tcPr>
          <w:p w14:paraId="26FA7BB4" w14:textId="77777777" w:rsidR="00BD0517" w:rsidRPr="00AA0097" w:rsidRDefault="00BD0517" w:rsidP="00185D29">
            <w:pPr>
              <w:spacing w:after="0" w:line="312" w:lineRule="auto"/>
              <w:ind w:right="27"/>
              <w:rPr>
                <w:rFonts w:cstheme="minorHAnsi"/>
              </w:rPr>
            </w:pPr>
            <w:proofErr w:type="gramStart"/>
            <w:r w:rsidRPr="00AA0097">
              <w:rPr>
                <w:rFonts w:cstheme="minorHAnsi"/>
              </w:rPr>
              <w:t>SCIENTIFICO opzione</w:t>
            </w:r>
            <w:proofErr w:type="gramEnd"/>
            <w:r w:rsidRPr="00AA0097">
              <w:rPr>
                <w:rFonts w:cstheme="minorHAnsi"/>
              </w:rPr>
              <w:t xml:space="preserve"> SCIENZE APPLICATE</w:t>
            </w:r>
          </w:p>
        </w:tc>
        <w:tc>
          <w:tcPr>
            <w:tcW w:w="2424" w:type="dxa"/>
          </w:tcPr>
          <w:p w14:paraId="72686C59" w14:textId="77777777" w:rsidR="00BD0517" w:rsidRPr="00AA0097" w:rsidRDefault="00BD0517" w:rsidP="00185D29">
            <w:pPr>
              <w:spacing w:after="0" w:line="312" w:lineRule="auto"/>
              <w:ind w:right="27"/>
              <w:rPr>
                <w:rFonts w:cstheme="minorHAnsi"/>
              </w:rPr>
            </w:pPr>
            <w:r w:rsidRPr="00AA0097">
              <w:rPr>
                <w:rFonts w:cstheme="minorHAnsi"/>
              </w:rPr>
              <w:t>3 (geostoria)</w:t>
            </w:r>
          </w:p>
        </w:tc>
        <w:tc>
          <w:tcPr>
            <w:tcW w:w="2407" w:type="dxa"/>
          </w:tcPr>
          <w:p w14:paraId="2B1188DF" w14:textId="77777777" w:rsidR="00BD0517" w:rsidRPr="00AA0097" w:rsidRDefault="00BD0517" w:rsidP="00185D29">
            <w:pPr>
              <w:spacing w:after="0" w:line="312" w:lineRule="auto"/>
              <w:ind w:right="27"/>
              <w:rPr>
                <w:rFonts w:cstheme="minorHAnsi"/>
              </w:rPr>
            </w:pPr>
            <w:r w:rsidRPr="00AA0097">
              <w:rPr>
                <w:rFonts w:cstheme="minorHAnsi"/>
              </w:rPr>
              <w:t>2</w:t>
            </w:r>
          </w:p>
        </w:tc>
      </w:tr>
      <w:tr w:rsidR="00BD0517" w:rsidRPr="00AA0097" w14:paraId="001E5997" w14:textId="77777777" w:rsidTr="00312BE4">
        <w:tc>
          <w:tcPr>
            <w:tcW w:w="2347" w:type="dxa"/>
            <w:vMerge/>
          </w:tcPr>
          <w:p w14:paraId="0F91234A" w14:textId="77777777" w:rsidR="00BD0517" w:rsidRPr="00AA0097" w:rsidRDefault="00BD0517" w:rsidP="00185D29">
            <w:pPr>
              <w:spacing w:after="0" w:line="312" w:lineRule="auto"/>
              <w:ind w:right="27"/>
              <w:rPr>
                <w:rFonts w:cstheme="minorHAnsi"/>
              </w:rPr>
            </w:pPr>
          </w:p>
        </w:tc>
        <w:tc>
          <w:tcPr>
            <w:tcW w:w="2450" w:type="dxa"/>
          </w:tcPr>
          <w:p w14:paraId="4E0389E6" w14:textId="77777777" w:rsidR="00BD0517" w:rsidRPr="00AA0097" w:rsidRDefault="00BD0517" w:rsidP="00185D29">
            <w:pPr>
              <w:spacing w:after="0" w:line="312" w:lineRule="auto"/>
              <w:ind w:right="27"/>
              <w:rPr>
                <w:rFonts w:cstheme="minorHAnsi"/>
              </w:rPr>
            </w:pPr>
            <w:r w:rsidRPr="00AA0097">
              <w:rPr>
                <w:rFonts w:cstheme="minorHAnsi"/>
              </w:rPr>
              <w:t>SCIENZE UMANE</w:t>
            </w:r>
          </w:p>
        </w:tc>
        <w:tc>
          <w:tcPr>
            <w:tcW w:w="2424" w:type="dxa"/>
          </w:tcPr>
          <w:p w14:paraId="78CE2959" w14:textId="77777777" w:rsidR="00BD0517" w:rsidRPr="00AA0097" w:rsidRDefault="00BD0517" w:rsidP="00185D29">
            <w:pPr>
              <w:spacing w:after="0" w:line="312" w:lineRule="auto"/>
              <w:ind w:right="27"/>
              <w:rPr>
                <w:rFonts w:cstheme="minorHAnsi"/>
              </w:rPr>
            </w:pPr>
            <w:r w:rsidRPr="00AA0097">
              <w:rPr>
                <w:rFonts w:cstheme="minorHAnsi"/>
              </w:rPr>
              <w:t>3 (geostoria)</w:t>
            </w:r>
          </w:p>
        </w:tc>
        <w:tc>
          <w:tcPr>
            <w:tcW w:w="2407" w:type="dxa"/>
          </w:tcPr>
          <w:p w14:paraId="181531A6" w14:textId="77777777" w:rsidR="00BD0517" w:rsidRPr="00AA0097" w:rsidRDefault="00BD0517" w:rsidP="00185D29">
            <w:pPr>
              <w:spacing w:after="0" w:line="312" w:lineRule="auto"/>
              <w:ind w:right="27"/>
              <w:rPr>
                <w:rFonts w:cstheme="minorHAnsi"/>
              </w:rPr>
            </w:pPr>
            <w:r w:rsidRPr="00AA0097">
              <w:rPr>
                <w:rFonts w:cstheme="minorHAnsi"/>
              </w:rPr>
              <w:t>2</w:t>
            </w:r>
          </w:p>
        </w:tc>
      </w:tr>
      <w:tr w:rsidR="00BD0517" w:rsidRPr="00AA0097" w14:paraId="66F4C239" w14:textId="77777777" w:rsidTr="00312BE4">
        <w:tc>
          <w:tcPr>
            <w:tcW w:w="2347" w:type="dxa"/>
            <w:vMerge/>
          </w:tcPr>
          <w:p w14:paraId="275FB6BF" w14:textId="77777777" w:rsidR="00BD0517" w:rsidRPr="00AA0097" w:rsidRDefault="00BD0517" w:rsidP="00185D29">
            <w:pPr>
              <w:spacing w:after="0" w:line="312" w:lineRule="auto"/>
              <w:ind w:right="27"/>
              <w:rPr>
                <w:rFonts w:cstheme="minorHAnsi"/>
              </w:rPr>
            </w:pPr>
          </w:p>
        </w:tc>
        <w:tc>
          <w:tcPr>
            <w:tcW w:w="2450" w:type="dxa"/>
          </w:tcPr>
          <w:p w14:paraId="1DF27C68" w14:textId="77777777" w:rsidR="00BD0517" w:rsidRPr="00AA0097" w:rsidRDefault="00BD0517" w:rsidP="00185D29">
            <w:pPr>
              <w:spacing w:after="0" w:line="312" w:lineRule="auto"/>
              <w:ind w:right="27"/>
              <w:rPr>
                <w:rFonts w:cstheme="minorHAnsi"/>
              </w:rPr>
            </w:pPr>
            <w:r w:rsidRPr="00AA0097">
              <w:rPr>
                <w:rFonts w:cstheme="minorHAnsi"/>
              </w:rPr>
              <w:t>SCIENZE UMANE opzione ECONOMICO SOCIALE</w:t>
            </w:r>
          </w:p>
        </w:tc>
        <w:tc>
          <w:tcPr>
            <w:tcW w:w="2424" w:type="dxa"/>
          </w:tcPr>
          <w:p w14:paraId="7A9B5A6C" w14:textId="77777777" w:rsidR="00BD0517" w:rsidRPr="00AA0097" w:rsidRDefault="00BD0517" w:rsidP="00185D29">
            <w:pPr>
              <w:spacing w:after="0" w:line="312" w:lineRule="auto"/>
              <w:ind w:right="27"/>
              <w:rPr>
                <w:rFonts w:cstheme="minorHAnsi"/>
              </w:rPr>
            </w:pPr>
            <w:r w:rsidRPr="00AA0097">
              <w:rPr>
                <w:rFonts w:cstheme="minorHAnsi"/>
              </w:rPr>
              <w:t>3 (geostoria)</w:t>
            </w:r>
          </w:p>
        </w:tc>
        <w:tc>
          <w:tcPr>
            <w:tcW w:w="2407" w:type="dxa"/>
          </w:tcPr>
          <w:p w14:paraId="34E8EDBA" w14:textId="77777777" w:rsidR="00BD0517" w:rsidRPr="00AA0097" w:rsidRDefault="00BD0517" w:rsidP="00185D29">
            <w:pPr>
              <w:spacing w:after="0" w:line="312" w:lineRule="auto"/>
              <w:ind w:right="27"/>
              <w:rPr>
                <w:rFonts w:cstheme="minorHAnsi"/>
              </w:rPr>
            </w:pPr>
            <w:r w:rsidRPr="00AA0097">
              <w:rPr>
                <w:rFonts w:cstheme="minorHAnsi"/>
              </w:rPr>
              <w:t>2</w:t>
            </w:r>
          </w:p>
        </w:tc>
      </w:tr>
    </w:tbl>
    <w:p w14:paraId="6952EDEE" w14:textId="512ABD69" w:rsidR="00BD0517" w:rsidRPr="00AA0097" w:rsidRDefault="00BD0517" w:rsidP="00185D29">
      <w:pPr>
        <w:spacing w:after="0" w:line="312" w:lineRule="auto"/>
        <w:ind w:right="27"/>
        <w:jc w:val="both"/>
        <w:rPr>
          <w:rFonts w:cstheme="minorHAnsi"/>
        </w:rPr>
      </w:pPr>
      <w:r w:rsidRPr="00AA0097">
        <w:rPr>
          <w:rFonts w:cstheme="minorHAnsi"/>
          <w:b/>
          <w:bCs/>
        </w:rPr>
        <w:t xml:space="preserve">LICEI </w:t>
      </w:r>
      <w:r w:rsidRPr="00AA0097">
        <w:rPr>
          <w:rFonts w:cstheme="minorHAnsi"/>
        </w:rPr>
        <w:t xml:space="preserve">= Lo studio della storia è improntato principalmente sulla conoscenza degli eventi e delle trasformazioni che si sono susseguiti dall’antichità ai giorni nostri in Italia e nel mondo, fornendo anche una dimensione geografica dei fatti studiati. La conoscenza dei fondamenti di Cittadinanza e Costituzione, per formare cittadini attivi e consapevoli, costituisce un fattore di grande importanza, anche alla luce di trattazioni interdisciplinari e di confronti con la cultura europea. La lettura e la valutazione di fonti e tesi interpretative costituiscono il fulcro dello studio della storia, volta alla conoscenza dei cambiamenti cruciali avvenuti nel corso dei secoli. Nel primo biennio i nuclei tematici si concentreranno sulle civiltà antiche fino all’alto Medioevo, mentre nel triennio sarà trattata la formazione dell’Europa in una dimensione globale </w:t>
      </w:r>
      <w:r w:rsidR="00B03017" w:rsidRPr="00AA0097">
        <w:rPr>
          <w:rFonts w:cstheme="minorHAnsi"/>
        </w:rPr>
        <w:t xml:space="preserve">dal </w:t>
      </w:r>
      <w:r w:rsidRPr="00AA0097">
        <w:rPr>
          <w:rFonts w:cstheme="minorHAnsi"/>
        </w:rPr>
        <w:t>basso Medioevo fino ai giorni nostri.</w:t>
      </w:r>
    </w:p>
    <w:p w14:paraId="0156725B" w14:textId="77777777" w:rsidR="00B03017" w:rsidRPr="00AA0097" w:rsidRDefault="00B03017" w:rsidP="00185D29">
      <w:pPr>
        <w:spacing w:after="0" w:line="312" w:lineRule="auto"/>
        <w:ind w:right="27"/>
        <w:rPr>
          <w:rFonts w:cstheme="minorHAnsi"/>
        </w:rPr>
      </w:pPr>
    </w:p>
    <w:tbl>
      <w:tblPr>
        <w:tblStyle w:val="Grigliatabella"/>
        <w:tblW w:w="0" w:type="auto"/>
        <w:tblLook w:val="04A0" w:firstRow="1" w:lastRow="0" w:firstColumn="1" w:lastColumn="0" w:noHBand="0" w:noVBand="1"/>
      </w:tblPr>
      <w:tblGrid>
        <w:gridCol w:w="2058"/>
        <w:gridCol w:w="2448"/>
        <w:gridCol w:w="1714"/>
        <w:gridCol w:w="1714"/>
        <w:gridCol w:w="1694"/>
      </w:tblGrid>
      <w:tr w:rsidR="00BD0517" w:rsidRPr="00AA0097" w14:paraId="0E9D686C" w14:textId="77777777" w:rsidTr="00312BE4">
        <w:tc>
          <w:tcPr>
            <w:tcW w:w="9628" w:type="dxa"/>
            <w:gridSpan w:val="5"/>
          </w:tcPr>
          <w:p w14:paraId="70C69DB7" w14:textId="77777777" w:rsidR="00BD0517" w:rsidRPr="00AA0097" w:rsidRDefault="00BD0517" w:rsidP="00185D29">
            <w:pPr>
              <w:spacing w:after="0" w:line="312" w:lineRule="auto"/>
              <w:ind w:right="27"/>
              <w:jc w:val="center"/>
              <w:rPr>
                <w:rFonts w:cstheme="minorHAnsi"/>
                <w:b/>
                <w:bCs/>
              </w:rPr>
            </w:pPr>
            <w:r w:rsidRPr="00AA0097">
              <w:rPr>
                <w:rFonts w:cstheme="minorHAnsi"/>
                <w:b/>
                <w:bCs/>
              </w:rPr>
              <w:t>STORIA (ore settimanali)</w:t>
            </w:r>
          </w:p>
        </w:tc>
      </w:tr>
      <w:tr w:rsidR="00BD0517" w:rsidRPr="00AA0097" w14:paraId="12FEC6D5" w14:textId="77777777" w:rsidTr="00312BE4">
        <w:tc>
          <w:tcPr>
            <w:tcW w:w="2058" w:type="dxa"/>
            <w:vMerge w:val="restart"/>
          </w:tcPr>
          <w:p w14:paraId="47BBC349" w14:textId="77777777" w:rsidR="00BD0517" w:rsidRPr="00AA0097" w:rsidRDefault="00BD0517" w:rsidP="00185D29">
            <w:pPr>
              <w:spacing w:after="0" w:line="312" w:lineRule="auto"/>
              <w:ind w:right="27"/>
              <w:rPr>
                <w:rFonts w:cstheme="minorHAnsi"/>
              </w:rPr>
            </w:pPr>
          </w:p>
          <w:p w14:paraId="093FAF60" w14:textId="77777777" w:rsidR="00BD0517" w:rsidRPr="00AA0097" w:rsidRDefault="00BD0517" w:rsidP="00185D29">
            <w:pPr>
              <w:spacing w:after="0" w:line="312" w:lineRule="auto"/>
              <w:ind w:right="27"/>
              <w:rPr>
                <w:rFonts w:cstheme="minorHAnsi"/>
              </w:rPr>
            </w:pPr>
            <w:r w:rsidRPr="00AA0097">
              <w:rPr>
                <w:rFonts w:cstheme="minorHAnsi"/>
              </w:rPr>
              <w:t>ISTITUTO TECNICO</w:t>
            </w:r>
          </w:p>
        </w:tc>
        <w:tc>
          <w:tcPr>
            <w:tcW w:w="2448" w:type="dxa"/>
          </w:tcPr>
          <w:p w14:paraId="6B379FE8" w14:textId="77777777" w:rsidR="00BD0517" w:rsidRPr="00AA0097" w:rsidRDefault="00BD0517" w:rsidP="00185D29">
            <w:pPr>
              <w:spacing w:after="0" w:line="312" w:lineRule="auto"/>
              <w:ind w:right="27"/>
              <w:jc w:val="center"/>
              <w:rPr>
                <w:rFonts w:cstheme="minorHAnsi"/>
              </w:rPr>
            </w:pPr>
            <w:r w:rsidRPr="00AA0097">
              <w:rPr>
                <w:rFonts w:cstheme="minorHAnsi"/>
              </w:rPr>
              <w:t>settore</w:t>
            </w:r>
          </w:p>
        </w:tc>
        <w:tc>
          <w:tcPr>
            <w:tcW w:w="1714" w:type="dxa"/>
          </w:tcPr>
          <w:p w14:paraId="4FFE83A9" w14:textId="77777777" w:rsidR="00BD0517" w:rsidRPr="00AA0097" w:rsidRDefault="00BD0517" w:rsidP="00185D29">
            <w:pPr>
              <w:spacing w:after="0" w:line="312" w:lineRule="auto"/>
              <w:ind w:right="27"/>
              <w:rPr>
                <w:rFonts w:cstheme="minorHAnsi"/>
              </w:rPr>
            </w:pPr>
            <w:r w:rsidRPr="00AA0097">
              <w:rPr>
                <w:rFonts w:cstheme="minorHAnsi"/>
              </w:rPr>
              <w:t>I BIENNIO</w:t>
            </w:r>
          </w:p>
        </w:tc>
        <w:tc>
          <w:tcPr>
            <w:tcW w:w="1714" w:type="dxa"/>
          </w:tcPr>
          <w:p w14:paraId="720DD850" w14:textId="77777777" w:rsidR="00BD0517" w:rsidRPr="00AA0097" w:rsidRDefault="00BD0517" w:rsidP="00185D29">
            <w:pPr>
              <w:spacing w:after="0" w:line="312" w:lineRule="auto"/>
              <w:ind w:right="27"/>
              <w:rPr>
                <w:rFonts w:cstheme="minorHAnsi"/>
              </w:rPr>
            </w:pPr>
            <w:r w:rsidRPr="00AA0097">
              <w:rPr>
                <w:rFonts w:cstheme="minorHAnsi"/>
              </w:rPr>
              <w:t>II BIENNIO</w:t>
            </w:r>
          </w:p>
        </w:tc>
        <w:tc>
          <w:tcPr>
            <w:tcW w:w="1694" w:type="dxa"/>
          </w:tcPr>
          <w:p w14:paraId="183060D0" w14:textId="77777777" w:rsidR="00BD0517" w:rsidRPr="00AA0097" w:rsidRDefault="00BD0517" w:rsidP="00185D29">
            <w:pPr>
              <w:spacing w:after="0" w:line="312" w:lineRule="auto"/>
              <w:ind w:right="27"/>
              <w:rPr>
                <w:rFonts w:cstheme="minorHAnsi"/>
              </w:rPr>
            </w:pPr>
            <w:r w:rsidRPr="00AA0097">
              <w:rPr>
                <w:rFonts w:cstheme="minorHAnsi"/>
              </w:rPr>
              <w:t>V ANNO</w:t>
            </w:r>
          </w:p>
        </w:tc>
      </w:tr>
      <w:tr w:rsidR="00BD0517" w:rsidRPr="00AA0097" w14:paraId="3A8EC028" w14:textId="77777777" w:rsidTr="00312BE4">
        <w:tc>
          <w:tcPr>
            <w:tcW w:w="2058" w:type="dxa"/>
            <w:vMerge/>
          </w:tcPr>
          <w:p w14:paraId="531EA6DB" w14:textId="77777777" w:rsidR="00BD0517" w:rsidRPr="00AA0097" w:rsidRDefault="00BD0517" w:rsidP="00185D29">
            <w:pPr>
              <w:spacing w:after="0" w:line="312" w:lineRule="auto"/>
              <w:ind w:right="27"/>
              <w:rPr>
                <w:rFonts w:cstheme="minorHAnsi"/>
              </w:rPr>
            </w:pPr>
          </w:p>
        </w:tc>
        <w:tc>
          <w:tcPr>
            <w:tcW w:w="2448" w:type="dxa"/>
          </w:tcPr>
          <w:p w14:paraId="59F3F25A" w14:textId="77777777" w:rsidR="00BD0517" w:rsidRPr="00AA0097" w:rsidRDefault="00BD0517" w:rsidP="00185D29">
            <w:pPr>
              <w:spacing w:after="0" w:line="312" w:lineRule="auto"/>
              <w:ind w:right="27"/>
              <w:rPr>
                <w:rFonts w:cstheme="minorHAnsi"/>
              </w:rPr>
            </w:pPr>
            <w:r w:rsidRPr="00AA0097">
              <w:rPr>
                <w:rFonts w:cstheme="minorHAnsi"/>
              </w:rPr>
              <w:t>ECONOMICO*</w:t>
            </w:r>
          </w:p>
        </w:tc>
        <w:tc>
          <w:tcPr>
            <w:tcW w:w="1714" w:type="dxa"/>
          </w:tcPr>
          <w:p w14:paraId="7EA55BE1" w14:textId="77777777" w:rsidR="00BD0517" w:rsidRPr="00AA0097" w:rsidRDefault="00BD0517" w:rsidP="00185D29">
            <w:pPr>
              <w:spacing w:after="0" w:line="312" w:lineRule="auto"/>
              <w:ind w:right="27"/>
              <w:rPr>
                <w:rFonts w:cstheme="minorHAnsi"/>
              </w:rPr>
            </w:pPr>
            <w:r w:rsidRPr="00AA0097">
              <w:rPr>
                <w:rFonts w:cstheme="minorHAnsi"/>
              </w:rPr>
              <w:t>2</w:t>
            </w:r>
          </w:p>
        </w:tc>
        <w:tc>
          <w:tcPr>
            <w:tcW w:w="1714" w:type="dxa"/>
          </w:tcPr>
          <w:p w14:paraId="28C2CA3D" w14:textId="77777777" w:rsidR="00BD0517" w:rsidRPr="00AA0097" w:rsidRDefault="00BD0517" w:rsidP="00185D29">
            <w:pPr>
              <w:spacing w:after="0" w:line="312" w:lineRule="auto"/>
              <w:ind w:right="27"/>
              <w:rPr>
                <w:rFonts w:cstheme="minorHAnsi"/>
              </w:rPr>
            </w:pPr>
            <w:r w:rsidRPr="00AA0097">
              <w:rPr>
                <w:rFonts w:cstheme="minorHAnsi"/>
              </w:rPr>
              <w:t>2</w:t>
            </w:r>
          </w:p>
        </w:tc>
        <w:tc>
          <w:tcPr>
            <w:tcW w:w="1694" w:type="dxa"/>
          </w:tcPr>
          <w:p w14:paraId="53D5579B" w14:textId="77777777" w:rsidR="00BD0517" w:rsidRPr="00AA0097" w:rsidRDefault="00BD0517" w:rsidP="00185D29">
            <w:pPr>
              <w:spacing w:after="0" w:line="312" w:lineRule="auto"/>
              <w:ind w:right="27"/>
              <w:rPr>
                <w:rFonts w:cstheme="minorHAnsi"/>
              </w:rPr>
            </w:pPr>
            <w:r w:rsidRPr="00AA0097">
              <w:rPr>
                <w:rFonts w:cstheme="minorHAnsi"/>
              </w:rPr>
              <w:t>2</w:t>
            </w:r>
          </w:p>
        </w:tc>
      </w:tr>
      <w:tr w:rsidR="00BD0517" w:rsidRPr="00AA0097" w14:paraId="3C356605" w14:textId="77777777" w:rsidTr="00312BE4">
        <w:tc>
          <w:tcPr>
            <w:tcW w:w="2058" w:type="dxa"/>
            <w:vMerge/>
          </w:tcPr>
          <w:p w14:paraId="116E991F" w14:textId="77777777" w:rsidR="00BD0517" w:rsidRPr="00AA0097" w:rsidRDefault="00BD0517" w:rsidP="00185D29">
            <w:pPr>
              <w:spacing w:after="0" w:line="312" w:lineRule="auto"/>
              <w:ind w:right="27"/>
              <w:rPr>
                <w:rFonts w:cstheme="minorHAnsi"/>
              </w:rPr>
            </w:pPr>
          </w:p>
        </w:tc>
        <w:tc>
          <w:tcPr>
            <w:tcW w:w="2448" w:type="dxa"/>
          </w:tcPr>
          <w:p w14:paraId="5AF504E4" w14:textId="77777777" w:rsidR="00BD0517" w:rsidRPr="00AA0097" w:rsidRDefault="00BD0517" w:rsidP="00185D29">
            <w:pPr>
              <w:spacing w:after="0" w:line="312" w:lineRule="auto"/>
              <w:ind w:right="27"/>
              <w:rPr>
                <w:rFonts w:cstheme="minorHAnsi"/>
              </w:rPr>
            </w:pPr>
            <w:r w:rsidRPr="00AA0097">
              <w:rPr>
                <w:rFonts w:cstheme="minorHAnsi"/>
              </w:rPr>
              <w:t>TECNOLOGICO**</w:t>
            </w:r>
          </w:p>
        </w:tc>
        <w:tc>
          <w:tcPr>
            <w:tcW w:w="1714" w:type="dxa"/>
          </w:tcPr>
          <w:p w14:paraId="04C97560" w14:textId="77777777" w:rsidR="00BD0517" w:rsidRPr="00AA0097" w:rsidRDefault="00BD0517" w:rsidP="00185D29">
            <w:pPr>
              <w:spacing w:after="0" w:line="312" w:lineRule="auto"/>
              <w:ind w:right="27"/>
              <w:rPr>
                <w:rFonts w:cstheme="minorHAnsi"/>
              </w:rPr>
            </w:pPr>
            <w:r w:rsidRPr="00AA0097">
              <w:rPr>
                <w:rFonts w:cstheme="minorHAnsi"/>
              </w:rPr>
              <w:t>2</w:t>
            </w:r>
          </w:p>
        </w:tc>
        <w:tc>
          <w:tcPr>
            <w:tcW w:w="1714" w:type="dxa"/>
          </w:tcPr>
          <w:p w14:paraId="3FA88F7C" w14:textId="77777777" w:rsidR="00BD0517" w:rsidRPr="00AA0097" w:rsidRDefault="00BD0517" w:rsidP="00185D29">
            <w:pPr>
              <w:spacing w:after="0" w:line="312" w:lineRule="auto"/>
              <w:ind w:right="27"/>
              <w:rPr>
                <w:rFonts w:cstheme="minorHAnsi"/>
              </w:rPr>
            </w:pPr>
            <w:r w:rsidRPr="00AA0097">
              <w:rPr>
                <w:rFonts w:cstheme="minorHAnsi"/>
              </w:rPr>
              <w:t>2</w:t>
            </w:r>
          </w:p>
        </w:tc>
        <w:tc>
          <w:tcPr>
            <w:tcW w:w="1694" w:type="dxa"/>
          </w:tcPr>
          <w:p w14:paraId="409556F2" w14:textId="77777777" w:rsidR="00BD0517" w:rsidRPr="00AA0097" w:rsidRDefault="00BD0517" w:rsidP="00185D29">
            <w:pPr>
              <w:spacing w:after="0" w:line="312" w:lineRule="auto"/>
              <w:ind w:right="27"/>
              <w:rPr>
                <w:rFonts w:cstheme="minorHAnsi"/>
              </w:rPr>
            </w:pPr>
            <w:r w:rsidRPr="00AA0097">
              <w:rPr>
                <w:rFonts w:cstheme="minorHAnsi"/>
              </w:rPr>
              <w:t>2</w:t>
            </w:r>
          </w:p>
        </w:tc>
      </w:tr>
    </w:tbl>
    <w:p w14:paraId="3C821FD1" w14:textId="209A62C1" w:rsidR="00BD0517" w:rsidRPr="00AA0097" w:rsidRDefault="00BD0517" w:rsidP="00974D46">
      <w:pPr>
        <w:spacing w:after="0" w:line="312" w:lineRule="auto"/>
        <w:ind w:right="27"/>
        <w:jc w:val="right"/>
        <w:rPr>
          <w:rFonts w:cstheme="minorHAnsi"/>
          <w:i/>
          <w:iCs/>
        </w:rPr>
      </w:pPr>
    </w:p>
    <w:tbl>
      <w:tblPr>
        <w:tblStyle w:val="Grigliatabella"/>
        <w:tblW w:w="0" w:type="auto"/>
        <w:tblLook w:val="04A0" w:firstRow="1" w:lastRow="0" w:firstColumn="1" w:lastColumn="0" w:noHBand="0" w:noVBand="1"/>
      </w:tblPr>
      <w:tblGrid>
        <w:gridCol w:w="2058"/>
        <w:gridCol w:w="2448"/>
        <w:gridCol w:w="1714"/>
        <w:gridCol w:w="1714"/>
        <w:gridCol w:w="1694"/>
      </w:tblGrid>
      <w:tr w:rsidR="00BD0517" w:rsidRPr="00AA0097" w14:paraId="3CF5A341" w14:textId="77777777" w:rsidTr="00312BE4">
        <w:tc>
          <w:tcPr>
            <w:tcW w:w="9628" w:type="dxa"/>
            <w:gridSpan w:val="5"/>
          </w:tcPr>
          <w:p w14:paraId="670B70DC" w14:textId="77777777" w:rsidR="00BD0517" w:rsidRPr="00AA0097" w:rsidRDefault="00BD0517" w:rsidP="00185D29">
            <w:pPr>
              <w:spacing w:after="0" w:line="312" w:lineRule="auto"/>
              <w:ind w:right="27"/>
              <w:jc w:val="center"/>
              <w:rPr>
                <w:rFonts w:cstheme="minorHAnsi"/>
                <w:b/>
                <w:bCs/>
              </w:rPr>
            </w:pPr>
            <w:r w:rsidRPr="00AA0097">
              <w:rPr>
                <w:rFonts w:cstheme="minorHAnsi"/>
                <w:b/>
                <w:bCs/>
              </w:rPr>
              <w:t>STORIA (ore settimanali)</w:t>
            </w:r>
          </w:p>
        </w:tc>
      </w:tr>
      <w:tr w:rsidR="00BD0517" w:rsidRPr="00AA0097" w14:paraId="49FDF007" w14:textId="77777777" w:rsidTr="00312BE4">
        <w:tc>
          <w:tcPr>
            <w:tcW w:w="2058" w:type="dxa"/>
            <w:vMerge w:val="restart"/>
          </w:tcPr>
          <w:p w14:paraId="3684CDB4" w14:textId="77777777" w:rsidR="00BD0517" w:rsidRPr="00AA0097" w:rsidRDefault="00BD0517" w:rsidP="00185D29">
            <w:pPr>
              <w:spacing w:after="0" w:line="312" w:lineRule="auto"/>
              <w:ind w:right="27"/>
              <w:rPr>
                <w:rFonts w:cstheme="minorHAnsi"/>
              </w:rPr>
            </w:pPr>
          </w:p>
          <w:p w14:paraId="1FD44B1C" w14:textId="77777777" w:rsidR="00BD0517" w:rsidRPr="00AA0097" w:rsidRDefault="00BD0517" w:rsidP="00185D29">
            <w:pPr>
              <w:spacing w:after="0" w:line="312" w:lineRule="auto"/>
              <w:ind w:right="27"/>
              <w:rPr>
                <w:rFonts w:cstheme="minorHAnsi"/>
              </w:rPr>
            </w:pPr>
            <w:r w:rsidRPr="00AA0097">
              <w:rPr>
                <w:rFonts w:cstheme="minorHAnsi"/>
              </w:rPr>
              <w:t>ISTITUTO PROFESSIONALE</w:t>
            </w:r>
          </w:p>
        </w:tc>
        <w:tc>
          <w:tcPr>
            <w:tcW w:w="2448" w:type="dxa"/>
          </w:tcPr>
          <w:p w14:paraId="2E52270C" w14:textId="77777777" w:rsidR="00BD0517" w:rsidRPr="00AA0097" w:rsidRDefault="00BD0517" w:rsidP="00185D29">
            <w:pPr>
              <w:spacing w:after="0" w:line="312" w:lineRule="auto"/>
              <w:ind w:right="27"/>
              <w:jc w:val="center"/>
              <w:rPr>
                <w:rFonts w:cstheme="minorHAnsi"/>
              </w:rPr>
            </w:pPr>
            <w:r w:rsidRPr="00AA0097">
              <w:rPr>
                <w:rFonts w:cstheme="minorHAnsi"/>
              </w:rPr>
              <w:t>settore</w:t>
            </w:r>
          </w:p>
        </w:tc>
        <w:tc>
          <w:tcPr>
            <w:tcW w:w="1714" w:type="dxa"/>
          </w:tcPr>
          <w:p w14:paraId="20B0C1D7" w14:textId="77777777" w:rsidR="00BD0517" w:rsidRPr="00AA0097" w:rsidRDefault="00BD0517" w:rsidP="00185D29">
            <w:pPr>
              <w:spacing w:after="0" w:line="312" w:lineRule="auto"/>
              <w:ind w:right="27"/>
              <w:rPr>
                <w:rFonts w:cstheme="minorHAnsi"/>
              </w:rPr>
            </w:pPr>
            <w:r w:rsidRPr="00AA0097">
              <w:rPr>
                <w:rFonts w:cstheme="minorHAnsi"/>
              </w:rPr>
              <w:t>I BIENNIO</w:t>
            </w:r>
          </w:p>
        </w:tc>
        <w:tc>
          <w:tcPr>
            <w:tcW w:w="1714" w:type="dxa"/>
          </w:tcPr>
          <w:p w14:paraId="38091DB6" w14:textId="77777777" w:rsidR="00BD0517" w:rsidRPr="00AA0097" w:rsidRDefault="00BD0517" w:rsidP="00185D29">
            <w:pPr>
              <w:spacing w:after="0" w:line="312" w:lineRule="auto"/>
              <w:ind w:right="27"/>
              <w:rPr>
                <w:rFonts w:cstheme="minorHAnsi"/>
              </w:rPr>
            </w:pPr>
            <w:r w:rsidRPr="00AA0097">
              <w:rPr>
                <w:rFonts w:cstheme="minorHAnsi"/>
              </w:rPr>
              <w:t>II BIENNIO</w:t>
            </w:r>
          </w:p>
        </w:tc>
        <w:tc>
          <w:tcPr>
            <w:tcW w:w="1694" w:type="dxa"/>
          </w:tcPr>
          <w:p w14:paraId="50C5A955" w14:textId="77777777" w:rsidR="00BD0517" w:rsidRPr="00AA0097" w:rsidRDefault="00BD0517" w:rsidP="00185D29">
            <w:pPr>
              <w:spacing w:after="0" w:line="312" w:lineRule="auto"/>
              <w:ind w:right="27"/>
              <w:rPr>
                <w:rFonts w:cstheme="minorHAnsi"/>
              </w:rPr>
            </w:pPr>
            <w:r w:rsidRPr="00AA0097">
              <w:rPr>
                <w:rFonts w:cstheme="minorHAnsi"/>
              </w:rPr>
              <w:t>V ANNO</w:t>
            </w:r>
          </w:p>
        </w:tc>
      </w:tr>
      <w:tr w:rsidR="00BD0517" w:rsidRPr="00AA0097" w14:paraId="2819051F" w14:textId="77777777" w:rsidTr="00312BE4">
        <w:tc>
          <w:tcPr>
            <w:tcW w:w="2058" w:type="dxa"/>
            <w:vMerge/>
          </w:tcPr>
          <w:p w14:paraId="2DEE27B1" w14:textId="77777777" w:rsidR="00BD0517" w:rsidRPr="00AA0097" w:rsidRDefault="00BD0517" w:rsidP="00185D29">
            <w:pPr>
              <w:spacing w:after="0" w:line="312" w:lineRule="auto"/>
              <w:ind w:right="27"/>
              <w:rPr>
                <w:rFonts w:cstheme="minorHAnsi"/>
              </w:rPr>
            </w:pPr>
          </w:p>
        </w:tc>
        <w:tc>
          <w:tcPr>
            <w:tcW w:w="2448" w:type="dxa"/>
          </w:tcPr>
          <w:p w14:paraId="24758167" w14:textId="77777777" w:rsidR="00BD0517" w:rsidRPr="00AA0097" w:rsidRDefault="00BD0517" w:rsidP="00185D29">
            <w:pPr>
              <w:spacing w:after="0" w:line="312" w:lineRule="auto"/>
              <w:ind w:right="27"/>
              <w:rPr>
                <w:rFonts w:cstheme="minorHAnsi"/>
              </w:rPr>
            </w:pPr>
            <w:r w:rsidRPr="00AA0097">
              <w:rPr>
                <w:rFonts w:cstheme="minorHAnsi"/>
              </w:rPr>
              <w:t>SERVIZI*</w:t>
            </w:r>
          </w:p>
        </w:tc>
        <w:tc>
          <w:tcPr>
            <w:tcW w:w="1714" w:type="dxa"/>
          </w:tcPr>
          <w:p w14:paraId="4AF20690" w14:textId="77777777" w:rsidR="00BD0517" w:rsidRPr="00AA0097" w:rsidRDefault="00BD0517" w:rsidP="00185D29">
            <w:pPr>
              <w:spacing w:after="0" w:line="312" w:lineRule="auto"/>
              <w:ind w:right="27"/>
              <w:rPr>
                <w:rFonts w:cstheme="minorHAnsi"/>
              </w:rPr>
            </w:pPr>
            <w:r w:rsidRPr="00AA0097">
              <w:rPr>
                <w:rFonts w:cstheme="minorHAnsi"/>
              </w:rPr>
              <w:t>2</w:t>
            </w:r>
          </w:p>
        </w:tc>
        <w:tc>
          <w:tcPr>
            <w:tcW w:w="1714" w:type="dxa"/>
          </w:tcPr>
          <w:p w14:paraId="41F29A5A" w14:textId="77777777" w:rsidR="00BD0517" w:rsidRPr="00AA0097" w:rsidRDefault="00BD0517" w:rsidP="00185D29">
            <w:pPr>
              <w:spacing w:after="0" w:line="312" w:lineRule="auto"/>
              <w:ind w:right="27"/>
              <w:rPr>
                <w:rFonts w:cstheme="minorHAnsi"/>
              </w:rPr>
            </w:pPr>
            <w:r w:rsidRPr="00AA0097">
              <w:rPr>
                <w:rFonts w:cstheme="minorHAnsi"/>
              </w:rPr>
              <w:t>2</w:t>
            </w:r>
          </w:p>
        </w:tc>
        <w:tc>
          <w:tcPr>
            <w:tcW w:w="1694" w:type="dxa"/>
          </w:tcPr>
          <w:p w14:paraId="131858F2" w14:textId="77777777" w:rsidR="00BD0517" w:rsidRPr="00AA0097" w:rsidRDefault="00BD0517" w:rsidP="00185D29">
            <w:pPr>
              <w:spacing w:after="0" w:line="312" w:lineRule="auto"/>
              <w:ind w:right="27"/>
              <w:rPr>
                <w:rFonts w:cstheme="minorHAnsi"/>
              </w:rPr>
            </w:pPr>
            <w:r w:rsidRPr="00AA0097">
              <w:rPr>
                <w:rFonts w:cstheme="minorHAnsi"/>
              </w:rPr>
              <w:t>2</w:t>
            </w:r>
          </w:p>
        </w:tc>
      </w:tr>
      <w:tr w:rsidR="00BD0517" w:rsidRPr="00AA0097" w14:paraId="553955CE" w14:textId="77777777" w:rsidTr="00312BE4">
        <w:tc>
          <w:tcPr>
            <w:tcW w:w="2058" w:type="dxa"/>
            <w:vMerge/>
          </w:tcPr>
          <w:p w14:paraId="62E63B7E" w14:textId="77777777" w:rsidR="00BD0517" w:rsidRPr="00AA0097" w:rsidRDefault="00BD0517" w:rsidP="00185D29">
            <w:pPr>
              <w:spacing w:after="0" w:line="312" w:lineRule="auto"/>
              <w:ind w:right="27"/>
              <w:rPr>
                <w:rFonts w:cstheme="minorHAnsi"/>
              </w:rPr>
            </w:pPr>
          </w:p>
        </w:tc>
        <w:tc>
          <w:tcPr>
            <w:tcW w:w="2448" w:type="dxa"/>
          </w:tcPr>
          <w:p w14:paraId="35854AAF" w14:textId="77777777" w:rsidR="00BD0517" w:rsidRPr="00AA0097" w:rsidRDefault="00BD0517" w:rsidP="00185D29">
            <w:pPr>
              <w:spacing w:after="0" w:line="312" w:lineRule="auto"/>
              <w:ind w:right="27"/>
              <w:rPr>
                <w:rFonts w:cstheme="minorHAnsi"/>
              </w:rPr>
            </w:pPr>
            <w:r w:rsidRPr="00AA0097">
              <w:rPr>
                <w:rFonts w:cstheme="minorHAnsi"/>
              </w:rPr>
              <w:t>INDUSTRIA E ARTIGIANATO**</w:t>
            </w:r>
          </w:p>
        </w:tc>
        <w:tc>
          <w:tcPr>
            <w:tcW w:w="1714" w:type="dxa"/>
          </w:tcPr>
          <w:p w14:paraId="558EE35B" w14:textId="77777777" w:rsidR="00BD0517" w:rsidRPr="00AA0097" w:rsidRDefault="00BD0517" w:rsidP="00185D29">
            <w:pPr>
              <w:spacing w:after="0" w:line="312" w:lineRule="auto"/>
              <w:ind w:right="27"/>
              <w:rPr>
                <w:rFonts w:cstheme="minorHAnsi"/>
              </w:rPr>
            </w:pPr>
            <w:r w:rsidRPr="00AA0097">
              <w:rPr>
                <w:rFonts w:cstheme="minorHAnsi"/>
              </w:rPr>
              <w:t>2</w:t>
            </w:r>
          </w:p>
        </w:tc>
        <w:tc>
          <w:tcPr>
            <w:tcW w:w="1714" w:type="dxa"/>
          </w:tcPr>
          <w:p w14:paraId="65B4F458" w14:textId="77777777" w:rsidR="00BD0517" w:rsidRPr="00AA0097" w:rsidRDefault="00BD0517" w:rsidP="00185D29">
            <w:pPr>
              <w:spacing w:after="0" w:line="312" w:lineRule="auto"/>
              <w:ind w:right="27"/>
              <w:rPr>
                <w:rFonts w:cstheme="minorHAnsi"/>
              </w:rPr>
            </w:pPr>
            <w:r w:rsidRPr="00AA0097">
              <w:rPr>
                <w:rFonts w:cstheme="minorHAnsi"/>
              </w:rPr>
              <w:t>2</w:t>
            </w:r>
          </w:p>
        </w:tc>
        <w:tc>
          <w:tcPr>
            <w:tcW w:w="1694" w:type="dxa"/>
          </w:tcPr>
          <w:p w14:paraId="6A0ECF73" w14:textId="77777777" w:rsidR="00BD0517" w:rsidRPr="00AA0097" w:rsidRDefault="00BD0517" w:rsidP="00185D29">
            <w:pPr>
              <w:spacing w:after="0" w:line="312" w:lineRule="auto"/>
              <w:ind w:right="27"/>
              <w:rPr>
                <w:rFonts w:cstheme="minorHAnsi"/>
              </w:rPr>
            </w:pPr>
            <w:r w:rsidRPr="00AA0097">
              <w:rPr>
                <w:rFonts w:cstheme="minorHAnsi"/>
              </w:rPr>
              <w:t>2</w:t>
            </w:r>
          </w:p>
        </w:tc>
      </w:tr>
    </w:tbl>
    <w:p w14:paraId="1EB603B0" w14:textId="77777777" w:rsidR="00BD0517" w:rsidRPr="00AA0097" w:rsidRDefault="00BD0517" w:rsidP="00974D46">
      <w:pPr>
        <w:spacing w:after="0" w:line="312" w:lineRule="auto"/>
        <w:ind w:right="27"/>
        <w:jc w:val="right"/>
        <w:rPr>
          <w:rFonts w:cstheme="minorHAnsi"/>
          <w:i/>
          <w:iCs/>
        </w:rPr>
      </w:pPr>
      <w:r w:rsidRPr="00AA0097">
        <w:rPr>
          <w:rFonts w:cstheme="minorHAnsi"/>
          <w:i/>
          <w:iCs/>
        </w:rPr>
        <w:t>*Tutti gli indirizzi</w:t>
      </w:r>
    </w:p>
    <w:p w14:paraId="01A43AA3" w14:textId="2A76749C" w:rsidR="00BD0517" w:rsidRPr="00974D46" w:rsidRDefault="00BD0517" w:rsidP="00974D46">
      <w:pPr>
        <w:spacing w:after="0" w:line="312" w:lineRule="auto"/>
        <w:ind w:right="27"/>
        <w:jc w:val="right"/>
        <w:rPr>
          <w:rFonts w:cstheme="minorHAnsi"/>
          <w:i/>
          <w:iCs/>
        </w:rPr>
      </w:pPr>
      <w:r w:rsidRPr="00AA0097">
        <w:rPr>
          <w:rFonts w:cstheme="minorHAnsi"/>
          <w:i/>
          <w:iCs/>
        </w:rPr>
        <w:t>**Tutti gli indirizzi</w:t>
      </w:r>
      <w:bookmarkEnd w:id="0"/>
    </w:p>
    <w:p w14:paraId="146A36D1" w14:textId="5DCB383D" w:rsidR="00BD0517" w:rsidRDefault="00BD0517" w:rsidP="00185D29">
      <w:pPr>
        <w:spacing w:after="0" w:line="312" w:lineRule="auto"/>
        <w:ind w:right="27"/>
        <w:jc w:val="both"/>
        <w:rPr>
          <w:rFonts w:cstheme="minorHAnsi"/>
        </w:rPr>
      </w:pPr>
      <w:r w:rsidRPr="00AA0097">
        <w:rPr>
          <w:rFonts w:cstheme="minorHAnsi"/>
          <w:b/>
          <w:bCs/>
        </w:rPr>
        <w:t>ISTITUTI TECNICI E PROFESSIONALI</w:t>
      </w:r>
      <w:r w:rsidRPr="00AA0097">
        <w:rPr>
          <w:rFonts w:cstheme="minorHAnsi"/>
        </w:rPr>
        <w:t>: nel primo biennio degli istituti tecnici e professionali, lo studio della storia si rivolge alla conoscenza e comprensione dei cambiamenti avvenuti nel corso delle diverse epoche, attraverso un confronto fra aree geografiche e culturali. La Costituzione italiana è analizzata in un’ottica sociale, volta al rispetto dei diritti dei cittadini e alla salvaguardia dell’ambiente. Nel secondo biennio e nel quinto anno, lo studio della storia si affronta in correlazione agli sviluppi della scienza, della tecnologia e della tecnica, concentrandosi sulle trasformazioni avvenute nel corso del tempo in relazione alle strutture demografiche, economiche e sociali.</w:t>
      </w:r>
    </w:p>
    <w:p w14:paraId="583969DB" w14:textId="77777777" w:rsidR="00974D46" w:rsidRPr="00AA0097" w:rsidRDefault="00974D46" w:rsidP="00185D29">
      <w:pPr>
        <w:spacing w:after="0" w:line="312" w:lineRule="auto"/>
        <w:ind w:right="27"/>
        <w:jc w:val="both"/>
        <w:rPr>
          <w:rFonts w:cstheme="minorHAnsi"/>
        </w:rPr>
      </w:pPr>
    </w:p>
    <w:p w14:paraId="62C53547" w14:textId="6F20B492" w:rsidR="006E4988" w:rsidRPr="00974D46" w:rsidRDefault="00974D46" w:rsidP="00974D46">
      <w:pPr>
        <w:ind w:right="27"/>
        <w:jc w:val="both"/>
        <w:rPr>
          <w:rFonts w:cstheme="minorHAnsi"/>
          <w:sz w:val="18"/>
          <w:szCs w:val="18"/>
        </w:rPr>
      </w:pPr>
      <w:r w:rsidRPr="00185D29">
        <w:rPr>
          <w:rFonts w:cstheme="minorHAnsi"/>
          <w:sz w:val="18"/>
          <w:szCs w:val="18"/>
        </w:rPr>
        <w:lastRenderedPageBreak/>
        <w:t>Nome………………</w:t>
      </w:r>
      <w:r>
        <w:rPr>
          <w:rFonts w:cstheme="minorHAnsi"/>
          <w:sz w:val="18"/>
          <w:szCs w:val="18"/>
        </w:rPr>
        <w:t>…………</w:t>
      </w:r>
      <w:proofErr w:type="gramStart"/>
      <w:r>
        <w:rPr>
          <w:rFonts w:cstheme="minorHAnsi"/>
          <w:sz w:val="18"/>
          <w:szCs w:val="18"/>
        </w:rPr>
        <w:t>…….</w:t>
      </w:r>
      <w:proofErr w:type="gramEnd"/>
      <w:r>
        <w:rPr>
          <w:rFonts w:cstheme="minorHAnsi"/>
          <w:sz w:val="18"/>
          <w:szCs w:val="18"/>
        </w:rPr>
        <w:t>.</w:t>
      </w:r>
      <w:r w:rsidRPr="00185D29">
        <w:rPr>
          <w:rFonts w:cstheme="minorHAnsi"/>
          <w:sz w:val="18"/>
          <w:szCs w:val="18"/>
        </w:rPr>
        <w:t>……</w:t>
      </w:r>
      <w:r>
        <w:rPr>
          <w:rFonts w:cstheme="minorHAnsi"/>
          <w:sz w:val="18"/>
          <w:szCs w:val="18"/>
        </w:rPr>
        <w:t>……………</w:t>
      </w:r>
      <w:r w:rsidRPr="00185D29">
        <w:rPr>
          <w:rFonts w:cstheme="minorHAnsi"/>
          <w:sz w:val="18"/>
          <w:szCs w:val="18"/>
        </w:rPr>
        <w:t>……..</w:t>
      </w:r>
      <w:r w:rsidRPr="00185D29">
        <w:rPr>
          <w:rFonts w:cstheme="minorHAnsi"/>
          <w:sz w:val="18"/>
          <w:szCs w:val="18"/>
        </w:rPr>
        <w:tab/>
      </w:r>
      <w:r>
        <w:rPr>
          <w:rFonts w:cstheme="minorHAnsi"/>
          <w:sz w:val="18"/>
          <w:szCs w:val="18"/>
        </w:rPr>
        <w:t xml:space="preserve"> </w:t>
      </w:r>
      <w:r w:rsidRPr="00185D29">
        <w:rPr>
          <w:rFonts w:cstheme="minorHAnsi"/>
          <w:sz w:val="18"/>
          <w:szCs w:val="18"/>
        </w:rPr>
        <w:t>Cognome……………………</w:t>
      </w:r>
      <w:r>
        <w:rPr>
          <w:rFonts w:cstheme="minorHAnsi"/>
          <w:sz w:val="18"/>
          <w:szCs w:val="18"/>
        </w:rPr>
        <w:t>………</w:t>
      </w:r>
      <w:proofErr w:type="gramStart"/>
      <w:r>
        <w:rPr>
          <w:rFonts w:cstheme="minorHAnsi"/>
          <w:sz w:val="18"/>
          <w:szCs w:val="18"/>
        </w:rPr>
        <w:t>…….</w:t>
      </w:r>
      <w:proofErr w:type="gramEnd"/>
      <w:r>
        <w:rPr>
          <w:rFonts w:cstheme="minorHAnsi"/>
          <w:sz w:val="18"/>
          <w:szCs w:val="18"/>
        </w:rPr>
        <w:t>……………..</w:t>
      </w:r>
      <w:r w:rsidRPr="00185D29">
        <w:rPr>
          <w:rFonts w:cstheme="minorHAnsi"/>
          <w:sz w:val="18"/>
          <w:szCs w:val="18"/>
        </w:rPr>
        <w:t>.</w:t>
      </w:r>
      <w:r w:rsidRPr="00185D29">
        <w:rPr>
          <w:rFonts w:cstheme="minorHAnsi"/>
          <w:sz w:val="18"/>
          <w:szCs w:val="18"/>
        </w:rPr>
        <w:tab/>
        <w:t xml:space="preserve">Classe………………… </w:t>
      </w:r>
      <w:r w:rsidRPr="00185D29">
        <w:rPr>
          <w:rFonts w:cstheme="minorHAnsi"/>
          <w:sz w:val="18"/>
          <w:szCs w:val="18"/>
        </w:rPr>
        <w:tab/>
        <w:t>Data…………………</w:t>
      </w:r>
    </w:p>
    <w:p w14:paraId="39A9526C" w14:textId="54BC423E" w:rsidR="00B03017" w:rsidRPr="00974D46" w:rsidRDefault="00B03017" w:rsidP="00974D46">
      <w:pPr>
        <w:ind w:right="27"/>
        <w:jc w:val="center"/>
        <w:rPr>
          <w:rFonts w:cstheme="minorHAnsi"/>
          <w:b/>
          <w:bCs/>
        </w:rPr>
      </w:pPr>
      <w:r w:rsidRPr="00AA0097">
        <w:rPr>
          <w:rFonts w:cstheme="minorHAnsi"/>
          <w:b/>
          <w:bCs/>
        </w:rPr>
        <w:t>LE TAPPE DELLA SCELTA</w:t>
      </w:r>
    </w:p>
    <w:tbl>
      <w:tblPr>
        <w:tblStyle w:val="Grigliatabella"/>
        <w:tblW w:w="0" w:type="auto"/>
        <w:tblLook w:val="04A0" w:firstRow="1" w:lastRow="0" w:firstColumn="1" w:lastColumn="0" w:noHBand="0" w:noVBand="1"/>
      </w:tblPr>
      <w:tblGrid>
        <w:gridCol w:w="2689"/>
        <w:gridCol w:w="3949"/>
        <w:gridCol w:w="3422"/>
      </w:tblGrid>
      <w:tr w:rsidR="00B03017" w:rsidRPr="00AA0097" w14:paraId="1B65956F" w14:textId="77777777" w:rsidTr="00974D46">
        <w:trPr>
          <w:trHeight w:val="427"/>
        </w:trPr>
        <w:tc>
          <w:tcPr>
            <w:tcW w:w="2689" w:type="dxa"/>
            <w:vMerge w:val="restart"/>
          </w:tcPr>
          <w:p w14:paraId="2FCBC0DE" w14:textId="77777777" w:rsidR="00B03017" w:rsidRPr="00AA0097" w:rsidRDefault="00B03017" w:rsidP="00185D29">
            <w:pPr>
              <w:ind w:right="27"/>
              <w:jc w:val="both"/>
              <w:rPr>
                <w:rFonts w:cstheme="minorHAnsi"/>
              </w:rPr>
            </w:pPr>
            <w:r w:rsidRPr="00AA0097">
              <w:rPr>
                <w:rFonts w:cstheme="minorHAnsi"/>
              </w:rPr>
              <w:t>SETTEMBRE-NOVEMBRE</w:t>
            </w:r>
          </w:p>
        </w:tc>
        <w:tc>
          <w:tcPr>
            <w:tcW w:w="3949" w:type="dxa"/>
          </w:tcPr>
          <w:p w14:paraId="3D4811B3" w14:textId="6C3E9DCD" w:rsidR="00B03017" w:rsidRPr="00AA0097" w:rsidRDefault="00B03017" w:rsidP="00185D29">
            <w:pPr>
              <w:ind w:right="27"/>
              <w:jc w:val="both"/>
              <w:rPr>
                <w:rFonts w:cstheme="minorHAnsi"/>
              </w:rPr>
            </w:pPr>
            <w:r w:rsidRPr="00AA0097">
              <w:rPr>
                <w:rFonts w:cstheme="minorHAnsi"/>
              </w:rPr>
              <w:t>LA SCUOLA CHE VORREI FREQUENTARE →</w:t>
            </w:r>
          </w:p>
        </w:tc>
        <w:tc>
          <w:tcPr>
            <w:tcW w:w="3422" w:type="dxa"/>
          </w:tcPr>
          <w:p w14:paraId="05BF6A81" w14:textId="77777777" w:rsidR="00B03017" w:rsidRPr="00AA0097" w:rsidRDefault="00B03017" w:rsidP="00185D29">
            <w:pPr>
              <w:ind w:right="27"/>
              <w:jc w:val="both"/>
              <w:rPr>
                <w:rFonts w:cstheme="minorHAnsi"/>
              </w:rPr>
            </w:pPr>
          </w:p>
        </w:tc>
      </w:tr>
      <w:tr w:rsidR="00B03017" w:rsidRPr="00AA0097" w14:paraId="1E05C3EA" w14:textId="77777777" w:rsidTr="00974D46">
        <w:tc>
          <w:tcPr>
            <w:tcW w:w="2689" w:type="dxa"/>
            <w:vMerge/>
          </w:tcPr>
          <w:p w14:paraId="232275A3" w14:textId="77777777" w:rsidR="00B03017" w:rsidRPr="00AA0097" w:rsidRDefault="00B03017" w:rsidP="00185D29">
            <w:pPr>
              <w:ind w:right="27"/>
              <w:jc w:val="both"/>
              <w:rPr>
                <w:rFonts w:cstheme="minorHAnsi"/>
              </w:rPr>
            </w:pPr>
          </w:p>
        </w:tc>
        <w:tc>
          <w:tcPr>
            <w:tcW w:w="3949" w:type="dxa"/>
          </w:tcPr>
          <w:p w14:paraId="099FE1A3" w14:textId="064B6A97" w:rsidR="00B03017" w:rsidRPr="00AA0097" w:rsidRDefault="00B03017" w:rsidP="00185D29">
            <w:pPr>
              <w:ind w:right="27"/>
              <w:jc w:val="both"/>
              <w:rPr>
                <w:rFonts w:cstheme="minorHAnsi"/>
              </w:rPr>
            </w:pPr>
            <w:r w:rsidRPr="00AA0097">
              <w:rPr>
                <w:rFonts w:cstheme="minorHAnsi"/>
              </w:rPr>
              <w:t>MOTIVAZIONE →</w:t>
            </w:r>
          </w:p>
          <w:p w14:paraId="559FD047" w14:textId="77777777" w:rsidR="00B03017" w:rsidRPr="00AA0097" w:rsidRDefault="00B03017" w:rsidP="00185D29">
            <w:pPr>
              <w:ind w:right="27"/>
              <w:jc w:val="both"/>
              <w:rPr>
                <w:rFonts w:cstheme="minorHAnsi"/>
              </w:rPr>
            </w:pPr>
          </w:p>
          <w:p w14:paraId="6F06181F" w14:textId="77777777" w:rsidR="00B03017" w:rsidRPr="00AA0097" w:rsidRDefault="00B03017" w:rsidP="00185D29">
            <w:pPr>
              <w:ind w:right="27"/>
              <w:jc w:val="both"/>
              <w:rPr>
                <w:rFonts w:cstheme="minorHAnsi"/>
              </w:rPr>
            </w:pPr>
          </w:p>
        </w:tc>
        <w:tc>
          <w:tcPr>
            <w:tcW w:w="3422" w:type="dxa"/>
          </w:tcPr>
          <w:p w14:paraId="57D83F6B" w14:textId="77777777" w:rsidR="00B03017" w:rsidRPr="00AA0097" w:rsidRDefault="00B03017" w:rsidP="00185D29">
            <w:pPr>
              <w:ind w:right="27"/>
              <w:jc w:val="both"/>
              <w:rPr>
                <w:rFonts w:cstheme="minorHAnsi"/>
              </w:rPr>
            </w:pPr>
          </w:p>
        </w:tc>
      </w:tr>
      <w:tr w:rsidR="00B03017" w:rsidRPr="00AA0097" w14:paraId="0FFA18ED" w14:textId="77777777" w:rsidTr="00974D46">
        <w:tc>
          <w:tcPr>
            <w:tcW w:w="2689" w:type="dxa"/>
          </w:tcPr>
          <w:p w14:paraId="5E39ABE4" w14:textId="77777777" w:rsidR="00B03017" w:rsidRPr="00AA0097" w:rsidRDefault="00B03017" w:rsidP="00185D29">
            <w:pPr>
              <w:ind w:right="27"/>
              <w:jc w:val="both"/>
              <w:rPr>
                <w:rFonts w:cstheme="minorHAnsi"/>
              </w:rPr>
            </w:pPr>
            <w:r w:rsidRPr="00AA0097">
              <w:rPr>
                <w:rFonts w:cstheme="minorHAnsi"/>
              </w:rPr>
              <w:t>DICEMBRE</w:t>
            </w:r>
          </w:p>
        </w:tc>
        <w:tc>
          <w:tcPr>
            <w:tcW w:w="3949" w:type="dxa"/>
          </w:tcPr>
          <w:p w14:paraId="340360BE" w14:textId="2839C8CD" w:rsidR="00B03017" w:rsidRPr="00AA0097" w:rsidRDefault="00B03017" w:rsidP="00185D29">
            <w:pPr>
              <w:ind w:right="27"/>
              <w:jc w:val="both"/>
              <w:rPr>
                <w:rFonts w:cstheme="minorHAnsi"/>
              </w:rPr>
            </w:pPr>
            <w:r w:rsidRPr="00AA0097">
              <w:rPr>
                <w:rFonts w:cstheme="minorHAnsi"/>
              </w:rPr>
              <w:t>CONSIGLIO ORIENTATIVO DEL CONSIGLIO DI CLASSE →</w:t>
            </w:r>
          </w:p>
        </w:tc>
        <w:tc>
          <w:tcPr>
            <w:tcW w:w="3422" w:type="dxa"/>
          </w:tcPr>
          <w:p w14:paraId="00A33377" w14:textId="77777777" w:rsidR="00B03017" w:rsidRPr="00AA0097" w:rsidRDefault="00B03017" w:rsidP="00185D29">
            <w:pPr>
              <w:ind w:right="27"/>
              <w:jc w:val="both"/>
              <w:rPr>
                <w:rFonts w:cstheme="minorHAnsi"/>
              </w:rPr>
            </w:pPr>
          </w:p>
        </w:tc>
      </w:tr>
      <w:tr w:rsidR="00B03017" w:rsidRPr="00AA0097" w14:paraId="674BAE2F" w14:textId="77777777" w:rsidTr="00974D46">
        <w:tc>
          <w:tcPr>
            <w:tcW w:w="2689" w:type="dxa"/>
            <w:vMerge w:val="restart"/>
          </w:tcPr>
          <w:p w14:paraId="089AF486" w14:textId="77777777" w:rsidR="00B03017" w:rsidRPr="00AA0097" w:rsidRDefault="00B03017" w:rsidP="00185D29">
            <w:pPr>
              <w:ind w:right="27"/>
              <w:jc w:val="both"/>
              <w:rPr>
                <w:rFonts w:cstheme="minorHAnsi"/>
              </w:rPr>
            </w:pPr>
            <w:r w:rsidRPr="00AA0097">
              <w:rPr>
                <w:rFonts w:cstheme="minorHAnsi"/>
              </w:rPr>
              <w:t>GENNAIO</w:t>
            </w:r>
          </w:p>
        </w:tc>
        <w:tc>
          <w:tcPr>
            <w:tcW w:w="3949" w:type="dxa"/>
          </w:tcPr>
          <w:p w14:paraId="70D1181F" w14:textId="124C52CD" w:rsidR="00B03017" w:rsidRPr="00AA0097" w:rsidRDefault="00B03017" w:rsidP="00185D29">
            <w:pPr>
              <w:ind w:right="27"/>
              <w:jc w:val="both"/>
              <w:rPr>
                <w:rFonts w:cstheme="minorHAnsi"/>
              </w:rPr>
            </w:pPr>
            <w:r w:rsidRPr="00AA0097">
              <w:rPr>
                <w:rFonts w:cstheme="minorHAnsi"/>
              </w:rPr>
              <w:t>LA MIA SCELTA →</w:t>
            </w:r>
          </w:p>
        </w:tc>
        <w:tc>
          <w:tcPr>
            <w:tcW w:w="3422" w:type="dxa"/>
          </w:tcPr>
          <w:p w14:paraId="20974C02" w14:textId="77777777" w:rsidR="00B03017" w:rsidRPr="00AA0097" w:rsidRDefault="00B03017" w:rsidP="00185D29">
            <w:pPr>
              <w:ind w:right="27"/>
              <w:jc w:val="both"/>
              <w:rPr>
                <w:rFonts w:cstheme="minorHAnsi"/>
              </w:rPr>
            </w:pPr>
          </w:p>
        </w:tc>
      </w:tr>
      <w:tr w:rsidR="00B03017" w:rsidRPr="00AA0097" w14:paraId="12142C3E" w14:textId="77777777" w:rsidTr="00974D46">
        <w:trPr>
          <w:trHeight w:val="1363"/>
        </w:trPr>
        <w:tc>
          <w:tcPr>
            <w:tcW w:w="2689" w:type="dxa"/>
            <w:vMerge/>
          </w:tcPr>
          <w:p w14:paraId="5D662986" w14:textId="77777777" w:rsidR="00B03017" w:rsidRPr="00AA0097" w:rsidRDefault="00B03017" w:rsidP="00185D29">
            <w:pPr>
              <w:ind w:right="27"/>
              <w:jc w:val="both"/>
              <w:rPr>
                <w:rFonts w:cstheme="minorHAnsi"/>
              </w:rPr>
            </w:pPr>
          </w:p>
        </w:tc>
        <w:tc>
          <w:tcPr>
            <w:tcW w:w="3949" w:type="dxa"/>
          </w:tcPr>
          <w:p w14:paraId="750A2737" w14:textId="4BD93391" w:rsidR="00B03017" w:rsidRPr="00AA0097" w:rsidRDefault="00B03017" w:rsidP="00185D29">
            <w:pPr>
              <w:ind w:right="27"/>
              <w:jc w:val="both"/>
              <w:rPr>
                <w:rFonts w:cstheme="minorHAnsi"/>
              </w:rPr>
            </w:pPr>
            <w:r w:rsidRPr="00AA0097">
              <w:rPr>
                <w:rFonts w:cstheme="minorHAnsi"/>
              </w:rPr>
              <w:t>MOTIVAZIONE →</w:t>
            </w:r>
          </w:p>
        </w:tc>
        <w:tc>
          <w:tcPr>
            <w:tcW w:w="3422" w:type="dxa"/>
          </w:tcPr>
          <w:p w14:paraId="218F509C" w14:textId="77777777" w:rsidR="00B03017" w:rsidRPr="00AA0097" w:rsidRDefault="00B03017" w:rsidP="00185D29">
            <w:pPr>
              <w:ind w:right="27"/>
              <w:jc w:val="both"/>
              <w:rPr>
                <w:rFonts w:cstheme="minorHAnsi"/>
              </w:rPr>
            </w:pPr>
          </w:p>
        </w:tc>
      </w:tr>
    </w:tbl>
    <w:p w14:paraId="2AF20983" w14:textId="77777777" w:rsidR="00B03017" w:rsidRPr="00AA0097" w:rsidRDefault="00B03017" w:rsidP="00185D29">
      <w:pPr>
        <w:ind w:right="27"/>
        <w:jc w:val="both"/>
        <w:rPr>
          <w:rFonts w:cstheme="minorHAnsi"/>
        </w:rPr>
      </w:pPr>
    </w:p>
    <w:tbl>
      <w:tblPr>
        <w:tblStyle w:val="Grigliatabella"/>
        <w:tblW w:w="0" w:type="auto"/>
        <w:tblLook w:val="04A0" w:firstRow="1" w:lastRow="0" w:firstColumn="1" w:lastColumn="0" w:noHBand="0" w:noVBand="1"/>
      </w:tblPr>
      <w:tblGrid>
        <w:gridCol w:w="2689"/>
        <w:gridCol w:w="6939"/>
      </w:tblGrid>
      <w:tr w:rsidR="00B03017" w:rsidRPr="00AA0097" w14:paraId="3E37FF22" w14:textId="77777777" w:rsidTr="00974D46">
        <w:tc>
          <w:tcPr>
            <w:tcW w:w="2689" w:type="dxa"/>
          </w:tcPr>
          <w:p w14:paraId="2263A8E7" w14:textId="77777777" w:rsidR="00B03017" w:rsidRPr="00AA0097" w:rsidRDefault="00B03017" w:rsidP="00185D29">
            <w:pPr>
              <w:ind w:right="27"/>
              <w:jc w:val="center"/>
              <w:rPr>
                <w:rFonts w:cstheme="minorHAnsi"/>
              </w:rPr>
            </w:pPr>
            <w:r w:rsidRPr="00AA0097">
              <w:rPr>
                <w:rFonts w:cstheme="minorHAnsi"/>
              </w:rPr>
              <w:t>SETTEMBRE - GENNAIO</w:t>
            </w:r>
          </w:p>
        </w:tc>
        <w:tc>
          <w:tcPr>
            <w:tcW w:w="6939" w:type="dxa"/>
            <w:vMerge w:val="restart"/>
          </w:tcPr>
          <w:p w14:paraId="6453763D" w14:textId="77777777" w:rsidR="00B03017" w:rsidRPr="00AA0097" w:rsidRDefault="00B03017" w:rsidP="00185D29">
            <w:pPr>
              <w:ind w:right="27"/>
              <w:jc w:val="both"/>
              <w:rPr>
                <w:rFonts w:cstheme="minorHAnsi"/>
              </w:rPr>
            </w:pPr>
            <w:r w:rsidRPr="00AA0097">
              <w:rPr>
                <w:rFonts w:cstheme="minorHAnsi"/>
              </w:rPr>
              <w:t xml:space="preserve">1. </w:t>
            </w:r>
          </w:p>
          <w:p w14:paraId="70EBF792" w14:textId="77777777" w:rsidR="00B03017" w:rsidRPr="00AA0097" w:rsidRDefault="00B03017" w:rsidP="00185D29">
            <w:pPr>
              <w:ind w:right="27"/>
              <w:jc w:val="both"/>
              <w:rPr>
                <w:rFonts w:cstheme="minorHAnsi"/>
              </w:rPr>
            </w:pPr>
          </w:p>
          <w:p w14:paraId="27858E15" w14:textId="77777777" w:rsidR="00B03017" w:rsidRPr="00AA0097" w:rsidRDefault="00B03017" w:rsidP="00185D29">
            <w:pPr>
              <w:ind w:right="27"/>
              <w:jc w:val="both"/>
              <w:rPr>
                <w:rFonts w:cstheme="minorHAnsi"/>
              </w:rPr>
            </w:pPr>
            <w:r w:rsidRPr="00AA0097">
              <w:rPr>
                <w:rFonts w:cstheme="minorHAnsi"/>
              </w:rPr>
              <w:t>2.</w:t>
            </w:r>
          </w:p>
          <w:p w14:paraId="49A880CA" w14:textId="77777777" w:rsidR="00B03017" w:rsidRPr="00AA0097" w:rsidRDefault="00B03017" w:rsidP="00185D29">
            <w:pPr>
              <w:ind w:right="27"/>
              <w:jc w:val="both"/>
              <w:rPr>
                <w:rFonts w:cstheme="minorHAnsi"/>
              </w:rPr>
            </w:pPr>
          </w:p>
          <w:p w14:paraId="606191F5" w14:textId="77777777" w:rsidR="00B03017" w:rsidRPr="00AA0097" w:rsidRDefault="00B03017" w:rsidP="00185D29">
            <w:pPr>
              <w:ind w:right="27"/>
              <w:jc w:val="both"/>
              <w:rPr>
                <w:rFonts w:cstheme="minorHAnsi"/>
              </w:rPr>
            </w:pPr>
            <w:r w:rsidRPr="00AA0097">
              <w:rPr>
                <w:rFonts w:cstheme="minorHAnsi"/>
              </w:rPr>
              <w:t>3.</w:t>
            </w:r>
          </w:p>
          <w:p w14:paraId="1A295646" w14:textId="77777777" w:rsidR="00B03017" w:rsidRPr="00AA0097" w:rsidRDefault="00B03017" w:rsidP="00185D29">
            <w:pPr>
              <w:ind w:right="27"/>
              <w:jc w:val="both"/>
              <w:rPr>
                <w:rFonts w:cstheme="minorHAnsi"/>
              </w:rPr>
            </w:pPr>
          </w:p>
          <w:p w14:paraId="3EDF6EFB" w14:textId="77777777" w:rsidR="00B03017" w:rsidRPr="00AA0097" w:rsidRDefault="00B03017" w:rsidP="00185D29">
            <w:pPr>
              <w:ind w:right="27"/>
              <w:jc w:val="both"/>
              <w:rPr>
                <w:rFonts w:cstheme="minorHAnsi"/>
              </w:rPr>
            </w:pPr>
            <w:r w:rsidRPr="00AA0097">
              <w:rPr>
                <w:rFonts w:cstheme="minorHAnsi"/>
              </w:rPr>
              <w:t>4.</w:t>
            </w:r>
          </w:p>
          <w:p w14:paraId="1CB16BD4" w14:textId="77777777" w:rsidR="00B03017" w:rsidRPr="00AA0097" w:rsidRDefault="00B03017" w:rsidP="00185D29">
            <w:pPr>
              <w:ind w:right="27"/>
              <w:jc w:val="both"/>
              <w:rPr>
                <w:rFonts w:cstheme="minorHAnsi"/>
              </w:rPr>
            </w:pPr>
          </w:p>
          <w:p w14:paraId="5D8252EB" w14:textId="77777777" w:rsidR="00B03017" w:rsidRPr="00AA0097" w:rsidRDefault="00B03017" w:rsidP="00185D29">
            <w:pPr>
              <w:ind w:right="27"/>
              <w:jc w:val="both"/>
              <w:rPr>
                <w:rFonts w:cstheme="minorHAnsi"/>
              </w:rPr>
            </w:pPr>
            <w:r w:rsidRPr="00AA0097">
              <w:rPr>
                <w:rFonts w:cstheme="minorHAnsi"/>
              </w:rPr>
              <w:t>5.</w:t>
            </w:r>
          </w:p>
          <w:p w14:paraId="6BB3F655" w14:textId="77777777" w:rsidR="00B03017" w:rsidRPr="00AA0097" w:rsidRDefault="00B03017" w:rsidP="00185D29">
            <w:pPr>
              <w:ind w:right="27"/>
              <w:jc w:val="both"/>
              <w:rPr>
                <w:rFonts w:cstheme="minorHAnsi"/>
              </w:rPr>
            </w:pPr>
          </w:p>
          <w:p w14:paraId="71FE0978" w14:textId="77777777" w:rsidR="00B03017" w:rsidRPr="00AA0097" w:rsidRDefault="00B03017" w:rsidP="00185D29">
            <w:pPr>
              <w:ind w:right="27"/>
              <w:jc w:val="both"/>
              <w:rPr>
                <w:rFonts w:cstheme="minorHAnsi"/>
              </w:rPr>
            </w:pPr>
            <w:r w:rsidRPr="00AA0097">
              <w:rPr>
                <w:rFonts w:cstheme="minorHAnsi"/>
              </w:rPr>
              <w:t>6.</w:t>
            </w:r>
          </w:p>
          <w:p w14:paraId="39BE44B1" w14:textId="77777777" w:rsidR="00B03017" w:rsidRPr="00AA0097" w:rsidRDefault="00B03017" w:rsidP="00185D29">
            <w:pPr>
              <w:ind w:right="27"/>
              <w:jc w:val="both"/>
              <w:rPr>
                <w:rFonts w:cstheme="minorHAnsi"/>
              </w:rPr>
            </w:pPr>
          </w:p>
          <w:p w14:paraId="535E1D21" w14:textId="77777777" w:rsidR="00B03017" w:rsidRPr="00AA0097" w:rsidRDefault="00B03017" w:rsidP="00185D29">
            <w:pPr>
              <w:ind w:right="27"/>
              <w:jc w:val="both"/>
              <w:rPr>
                <w:rFonts w:cstheme="minorHAnsi"/>
              </w:rPr>
            </w:pPr>
            <w:r w:rsidRPr="00AA0097">
              <w:rPr>
                <w:rFonts w:cstheme="minorHAnsi"/>
              </w:rPr>
              <w:t>7.</w:t>
            </w:r>
          </w:p>
          <w:p w14:paraId="5C906B3B" w14:textId="77777777" w:rsidR="00B03017" w:rsidRPr="00AA0097" w:rsidRDefault="00B03017" w:rsidP="00185D29">
            <w:pPr>
              <w:ind w:right="27"/>
              <w:jc w:val="both"/>
              <w:rPr>
                <w:rFonts w:cstheme="minorHAnsi"/>
              </w:rPr>
            </w:pPr>
          </w:p>
          <w:p w14:paraId="2B6E9405" w14:textId="77777777" w:rsidR="00B03017" w:rsidRPr="00AA0097" w:rsidRDefault="00B03017" w:rsidP="00185D29">
            <w:pPr>
              <w:ind w:right="27"/>
              <w:jc w:val="both"/>
              <w:rPr>
                <w:rFonts w:cstheme="minorHAnsi"/>
              </w:rPr>
            </w:pPr>
            <w:r w:rsidRPr="00AA0097">
              <w:rPr>
                <w:rFonts w:cstheme="minorHAnsi"/>
              </w:rPr>
              <w:t>8.</w:t>
            </w:r>
          </w:p>
          <w:p w14:paraId="4C3158A3" w14:textId="77777777" w:rsidR="00B03017" w:rsidRPr="00AA0097" w:rsidRDefault="00B03017" w:rsidP="00185D29">
            <w:pPr>
              <w:ind w:right="27"/>
              <w:jc w:val="both"/>
              <w:rPr>
                <w:rFonts w:cstheme="minorHAnsi"/>
              </w:rPr>
            </w:pPr>
          </w:p>
          <w:p w14:paraId="1C22305F" w14:textId="77777777" w:rsidR="00B03017" w:rsidRPr="00AA0097" w:rsidRDefault="00B03017" w:rsidP="00185D29">
            <w:pPr>
              <w:ind w:right="27"/>
              <w:jc w:val="both"/>
              <w:rPr>
                <w:rFonts w:cstheme="minorHAnsi"/>
              </w:rPr>
            </w:pPr>
            <w:r w:rsidRPr="00AA0097">
              <w:rPr>
                <w:rFonts w:cstheme="minorHAnsi"/>
              </w:rPr>
              <w:t>9.</w:t>
            </w:r>
          </w:p>
          <w:p w14:paraId="66A6671B" w14:textId="77777777" w:rsidR="00B03017" w:rsidRPr="00AA0097" w:rsidRDefault="00B03017" w:rsidP="00185D29">
            <w:pPr>
              <w:ind w:right="27"/>
              <w:jc w:val="both"/>
              <w:rPr>
                <w:rFonts w:cstheme="minorHAnsi"/>
              </w:rPr>
            </w:pPr>
          </w:p>
          <w:p w14:paraId="18CE524C" w14:textId="77777777" w:rsidR="00B03017" w:rsidRPr="00AA0097" w:rsidRDefault="00B03017" w:rsidP="00185D29">
            <w:pPr>
              <w:ind w:right="27"/>
              <w:jc w:val="both"/>
              <w:rPr>
                <w:rFonts w:cstheme="minorHAnsi"/>
              </w:rPr>
            </w:pPr>
            <w:r w:rsidRPr="00AA0097">
              <w:rPr>
                <w:rFonts w:cstheme="minorHAnsi"/>
              </w:rPr>
              <w:t>10.</w:t>
            </w:r>
          </w:p>
        </w:tc>
      </w:tr>
      <w:tr w:rsidR="00B03017" w:rsidRPr="00AA0097" w14:paraId="5526C9D0" w14:textId="77777777" w:rsidTr="00974D46">
        <w:tc>
          <w:tcPr>
            <w:tcW w:w="2689" w:type="dxa"/>
          </w:tcPr>
          <w:p w14:paraId="054386CF" w14:textId="77777777" w:rsidR="00B03017" w:rsidRPr="00AA0097" w:rsidRDefault="00B03017" w:rsidP="00185D29">
            <w:pPr>
              <w:ind w:right="27"/>
              <w:jc w:val="both"/>
              <w:rPr>
                <w:rFonts w:cstheme="minorHAnsi"/>
              </w:rPr>
            </w:pPr>
          </w:p>
          <w:p w14:paraId="0A97634F" w14:textId="77777777" w:rsidR="00B03017" w:rsidRPr="00AA0097" w:rsidRDefault="00B03017" w:rsidP="00185D29">
            <w:pPr>
              <w:ind w:right="27"/>
              <w:jc w:val="both"/>
              <w:rPr>
                <w:rFonts w:cstheme="minorHAnsi"/>
              </w:rPr>
            </w:pPr>
          </w:p>
          <w:p w14:paraId="6CC97256" w14:textId="77777777" w:rsidR="00B03017" w:rsidRPr="00AA0097" w:rsidRDefault="00B03017" w:rsidP="00185D29">
            <w:pPr>
              <w:ind w:right="27"/>
              <w:jc w:val="both"/>
              <w:rPr>
                <w:rFonts w:cstheme="minorHAnsi"/>
              </w:rPr>
            </w:pPr>
          </w:p>
          <w:p w14:paraId="073446A1" w14:textId="77777777" w:rsidR="00B03017" w:rsidRPr="00AA0097" w:rsidRDefault="00B03017" w:rsidP="00185D29">
            <w:pPr>
              <w:ind w:right="27"/>
              <w:jc w:val="both"/>
              <w:rPr>
                <w:rFonts w:cstheme="minorHAnsi"/>
              </w:rPr>
            </w:pPr>
          </w:p>
          <w:p w14:paraId="394D8ABB" w14:textId="77777777" w:rsidR="00B03017" w:rsidRPr="00AA0097" w:rsidRDefault="00B03017" w:rsidP="00185D29">
            <w:pPr>
              <w:ind w:right="27"/>
              <w:jc w:val="both"/>
              <w:rPr>
                <w:rFonts w:cstheme="minorHAnsi"/>
              </w:rPr>
            </w:pPr>
          </w:p>
          <w:p w14:paraId="6ECFEC7E" w14:textId="77777777" w:rsidR="00B03017" w:rsidRPr="00AA0097" w:rsidRDefault="00B03017" w:rsidP="00185D29">
            <w:pPr>
              <w:ind w:right="27"/>
              <w:jc w:val="both"/>
              <w:rPr>
                <w:rFonts w:cstheme="minorHAnsi"/>
              </w:rPr>
            </w:pPr>
            <w:r w:rsidRPr="00AA0097">
              <w:rPr>
                <w:rFonts w:cstheme="minorHAnsi"/>
              </w:rPr>
              <w:t>GLI OPEN DAYS A CUI HO PARTECIPATO →</w:t>
            </w:r>
          </w:p>
          <w:p w14:paraId="39B07F55" w14:textId="77777777" w:rsidR="00B03017" w:rsidRPr="00AA0097" w:rsidRDefault="00B03017" w:rsidP="00185D29">
            <w:pPr>
              <w:ind w:right="27"/>
              <w:jc w:val="both"/>
              <w:rPr>
                <w:rFonts w:cstheme="minorHAnsi"/>
              </w:rPr>
            </w:pPr>
          </w:p>
          <w:p w14:paraId="4311A689" w14:textId="77777777" w:rsidR="00B03017" w:rsidRPr="00AA0097" w:rsidRDefault="00B03017" w:rsidP="00185D29">
            <w:pPr>
              <w:ind w:right="27"/>
              <w:jc w:val="both"/>
              <w:rPr>
                <w:rFonts w:cstheme="minorHAnsi"/>
              </w:rPr>
            </w:pPr>
          </w:p>
          <w:p w14:paraId="172EBAA0" w14:textId="77777777" w:rsidR="00B03017" w:rsidRPr="00AA0097" w:rsidRDefault="00B03017" w:rsidP="00185D29">
            <w:pPr>
              <w:ind w:right="27"/>
              <w:jc w:val="both"/>
              <w:rPr>
                <w:rFonts w:cstheme="minorHAnsi"/>
              </w:rPr>
            </w:pPr>
          </w:p>
          <w:p w14:paraId="76BA5254" w14:textId="77777777" w:rsidR="00B03017" w:rsidRPr="00AA0097" w:rsidRDefault="00B03017" w:rsidP="00185D29">
            <w:pPr>
              <w:ind w:right="27"/>
              <w:jc w:val="both"/>
              <w:rPr>
                <w:rFonts w:cstheme="minorHAnsi"/>
              </w:rPr>
            </w:pPr>
          </w:p>
          <w:p w14:paraId="64F56849" w14:textId="77777777" w:rsidR="00B03017" w:rsidRPr="00AA0097" w:rsidRDefault="00B03017" w:rsidP="00185D29">
            <w:pPr>
              <w:ind w:right="27"/>
              <w:jc w:val="both"/>
              <w:rPr>
                <w:rFonts w:cstheme="minorHAnsi"/>
              </w:rPr>
            </w:pPr>
          </w:p>
          <w:p w14:paraId="35AE9774" w14:textId="77777777" w:rsidR="00B03017" w:rsidRPr="00AA0097" w:rsidRDefault="00B03017" w:rsidP="00185D29">
            <w:pPr>
              <w:ind w:right="27"/>
              <w:jc w:val="both"/>
              <w:rPr>
                <w:rFonts w:cstheme="minorHAnsi"/>
              </w:rPr>
            </w:pPr>
          </w:p>
          <w:p w14:paraId="05F51C4E" w14:textId="77777777" w:rsidR="00B03017" w:rsidRPr="00AA0097" w:rsidRDefault="00B03017" w:rsidP="00185D29">
            <w:pPr>
              <w:ind w:right="27"/>
              <w:jc w:val="both"/>
              <w:rPr>
                <w:rFonts w:cstheme="minorHAnsi"/>
              </w:rPr>
            </w:pPr>
          </w:p>
          <w:p w14:paraId="274B83AD" w14:textId="77777777" w:rsidR="00B03017" w:rsidRPr="00AA0097" w:rsidRDefault="00B03017" w:rsidP="00185D29">
            <w:pPr>
              <w:ind w:right="27"/>
              <w:jc w:val="both"/>
              <w:rPr>
                <w:rFonts w:cstheme="minorHAnsi"/>
              </w:rPr>
            </w:pPr>
          </w:p>
          <w:p w14:paraId="17074530" w14:textId="77777777" w:rsidR="00B03017" w:rsidRPr="00AA0097" w:rsidRDefault="00B03017" w:rsidP="00185D29">
            <w:pPr>
              <w:ind w:right="27"/>
              <w:jc w:val="both"/>
              <w:rPr>
                <w:rFonts w:cstheme="minorHAnsi"/>
              </w:rPr>
            </w:pPr>
          </w:p>
        </w:tc>
        <w:tc>
          <w:tcPr>
            <w:tcW w:w="6939" w:type="dxa"/>
            <w:vMerge/>
          </w:tcPr>
          <w:p w14:paraId="0CF604E7" w14:textId="77777777" w:rsidR="00B03017" w:rsidRPr="00AA0097" w:rsidRDefault="00B03017" w:rsidP="00185D29">
            <w:pPr>
              <w:ind w:right="27"/>
              <w:jc w:val="both"/>
              <w:rPr>
                <w:rFonts w:cstheme="minorHAnsi"/>
              </w:rPr>
            </w:pPr>
          </w:p>
        </w:tc>
      </w:tr>
    </w:tbl>
    <w:p w14:paraId="4C191DBC" w14:textId="77777777" w:rsidR="00B03017" w:rsidRPr="00AA0097" w:rsidRDefault="00B03017" w:rsidP="00185D29">
      <w:pPr>
        <w:spacing w:line="312" w:lineRule="auto"/>
        <w:ind w:right="27"/>
        <w:jc w:val="both"/>
        <w:rPr>
          <w:rFonts w:cstheme="minorHAnsi"/>
        </w:rPr>
      </w:pPr>
    </w:p>
    <w:p w14:paraId="5C57996D" w14:textId="3CFB0F27" w:rsidR="00B03017" w:rsidRPr="00974D46" w:rsidRDefault="00974D46" w:rsidP="00974D46">
      <w:pPr>
        <w:spacing w:after="0" w:line="312" w:lineRule="auto"/>
        <w:jc w:val="center"/>
        <w:rPr>
          <w:rFonts w:eastAsiaTheme="minorEastAsia" w:cstheme="minorHAnsi"/>
          <w:b/>
          <w:bCs/>
          <w:sz w:val="28"/>
          <w:szCs w:val="28"/>
          <w:lang w:eastAsia="zh-CN"/>
        </w:rPr>
      </w:pPr>
      <w:r w:rsidRPr="00974D46">
        <w:rPr>
          <w:rFonts w:eastAsiaTheme="minorEastAsia" w:cstheme="minorHAnsi"/>
          <w:b/>
          <w:bCs/>
          <w:sz w:val="28"/>
          <w:szCs w:val="28"/>
          <w:lang w:eastAsia="zh-CN"/>
        </w:rPr>
        <w:br w:type="page"/>
      </w:r>
      <w:r w:rsidR="00B03017" w:rsidRPr="00974D46">
        <w:rPr>
          <w:rFonts w:eastAsiaTheme="minorEastAsia" w:cstheme="minorHAnsi"/>
          <w:b/>
          <w:bCs/>
          <w:sz w:val="28"/>
          <w:szCs w:val="28"/>
          <w:lang w:eastAsia="zh-CN"/>
        </w:rPr>
        <w:lastRenderedPageBreak/>
        <w:t>Che cosa succede dopo il diploma?</w:t>
      </w:r>
    </w:p>
    <w:p w14:paraId="5D1C8A8B" w14:textId="53BFAF16" w:rsidR="00B03017" w:rsidRPr="00AA0097" w:rsidRDefault="00B03017" w:rsidP="00974D46">
      <w:pPr>
        <w:autoSpaceDE w:val="0"/>
        <w:autoSpaceDN w:val="0"/>
        <w:adjustRightInd w:val="0"/>
        <w:spacing w:after="0" w:line="312" w:lineRule="auto"/>
        <w:ind w:right="27"/>
        <w:jc w:val="both"/>
        <w:rPr>
          <w:rFonts w:eastAsiaTheme="minorEastAsia" w:cstheme="minorHAnsi"/>
          <w:color w:val="000000"/>
          <w:lang w:eastAsia="zh-CN"/>
        </w:rPr>
      </w:pPr>
      <w:r w:rsidRPr="00AA0097">
        <w:rPr>
          <w:rFonts w:eastAsiaTheme="minorEastAsia" w:cstheme="minorHAnsi"/>
          <w:color w:val="000000"/>
          <w:lang w:eastAsia="zh-CN"/>
        </w:rPr>
        <w:t xml:space="preserve">Per scegliere con consapevolezza quale percorso di studi intraprendere, </w:t>
      </w:r>
      <w:r w:rsidR="00070B7F" w:rsidRPr="00AA0097">
        <w:rPr>
          <w:rFonts w:eastAsiaTheme="minorEastAsia" w:cstheme="minorHAnsi"/>
          <w:color w:val="000000"/>
          <w:lang w:eastAsia="zh-CN"/>
        </w:rPr>
        <w:t>è</w:t>
      </w:r>
      <w:r w:rsidRPr="00AA0097">
        <w:rPr>
          <w:rFonts w:eastAsiaTheme="minorEastAsia" w:cstheme="minorHAnsi"/>
          <w:color w:val="000000"/>
          <w:lang w:eastAsia="zh-CN"/>
        </w:rPr>
        <w:t xml:space="preserve"> importante anche</w:t>
      </w:r>
      <w:r w:rsidR="00974D46">
        <w:rPr>
          <w:rFonts w:eastAsiaTheme="minorEastAsia" w:cstheme="minorHAnsi"/>
          <w:color w:val="000000"/>
          <w:lang w:eastAsia="zh-CN"/>
        </w:rPr>
        <w:t xml:space="preserve"> </w:t>
      </w:r>
      <w:r w:rsidRPr="00AA0097">
        <w:rPr>
          <w:rFonts w:eastAsiaTheme="minorEastAsia" w:cstheme="minorHAnsi"/>
          <w:color w:val="000000"/>
          <w:lang w:eastAsia="zh-CN"/>
        </w:rPr>
        <w:t xml:space="preserve">valutare le </w:t>
      </w:r>
      <w:r w:rsidR="00974D46">
        <w:rPr>
          <w:rFonts w:eastAsiaTheme="minorEastAsia" w:cstheme="minorHAnsi"/>
          <w:color w:val="000000"/>
          <w:lang w:eastAsia="zh-CN"/>
        </w:rPr>
        <w:t>p</w:t>
      </w:r>
      <w:r w:rsidRPr="00AA0097">
        <w:rPr>
          <w:rFonts w:eastAsiaTheme="minorEastAsia" w:cstheme="minorHAnsi"/>
          <w:color w:val="000000"/>
          <w:lang w:eastAsia="zh-CN"/>
        </w:rPr>
        <w:t>rospettive lavorative. Le tre tavole delle pagine seguenti sono l’elaborazione di dati</w:t>
      </w:r>
      <w:r w:rsidR="00974D46">
        <w:rPr>
          <w:rFonts w:eastAsiaTheme="minorEastAsia" w:cstheme="minorHAnsi"/>
          <w:color w:val="000000"/>
          <w:lang w:eastAsia="zh-CN"/>
        </w:rPr>
        <w:t xml:space="preserve"> </w:t>
      </w:r>
      <w:r w:rsidRPr="00AA0097">
        <w:rPr>
          <w:rFonts w:eastAsiaTheme="minorEastAsia" w:cstheme="minorHAnsi"/>
          <w:color w:val="000000"/>
          <w:lang w:eastAsia="zh-CN"/>
        </w:rPr>
        <w:t>che il Ministero dell’istruzione e del merito mette a disposizione e che possono essere utili ai</w:t>
      </w:r>
      <w:r w:rsidR="00974D46">
        <w:rPr>
          <w:rFonts w:eastAsiaTheme="minorEastAsia" w:cstheme="minorHAnsi"/>
          <w:color w:val="000000"/>
          <w:lang w:eastAsia="zh-CN"/>
        </w:rPr>
        <w:t xml:space="preserve"> </w:t>
      </w:r>
      <w:r w:rsidRPr="00AA0097">
        <w:rPr>
          <w:rFonts w:eastAsiaTheme="minorEastAsia" w:cstheme="minorHAnsi"/>
          <w:color w:val="000000"/>
          <w:lang w:eastAsia="zh-CN"/>
        </w:rPr>
        <w:t>ragazzi per le scelte di studio e formazione.</w:t>
      </w:r>
    </w:p>
    <w:p w14:paraId="2C19163B" w14:textId="3675B1CA" w:rsidR="00B03017" w:rsidRPr="00AA0097" w:rsidRDefault="00B03017" w:rsidP="00974D46">
      <w:pPr>
        <w:autoSpaceDE w:val="0"/>
        <w:autoSpaceDN w:val="0"/>
        <w:adjustRightInd w:val="0"/>
        <w:spacing w:after="0" w:line="312" w:lineRule="auto"/>
        <w:ind w:right="27"/>
        <w:jc w:val="both"/>
        <w:rPr>
          <w:rFonts w:eastAsiaTheme="minorEastAsia" w:cstheme="minorHAnsi"/>
          <w:color w:val="000000"/>
          <w:lang w:eastAsia="zh-CN"/>
        </w:rPr>
      </w:pPr>
      <w:r w:rsidRPr="00AA0097">
        <w:rPr>
          <w:rFonts w:eastAsiaTheme="minorEastAsia" w:cstheme="minorHAnsi"/>
          <w:color w:val="000000"/>
          <w:lang w:eastAsia="zh-CN"/>
        </w:rPr>
        <w:t>La tavola 1 mostra gli esiti lavorativi e i percorsi di studio universitari dei diplomati a seconda</w:t>
      </w:r>
      <w:r w:rsidR="00974D46">
        <w:rPr>
          <w:rFonts w:eastAsiaTheme="minorEastAsia" w:cstheme="minorHAnsi"/>
          <w:color w:val="000000"/>
          <w:lang w:eastAsia="zh-CN"/>
        </w:rPr>
        <w:t xml:space="preserve"> </w:t>
      </w:r>
      <w:r w:rsidRPr="00AA0097">
        <w:rPr>
          <w:rFonts w:eastAsiaTheme="minorEastAsia" w:cstheme="minorHAnsi"/>
          <w:color w:val="000000"/>
          <w:lang w:eastAsia="zh-CN"/>
        </w:rPr>
        <w:t>della tipologia di scuola secondaria superiore frequentata.</w:t>
      </w:r>
      <w:r w:rsidR="00974D46">
        <w:rPr>
          <w:rFonts w:eastAsiaTheme="minorEastAsia" w:cstheme="minorHAnsi"/>
          <w:color w:val="000000"/>
          <w:lang w:eastAsia="zh-CN"/>
        </w:rPr>
        <w:t xml:space="preserve"> </w:t>
      </w:r>
      <w:r w:rsidRPr="00AA0097">
        <w:rPr>
          <w:rFonts w:eastAsiaTheme="minorEastAsia" w:cstheme="minorHAnsi"/>
          <w:color w:val="000000"/>
          <w:lang w:eastAsia="zh-CN"/>
        </w:rPr>
        <w:t>A due anni dal diploma, vediamo che:</w:t>
      </w:r>
    </w:p>
    <w:p w14:paraId="36EA3C3A" w14:textId="136EEF67" w:rsidR="00B03017" w:rsidRPr="00AA0097" w:rsidRDefault="00B03017" w:rsidP="00974D46">
      <w:pPr>
        <w:autoSpaceDE w:val="0"/>
        <w:autoSpaceDN w:val="0"/>
        <w:adjustRightInd w:val="0"/>
        <w:spacing w:after="0" w:line="312" w:lineRule="auto"/>
        <w:ind w:right="27"/>
        <w:jc w:val="both"/>
        <w:rPr>
          <w:rFonts w:eastAsiaTheme="minorEastAsia" w:cstheme="minorHAnsi"/>
          <w:color w:val="000000"/>
          <w:lang w:eastAsia="zh-CN"/>
        </w:rPr>
      </w:pPr>
      <w:r w:rsidRPr="00AA0097">
        <w:rPr>
          <w:rFonts w:eastAsiaTheme="minorEastAsia" w:cstheme="minorHAnsi"/>
          <w:color w:val="666666"/>
          <w:lang w:eastAsia="zh-CN"/>
        </w:rPr>
        <w:t xml:space="preserve">• </w:t>
      </w:r>
      <w:r w:rsidRPr="00AA0097">
        <w:rPr>
          <w:rFonts w:eastAsiaTheme="minorEastAsia" w:cstheme="minorHAnsi"/>
          <w:color w:val="000000"/>
          <w:lang w:eastAsia="zh-CN"/>
        </w:rPr>
        <w:t>dopo il liceo ha ottenuto un contratto di lavoro il 25% dei ragazzi (la maggior parte continua</w:t>
      </w:r>
      <w:r w:rsidR="00974D46">
        <w:rPr>
          <w:rFonts w:eastAsiaTheme="minorEastAsia" w:cstheme="minorHAnsi"/>
          <w:color w:val="000000"/>
          <w:lang w:eastAsia="zh-CN"/>
        </w:rPr>
        <w:t xml:space="preserve"> </w:t>
      </w:r>
      <w:r w:rsidRPr="00AA0097">
        <w:rPr>
          <w:rFonts w:eastAsiaTheme="minorEastAsia" w:cstheme="minorHAnsi"/>
          <w:color w:val="000000"/>
          <w:lang w:eastAsia="zh-CN"/>
        </w:rPr>
        <w:t>con gli studi universitari),</w:t>
      </w:r>
    </w:p>
    <w:p w14:paraId="53154AEC" w14:textId="77777777" w:rsidR="00B03017" w:rsidRPr="00AA0097" w:rsidRDefault="00B03017" w:rsidP="00974D46">
      <w:pPr>
        <w:autoSpaceDE w:val="0"/>
        <w:autoSpaceDN w:val="0"/>
        <w:adjustRightInd w:val="0"/>
        <w:spacing w:after="0" w:line="312" w:lineRule="auto"/>
        <w:ind w:right="27"/>
        <w:jc w:val="both"/>
        <w:rPr>
          <w:rFonts w:eastAsiaTheme="minorEastAsia" w:cstheme="minorHAnsi"/>
          <w:color w:val="000000"/>
          <w:lang w:eastAsia="zh-CN"/>
        </w:rPr>
      </w:pPr>
      <w:r w:rsidRPr="00AA0097">
        <w:rPr>
          <w:rFonts w:eastAsiaTheme="minorEastAsia" w:cstheme="minorHAnsi"/>
          <w:color w:val="666666"/>
          <w:lang w:eastAsia="zh-CN"/>
        </w:rPr>
        <w:t xml:space="preserve">• </w:t>
      </w:r>
      <w:r w:rsidRPr="00AA0097">
        <w:rPr>
          <w:rFonts w:eastAsiaTheme="minorEastAsia" w:cstheme="minorHAnsi"/>
          <w:color w:val="000000"/>
          <w:lang w:eastAsia="zh-CN"/>
        </w:rPr>
        <w:t>dopo l’istituto tecnico il 49%,</w:t>
      </w:r>
    </w:p>
    <w:p w14:paraId="72E80F01" w14:textId="28218EC1" w:rsidR="00B03017" w:rsidRPr="00AA0097" w:rsidRDefault="00B03017" w:rsidP="00974D46">
      <w:pPr>
        <w:autoSpaceDE w:val="0"/>
        <w:autoSpaceDN w:val="0"/>
        <w:adjustRightInd w:val="0"/>
        <w:spacing w:after="0" w:line="312" w:lineRule="auto"/>
        <w:ind w:right="27"/>
        <w:jc w:val="both"/>
        <w:rPr>
          <w:rFonts w:eastAsiaTheme="minorEastAsia" w:cstheme="minorHAnsi"/>
          <w:color w:val="000000"/>
          <w:lang w:eastAsia="zh-CN"/>
        </w:rPr>
      </w:pPr>
      <w:r w:rsidRPr="00AA0097">
        <w:rPr>
          <w:rFonts w:eastAsiaTheme="minorEastAsia" w:cstheme="minorHAnsi"/>
          <w:color w:val="666666"/>
          <w:lang w:eastAsia="zh-CN"/>
        </w:rPr>
        <w:t xml:space="preserve">• </w:t>
      </w:r>
      <w:r w:rsidRPr="00AA0097">
        <w:rPr>
          <w:rFonts w:eastAsiaTheme="minorEastAsia" w:cstheme="minorHAnsi"/>
          <w:color w:val="000000"/>
          <w:lang w:eastAsia="zh-CN"/>
        </w:rPr>
        <w:t>dopo l’istituto professionale il 60%.</w:t>
      </w:r>
    </w:p>
    <w:p w14:paraId="2A6E4720" w14:textId="0798F8AD" w:rsidR="00070B7F" w:rsidRDefault="00070B7F" w:rsidP="00185D29">
      <w:pPr>
        <w:autoSpaceDE w:val="0"/>
        <w:autoSpaceDN w:val="0"/>
        <w:adjustRightInd w:val="0"/>
        <w:spacing w:after="0" w:line="312" w:lineRule="auto"/>
        <w:ind w:right="27"/>
        <w:rPr>
          <w:rFonts w:eastAsiaTheme="minorEastAsia" w:cstheme="minorHAnsi"/>
          <w:color w:val="000000"/>
          <w:lang w:eastAsia="zh-CN"/>
        </w:rPr>
      </w:pPr>
      <w:r w:rsidRPr="00AA0097">
        <w:rPr>
          <w:rFonts w:eastAsiaTheme="minorEastAsia" w:cstheme="minorHAnsi"/>
          <w:noProof/>
          <w:color w:val="000000"/>
          <w:lang w:eastAsia="zh-CN"/>
        </w:rPr>
        <w:drawing>
          <wp:inline distT="0" distB="0" distL="0" distR="0" wp14:anchorId="6941578B" wp14:editId="5F061679">
            <wp:extent cx="6363380" cy="374735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7">
                      <a:extLst>
                        <a:ext uri="{28A0092B-C50C-407E-A947-70E740481C1C}">
                          <a14:useLocalDpi xmlns:a14="http://schemas.microsoft.com/office/drawing/2010/main" val="0"/>
                        </a:ext>
                      </a:extLst>
                    </a:blip>
                    <a:srcRect l="2200" r="2288"/>
                    <a:stretch/>
                  </pic:blipFill>
                  <pic:spPr bwMode="auto">
                    <a:xfrm>
                      <a:off x="0" y="0"/>
                      <a:ext cx="6392671" cy="3764606"/>
                    </a:xfrm>
                    <a:prstGeom prst="rect">
                      <a:avLst/>
                    </a:prstGeom>
                    <a:ln>
                      <a:noFill/>
                    </a:ln>
                    <a:extLst>
                      <a:ext uri="{53640926-AAD7-44D8-BBD7-CCE9431645EC}">
                        <a14:shadowObscured xmlns:a14="http://schemas.microsoft.com/office/drawing/2010/main"/>
                      </a:ext>
                    </a:extLst>
                  </pic:spPr>
                </pic:pic>
              </a:graphicData>
            </a:graphic>
          </wp:inline>
        </w:drawing>
      </w:r>
    </w:p>
    <w:p w14:paraId="1288BAB9" w14:textId="227015B0" w:rsidR="00974D46" w:rsidRDefault="00974D46" w:rsidP="00185D29">
      <w:pPr>
        <w:autoSpaceDE w:val="0"/>
        <w:autoSpaceDN w:val="0"/>
        <w:adjustRightInd w:val="0"/>
        <w:spacing w:after="0" w:line="312" w:lineRule="auto"/>
        <w:ind w:right="27"/>
        <w:rPr>
          <w:rFonts w:eastAsiaTheme="minorEastAsia" w:cstheme="minorHAnsi"/>
          <w:color w:val="000000"/>
          <w:lang w:eastAsia="zh-CN"/>
        </w:rPr>
      </w:pPr>
    </w:p>
    <w:p w14:paraId="6441B297" w14:textId="77777777" w:rsidR="00B46B67" w:rsidRDefault="00B03017" w:rsidP="00B46B67">
      <w:pPr>
        <w:autoSpaceDE w:val="0"/>
        <w:autoSpaceDN w:val="0"/>
        <w:adjustRightInd w:val="0"/>
        <w:spacing w:after="0" w:line="312" w:lineRule="auto"/>
        <w:ind w:right="27"/>
        <w:jc w:val="both"/>
        <w:rPr>
          <w:rFonts w:eastAsiaTheme="minorEastAsia" w:cstheme="minorHAnsi"/>
          <w:color w:val="000000"/>
          <w:lang w:eastAsia="zh-CN"/>
        </w:rPr>
      </w:pPr>
      <w:r w:rsidRPr="00AA0097">
        <w:rPr>
          <w:rFonts w:eastAsiaTheme="minorEastAsia" w:cstheme="minorHAnsi"/>
          <w:color w:val="000000"/>
          <w:lang w:eastAsia="zh-CN"/>
        </w:rPr>
        <w:t>La tavola 2 mostra che su 10 ragazzi iscritti all’universit</w:t>
      </w:r>
      <w:r w:rsidR="00FE0A9B" w:rsidRPr="00AA0097">
        <w:rPr>
          <w:rFonts w:eastAsiaTheme="minorEastAsia" w:cstheme="minorHAnsi"/>
          <w:color w:val="000000"/>
          <w:lang w:eastAsia="zh-CN"/>
        </w:rPr>
        <w:t>à</w:t>
      </w:r>
      <w:r w:rsidRPr="00AA0097">
        <w:rPr>
          <w:rFonts w:eastAsiaTheme="minorEastAsia" w:cstheme="minorHAnsi"/>
          <w:color w:val="000000"/>
          <w:lang w:eastAsia="zh-CN"/>
        </w:rPr>
        <w:t>, 7 hanno frequentato il liceo, 2</w:t>
      </w:r>
      <w:r w:rsidR="00974D46">
        <w:rPr>
          <w:rFonts w:eastAsiaTheme="minorEastAsia" w:cstheme="minorHAnsi"/>
          <w:color w:val="000000"/>
          <w:lang w:eastAsia="zh-CN"/>
        </w:rPr>
        <w:t xml:space="preserve"> </w:t>
      </w:r>
      <w:r w:rsidRPr="00AA0097">
        <w:rPr>
          <w:rFonts w:eastAsiaTheme="minorEastAsia" w:cstheme="minorHAnsi"/>
          <w:color w:val="000000"/>
          <w:lang w:eastAsia="zh-CN"/>
        </w:rPr>
        <w:t>l’istituto tecnico e 1 quello professionale. In particolare, si evidenziano quali sono le scelte</w:t>
      </w:r>
      <w:r w:rsidR="00974D46">
        <w:rPr>
          <w:rFonts w:eastAsiaTheme="minorEastAsia" w:cstheme="minorHAnsi"/>
          <w:color w:val="000000"/>
          <w:lang w:eastAsia="zh-CN"/>
        </w:rPr>
        <w:t xml:space="preserve"> </w:t>
      </w:r>
      <w:r w:rsidRPr="00AA0097">
        <w:rPr>
          <w:rFonts w:eastAsiaTheme="minorEastAsia" w:cstheme="minorHAnsi"/>
          <w:color w:val="000000"/>
          <w:lang w:eastAsia="zh-CN"/>
        </w:rPr>
        <w:t>universitarie fatte con maggiore frequenza dai diplomati (per esempio, per chi ha frequentato</w:t>
      </w:r>
      <w:r w:rsidR="00974D46">
        <w:rPr>
          <w:rFonts w:eastAsiaTheme="minorEastAsia" w:cstheme="minorHAnsi"/>
          <w:color w:val="000000"/>
          <w:lang w:eastAsia="zh-CN"/>
        </w:rPr>
        <w:t xml:space="preserve"> </w:t>
      </w:r>
      <w:r w:rsidRPr="00AA0097">
        <w:rPr>
          <w:rFonts w:eastAsiaTheme="minorEastAsia" w:cstheme="minorHAnsi"/>
          <w:color w:val="000000"/>
          <w:lang w:eastAsia="zh-CN"/>
        </w:rPr>
        <w:t>il liceo, gli indirizzi scientifici, ingegneristici ed economici).</w:t>
      </w:r>
      <w:r w:rsidR="00B46B67" w:rsidRPr="00B46B67">
        <w:rPr>
          <w:rFonts w:eastAsiaTheme="minorEastAsia" w:cstheme="minorHAnsi"/>
          <w:color w:val="000000"/>
          <w:lang w:eastAsia="zh-CN"/>
        </w:rPr>
        <w:t xml:space="preserve"> </w:t>
      </w:r>
    </w:p>
    <w:p w14:paraId="45362385" w14:textId="77777777" w:rsidR="00B46B67" w:rsidRDefault="00B46B67" w:rsidP="00B46B67">
      <w:pPr>
        <w:autoSpaceDE w:val="0"/>
        <w:autoSpaceDN w:val="0"/>
        <w:adjustRightInd w:val="0"/>
        <w:spacing w:after="0" w:line="312" w:lineRule="auto"/>
        <w:ind w:right="27"/>
        <w:jc w:val="both"/>
        <w:rPr>
          <w:rFonts w:eastAsiaTheme="minorEastAsia" w:cstheme="minorHAnsi"/>
          <w:color w:val="000000"/>
          <w:lang w:eastAsia="zh-CN"/>
        </w:rPr>
      </w:pPr>
    </w:p>
    <w:p w14:paraId="6AE8C06B" w14:textId="476D3FD2" w:rsidR="00B46B67" w:rsidRPr="00B46B67" w:rsidRDefault="00B46B67" w:rsidP="00B46B67">
      <w:pPr>
        <w:autoSpaceDE w:val="0"/>
        <w:autoSpaceDN w:val="0"/>
        <w:adjustRightInd w:val="0"/>
        <w:spacing w:after="0" w:line="312" w:lineRule="auto"/>
        <w:ind w:right="27"/>
        <w:jc w:val="both"/>
        <w:rPr>
          <w:rFonts w:eastAsiaTheme="minorEastAsia" w:cstheme="minorHAnsi"/>
          <w:color w:val="000000"/>
          <w:lang w:eastAsia="zh-CN"/>
        </w:rPr>
      </w:pPr>
      <w:r w:rsidRPr="00AA0097">
        <w:rPr>
          <w:rFonts w:eastAsiaTheme="minorEastAsia" w:cstheme="minorHAnsi"/>
          <w:color w:val="000000"/>
          <w:lang w:eastAsia="zh-CN"/>
        </w:rPr>
        <w:t>La tavola 3 fornisce indicazioni su che cosa chiede in prospettiva il mondo del lavoro. In futuro</w:t>
      </w:r>
      <w:r>
        <w:rPr>
          <w:rFonts w:eastAsiaTheme="minorEastAsia" w:cstheme="minorHAnsi"/>
          <w:color w:val="000000"/>
          <w:lang w:eastAsia="zh-CN"/>
        </w:rPr>
        <w:t xml:space="preserve"> </w:t>
      </w:r>
      <w:r w:rsidRPr="00AA0097">
        <w:rPr>
          <w:rFonts w:eastAsiaTheme="minorEastAsia" w:cstheme="minorHAnsi"/>
          <w:color w:val="000000"/>
          <w:lang w:eastAsia="zh-CN"/>
        </w:rPr>
        <w:t>i settori professionali che si svilupperanno maggiormente, e quindi avranno bisogno di più</w:t>
      </w:r>
      <w:r>
        <w:rPr>
          <w:rFonts w:eastAsiaTheme="minorEastAsia" w:cstheme="minorHAnsi"/>
          <w:color w:val="000000"/>
          <w:lang w:eastAsia="zh-CN"/>
        </w:rPr>
        <w:t xml:space="preserve"> </w:t>
      </w:r>
      <w:r w:rsidRPr="00AA0097">
        <w:rPr>
          <w:rFonts w:eastAsiaTheme="minorEastAsia" w:cstheme="minorHAnsi"/>
          <w:color w:val="000000"/>
          <w:lang w:eastAsia="zh-CN"/>
        </w:rPr>
        <w:t>figure lavorative, sono il commercio e il turismo, la finanza e la consulenza, la salute, la</w:t>
      </w:r>
      <w:r>
        <w:rPr>
          <w:rFonts w:eastAsiaTheme="minorEastAsia" w:cstheme="minorHAnsi"/>
          <w:color w:val="000000"/>
          <w:lang w:eastAsia="zh-CN"/>
        </w:rPr>
        <w:t xml:space="preserve"> </w:t>
      </w:r>
      <w:r w:rsidRPr="00AA0097">
        <w:rPr>
          <w:rFonts w:eastAsiaTheme="minorEastAsia" w:cstheme="minorHAnsi"/>
          <w:color w:val="000000"/>
          <w:lang w:eastAsia="zh-CN"/>
        </w:rPr>
        <w:t>formazione e la cultura, le costruzioni e le infrastrutture.</w:t>
      </w:r>
    </w:p>
    <w:p w14:paraId="5DAB1F92" w14:textId="7E2AB211" w:rsidR="00B03017" w:rsidRPr="00AA0097" w:rsidRDefault="00B03017" w:rsidP="00974D46">
      <w:pPr>
        <w:autoSpaceDE w:val="0"/>
        <w:autoSpaceDN w:val="0"/>
        <w:adjustRightInd w:val="0"/>
        <w:spacing w:after="0" w:line="312" w:lineRule="auto"/>
        <w:ind w:right="27"/>
        <w:jc w:val="both"/>
        <w:rPr>
          <w:rFonts w:eastAsiaTheme="minorEastAsia" w:cstheme="minorHAnsi"/>
          <w:color w:val="000000"/>
          <w:lang w:eastAsia="zh-CN"/>
        </w:rPr>
      </w:pPr>
    </w:p>
    <w:p w14:paraId="1D61958E" w14:textId="77777777" w:rsidR="00B46B67" w:rsidRDefault="003C4304" w:rsidP="00B46B67">
      <w:pPr>
        <w:autoSpaceDE w:val="0"/>
        <w:autoSpaceDN w:val="0"/>
        <w:adjustRightInd w:val="0"/>
        <w:spacing w:after="0" w:line="312" w:lineRule="auto"/>
        <w:ind w:right="27"/>
        <w:rPr>
          <w:rFonts w:eastAsia="Times New Roman" w:cstheme="minorHAnsi"/>
          <w:b/>
          <w:bCs/>
          <w:color w:val="000000"/>
          <w:lang w:eastAsia="zh-CN"/>
        </w:rPr>
      </w:pPr>
      <w:r w:rsidRPr="00AA0097">
        <w:rPr>
          <w:rFonts w:eastAsia="Times New Roman" w:cstheme="minorHAnsi"/>
          <w:b/>
          <w:bCs/>
          <w:noProof/>
          <w:color w:val="000000"/>
          <w:lang w:eastAsia="zh-CN"/>
        </w:rPr>
        <w:lastRenderedPageBreak/>
        <w:drawing>
          <wp:inline distT="0" distB="0" distL="0" distR="0" wp14:anchorId="295992A7" wp14:editId="23E1E841">
            <wp:extent cx="6330462" cy="376409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8">
                      <a:extLst>
                        <a:ext uri="{28A0092B-C50C-407E-A947-70E740481C1C}">
                          <a14:useLocalDpi xmlns:a14="http://schemas.microsoft.com/office/drawing/2010/main" val="0"/>
                        </a:ext>
                      </a:extLst>
                    </a:blip>
                    <a:srcRect l="2133" r="2133"/>
                    <a:stretch/>
                  </pic:blipFill>
                  <pic:spPr bwMode="auto">
                    <a:xfrm>
                      <a:off x="0" y="0"/>
                      <a:ext cx="6371444" cy="3788461"/>
                    </a:xfrm>
                    <a:prstGeom prst="rect">
                      <a:avLst/>
                    </a:prstGeom>
                    <a:ln>
                      <a:noFill/>
                    </a:ln>
                    <a:extLst>
                      <a:ext uri="{53640926-AAD7-44D8-BBD7-CCE9431645EC}">
                        <a14:shadowObscured xmlns:a14="http://schemas.microsoft.com/office/drawing/2010/main"/>
                      </a:ext>
                    </a:extLst>
                  </pic:spPr>
                </pic:pic>
              </a:graphicData>
            </a:graphic>
          </wp:inline>
        </w:drawing>
      </w:r>
    </w:p>
    <w:p w14:paraId="48906BC3" w14:textId="77777777" w:rsidR="00B46B67" w:rsidRDefault="00B46B67" w:rsidP="00B46B67">
      <w:pPr>
        <w:autoSpaceDE w:val="0"/>
        <w:autoSpaceDN w:val="0"/>
        <w:adjustRightInd w:val="0"/>
        <w:spacing w:after="0" w:line="312" w:lineRule="auto"/>
        <w:ind w:right="27"/>
        <w:rPr>
          <w:rFonts w:eastAsia="Times New Roman" w:cstheme="minorHAnsi"/>
          <w:b/>
          <w:bCs/>
          <w:color w:val="000000"/>
          <w:lang w:eastAsia="zh-CN"/>
        </w:rPr>
      </w:pPr>
    </w:p>
    <w:p w14:paraId="3B4025C3" w14:textId="43B31744" w:rsidR="00B03017" w:rsidRPr="00AA0097" w:rsidRDefault="00B03017" w:rsidP="00B46B67">
      <w:pPr>
        <w:autoSpaceDE w:val="0"/>
        <w:autoSpaceDN w:val="0"/>
        <w:adjustRightInd w:val="0"/>
        <w:spacing w:after="0" w:line="312" w:lineRule="auto"/>
        <w:ind w:right="27"/>
        <w:rPr>
          <w:rFonts w:eastAsia="Times New Roman" w:cstheme="minorHAnsi"/>
          <w:b/>
          <w:bCs/>
          <w:color w:val="000000"/>
          <w:lang w:eastAsia="zh-CN"/>
        </w:rPr>
      </w:pPr>
      <w:r w:rsidRPr="00AA0097">
        <w:rPr>
          <w:rFonts w:eastAsia="Times New Roman" w:cstheme="minorHAnsi"/>
          <w:b/>
          <w:bCs/>
          <w:noProof/>
          <w:color w:val="000000"/>
          <w:lang w:eastAsia="zh-CN"/>
        </w:rPr>
        <w:drawing>
          <wp:inline distT="0" distB="0" distL="0" distR="0" wp14:anchorId="538B2BC9" wp14:editId="5D9DDECC">
            <wp:extent cx="6280419" cy="3671668"/>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rotWithShape="1">
                    <a:blip r:embed="rId9">
                      <a:extLst>
                        <a:ext uri="{28A0092B-C50C-407E-A947-70E740481C1C}">
                          <a14:useLocalDpi xmlns:a14="http://schemas.microsoft.com/office/drawing/2010/main" val="0"/>
                        </a:ext>
                      </a:extLst>
                    </a:blip>
                    <a:srcRect l="2292" r="2380" b="917"/>
                    <a:stretch/>
                  </pic:blipFill>
                  <pic:spPr bwMode="auto">
                    <a:xfrm>
                      <a:off x="0" y="0"/>
                      <a:ext cx="6309889" cy="3688897"/>
                    </a:xfrm>
                    <a:prstGeom prst="rect">
                      <a:avLst/>
                    </a:prstGeom>
                    <a:ln>
                      <a:noFill/>
                    </a:ln>
                    <a:extLst>
                      <a:ext uri="{53640926-AAD7-44D8-BBD7-CCE9431645EC}">
                        <a14:shadowObscured xmlns:a14="http://schemas.microsoft.com/office/drawing/2010/main"/>
                      </a:ext>
                    </a:extLst>
                  </pic:spPr>
                </pic:pic>
              </a:graphicData>
            </a:graphic>
          </wp:inline>
        </w:drawing>
      </w:r>
    </w:p>
    <w:p w14:paraId="7C9A9EBF" w14:textId="77777777" w:rsidR="001752E5" w:rsidRPr="00AA0097" w:rsidRDefault="001752E5" w:rsidP="00185D29">
      <w:pPr>
        <w:tabs>
          <w:tab w:val="left" w:pos="284"/>
        </w:tabs>
        <w:spacing w:after="0" w:line="312" w:lineRule="auto"/>
        <w:ind w:right="27"/>
        <w:rPr>
          <w:rFonts w:eastAsia="Times New Roman" w:cstheme="minorHAnsi"/>
          <w:b/>
          <w:bCs/>
          <w:color w:val="000000"/>
          <w:lang w:eastAsia="zh-CN"/>
        </w:rPr>
      </w:pPr>
    </w:p>
    <w:p w14:paraId="27F041ED" w14:textId="77777777" w:rsidR="00B46B67" w:rsidRDefault="00B46B67">
      <w:pPr>
        <w:spacing w:after="0" w:line="240" w:lineRule="auto"/>
        <w:rPr>
          <w:rFonts w:eastAsia="Times New Roman" w:cstheme="minorHAnsi"/>
          <w:b/>
          <w:bCs/>
          <w:color w:val="000000"/>
          <w:lang w:eastAsia="zh-CN"/>
        </w:rPr>
      </w:pPr>
      <w:r>
        <w:rPr>
          <w:rFonts w:eastAsia="Times New Roman" w:cstheme="minorHAnsi"/>
          <w:b/>
          <w:bCs/>
          <w:color w:val="000000"/>
          <w:lang w:eastAsia="zh-CN"/>
        </w:rPr>
        <w:br w:type="page"/>
      </w:r>
    </w:p>
    <w:p w14:paraId="5C5C90B0" w14:textId="58E36D98" w:rsidR="004258A0" w:rsidRPr="00B46B67" w:rsidRDefault="00724F7F" w:rsidP="00B46B67">
      <w:pPr>
        <w:tabs>
          <w:tab w:val="left" w:pos="284"/>
        </w:tabs>
        <w:spacing w:after="0" w:line="312" w:lineRule="auto"/>
        <w:ind w:right="27"/>
        <w:jc w:val="center"/>
        <w:rPr>
          <w:rFonts w:eastAsia="Times New Roman" w:cstheme="minorHAnsi"/>
          <w:b/>
          <w:bCs/>
          <w:color w:val="000000"/>
          <w:sz w:val="28"/>
          <w:szCs w:val="28"/>
          <w:lang w:eastAsia="zh-CN"/>
        </w:rPr>
      </w:pPr>
      <w:r w:rsidRPr="00B46B67">
        <w:rPr>
          <w:rFonts w:eastAsia="Times New Roman" w:cstheme="minorHAnsi"/>
          <w:b/>
          <w:bCs/>
          <w:color w:val="000000"/>
          <w:sz w:val="28"/>
          <w:szCs w:val="28"/>
          <w:lang w:eastAsia="zh-CN"/>
        </w:rPr>
        <w:lastRenderedPageBreak/>
        <w:t xml:space="preserve">I mestieri collegati </w:t>
      </w:r>
      <w:r w:rsidR="0053159F" w:rsidRPr="00B46B67">
        <w:rPr>
          <w:rFonts w:eastAsia="Times New Roman" w:cstheme="minorHAnsi"/>
          <w:b/>
          <w:bCs/>
          <w:color w:val="000000"/>
          <w:sz w:val="28"/>
          <w:szCs w:val="28"/>
          <w:lang w:eastAsia="zh-CN"/>
        </w:rPr>
        <w:t>alla storia</w:t>
      </w:r>
    </w:p>
    <w:p w14:paraId="751D6DFC" w14:textId="3A2C0A0D" w:rsidR="002D5A9F" w:rsidRPr="00AA0097" w:rsidRDefault="002D5A9F" w:rsidP="00185D29">
      <w:pPr>
        <w:spacing w:after="0" w:line="312" w:lineRule="auto"/>
        <w:ind w:right="27"/>
        <w:rPr>
          <w:rFonts w:eastAsia="Times New Roman" w:cstheme="minorHAnsi"/>
          <w:lang w:eastAsia="zh-CN"/>
        </w:rPr>
      </w:pPr>
      <w:r w:rsidRPr="00AA0097">
        <w:rPr>
          <w:rFonts w:eastAsia="Times New Roman" w:cstheme="minorHAnsi"/>
          <w:lang w:eastAsia="zh-CN"/>
        </w:rPr>
        <w:t xml:space="preserve">Lo studio delle discipline storiche favorisce lo sviluppo di competenze che </w:t>
      </w:r>
      <w:r w:rsidR="008C5938" w:rsidRPr="00AA0097">
        <w:rPr>
          <w:rFonts w:eastAsia="Times New Roman" w:cstheme="minorHAnsi"/>
          <w:lang w:eastAsia="zh-CN"/>
        </w:rPr>
        <w:t xml:space="preserve">si rivelano preziose in </w:t>
      </w:r>
      <w:r w:rsidRPr="00AA0097">
        <w:rPr>
          <w:rFonts w:eastAsia="Times New Roman" w:cstheme="minorHAnsi"/>
          <w:lang w:eastAsia="zh-CN"/>
        </w:rPr>
        <w:t xml:space="preserve">diversi ambiti lavorativi: per esempio, </w:t>
      </w:r>
      <w:r w:rsidR="00510A67" w:rsidRPr="00AA0097">
        <w:rPr>
          <w:rFonts w:eastAsia="Times New Roman" w:cstheme="minorHAnsi"/>
          <w:lang w:eastAsia="zh-CN"/>
        </w:rPr>
        <w:t xml:space="preserve">la rigorosa ricerca di fonti attendibili, </w:t>
      </w:r>
      <w:r w:rsidRPr="00AA0097">
        <w:rPr>
          <w:rFonts w:eastAsia="Times New Roman" w:cstheme="minorHAnsi"/>
          <w:lang w:eastAsia="zh-CN"/>
        </w:rPr>
        <w:t>la capacità di leggere</w:t>
      </w:r>
      <w:r w:rsidR="008C5938" w:rsidRPr="00AA0097">
        <w:rPr>
          <w:rFonts w:eastAsia="Times New Roman" w:cstheme="minorHAnsi"/>
          <w:lang w:eastAsia="zh-CN"/>
        </w:rPr>
        <w:t xml:space="preserve"> e analizzare</w:t>
      </w:r>
      <w:r w:rsidRPr="00AA0097">
        <w:rPr>
          <w:rFonts w:eastAsia="Times New Roman" w:cstheme="minorHAnsi"/>
          <w:lang w:eastAsia="zh-CN"/>
        </w:rPr>
        <w:t xml:space="preserve"> dati </w:t>
      </w:r>
      <w:r w:rsidR="008C5938" w:rsidRPr="00AA0097">
        <w:rPr>
          <w:rFonts w:eastAsia="Times New Roman" w:cstheme="minorHAnsi"/>
          <w:lang w:eastAsia="zh-CN"/>
        </w:rPr>
        <w:t>per</w:t>
      </w:r>
      <w:r w:rsidRPr="00AA0097">
        <w:rPr>
          <w:rFonts w:eastAsia="Times New Roman" w:cstheme="minorHAnsi"/>
          <w:lang w:eastAsia="zh-CN"/>
        </w:rPr>
        <w:t xml:space="preserve"> estrarne notizie, </w:t>
      </w:r>
      <w:r w:rsidR="008C5938" w:rsidRPr="00AA0097">
        <w:rPr>
          <w:rFonts w:eastAsia="Times New Roman" w:cstheme="minorHAnsi"/>
          <w:lang w:eastAsia="zh-CN"/>
        </w:rPr>
        <w:t xml:space="preserve">da confrontare e verificare con i dati ottenuti da altre fonti; </w:t>
      </w:r>
      <w:r w:rsidR="00F324ED" w:rsidRPr="00AA0097">
        <w:rPr>
          <w:rFonts w:eastAsia="Times New Roman" w:cstheme="minorHAnsi"/>
          <w:lang w:eastAsia="zh-CN"/>
        </w:rPr>
        <w:t xml:space="preserve">la capacità di </w:t>
      </w:r>
      <w:r w:rsidR="008C5938" w:rsidRPr="00AA0097">
        <w:rPr>
          <w:rFonts w:eastAsia="Times New Roman" w:cstheme="minorHAnsi"/>
          <w:lang w:eastAsia="zh-CN"/>
        </w:rPr>
        <w:t>rappresentare fatti complessi in modo comprensibile</w:t>
      </w:r>
      <w:r w:rsidR="00F324ED" w:rsidRPr="00AA0097">
        <w:rPr>
          <w:rFonts w:eastAsia="Times New Roman" w:cstheme="minorHAnsi"/>
          <w:lang w:eastAsia="zh-CN"/>
        </w:rPr>
        <w:t>,</w:t>
      </w:r>
      <w:r w:rsidR="008C5938" w:rsidRPr="00AA0097">
        <w:rPr>
          <w:rFonts w:eastAsia="Times New Roman" w:cstheme="minorHAnsi"/>
          <w:lang w:eastAsia="zh-CN"/>
        </w:rPr>
        <w:t xml:space="preserve"> collega</w:t>
      </w:r>
      <w:r w:rsidR="00F324ED" w:rsidRPr="00AA0097">
        <w:rPr>
          <w:rFonts w:eastAsia="Times New Roman" w:cstheme="minorHAnsi"/>
          <w:lang w:eastAsia="zh-CN"/>
        </w:rPr>
        <w:t xml:space="preserve">ndo </w:t>
      </w:r>
      <w:r w:rsidR="008C5938" w:rsidRPr="00AA0097">
        <w:rPr>
          <w:rFonts w:eastAsia="Times New Roman" w:cstheme="minorHAnsi"/>
          <w:lang w:eastAsia="zh-CN"/>
        </w:rPr>
        <w:t>fra loro</w:t>
      </w:r>
      <w:r w:rsidR="00F324ED" w:rsidRPr="00AA0097">
        <w:rPr>
          <w:rFonts w:eastAsia="Times New Roman" w:cstheme="minorHAnsi"/>
          <w:lang w:eastAsia="zh-CN"/>
        </w:rPr>
        <w:t xml:space="preserve"> le</w:t>
      </w:r>
      <w:r w:rsidR="008C5938" w:rsidRPr="00AA0097">
        <w:rPr>
          <w:rFonts w:eastAsia="Times New Roman" w:cstheme="minorHAnsi"/>
          <w:lang w:eastAsia="zh-CN"/>
        </w:rPr>
        <w:t xml:space="preserve"> informazioni, senza cercare a tutti i costi spiegazioni facili, ma sondando con caparbia determinazione la validità di inferenze e narrazioni</w:t>
      </w:r>
      <w:r w:rsidRPr="00AA0097">
        <w:rPr>
          <w:rFonts w:eastAsia="Times New Roman" w:cstheme="minorHAnsi"/>
          <w:lang w:eastAsia="zh-CN"/>
        </w:rPr>
        <w:t>.</w:t>
      </w:r>
    </w:p>
    <w:p w14:paraId="209B911F" w14:textId="77777777" w:rsidR="008C5938" w:rsidRPr="00AA0097" w:rsidRDefault="008C5938" w:rsidP="00185D29">
      <w:pPr>
        <w:tabs>
          <w:tab w:val="left" w:pos="284"/>
        </w:tabs>
        <w:spacing w:after="0" w:line="312" w:lineRule="auto"/>
        <w:ind w:right="27"/>
        <w:textAlignment w:val="baseline"/>
        <w:rPr>
          <w:rFonts w:eastAsia="Times New Roman" w:cstheme="minorHAnsi"/>
          <w:color w:val="000000"/>
          <w:lang w:eastAsia="zh-CN"/>
        </w:rPr>
      </w:pPr>
    </w:p>
    <w:p w14:paraId="6F961BDB" w14:textId="1F00A7D4" w:rsidR="00584C30" w:rsidRPr="00AA0097" w:rsidRDefault="00690BA5"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b/>
          <w:bCs/>
          <w:color w:val="000000"/>
          <w:lang w:eastAsia="zh-CN"/>
        </w:rPr>
        <w:t xml:space="preserve">1. </w:t>
      </w:r>
      <w:r w:rsidR="00584C30" w:rsidRPr="00AA0097">
        <w:rPr>
          <w:rFonts w:eastAsia="Times New Roman" w:cstheme="minorHAnsi"/>
          <w:b/>
          <w:bCs/>
          <w:color w:val="000000"/>
          <w:highlight w:val="lightGray"/>
          <w:lang w:eastAsia="zh-CN"/>
        </w:rPr>
        <w:t>STORICO</w:t>
      </w:r>
      <w:r w:rsidR="00B03017" w:rsidRPr="00AA0097">
        <w:rPr>
          <w:rFonts w:eastAsia="Times New Roman" w:cstheme="minorHAnsi"/>
          <w:b/>
          <w:bCs/>
          <w:color w:val="000000"/>
          <w:highlight w:val="lightGray"/>
          <w:lang w:eastAsia="zh-CN"/>
        </w:rPr>
        <w:t>/STORICA</w:t>
      </w:r>
    </w:p>
    <w:p w14:paraId="04628995" w14:textId="4B8D55F8" w:rsidR="00F5041B" w:rsidRPr="00AA0097" w:rsidRDefault="00A721DA"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color w:val="000000"/>
          <w:lang w:eastAsia="zh-CN"/>
        </w:rPr>
        <w:t>Lo storico</w:t>
      </w:r>
      <w:r w:rsidR="00D640ED" w:rsidRPr="00AA0097">
        <w:rPr>
          <w:rFonts w:eastAsia="Times New Roman" w:cstheme="minorHAnsi"/>
          <w:color w:val="000000"/>
          <w:lang w:eastAsia="zh-CN"/>
        </w:rPr>
        <w:t xml:space="preserve"> </w:t>
      </w:r>
      <w:r w:rsidR="00D4340E" w:rsidRPr="00AA0097">
        <w:rPr>
          <w:rFonts w:eastAsia="Times New Roman" w:cstheme="minorHAnsi"/>
          <w:color w:val="000000"/>
          <w:lang w:eastAsia="zh-CN"/>
        </w:rPr>
        <w:t xml:space="preserve">ricerca e analizza informazioni da </w:t>
      </w:r>
      <w:r w:rsidR="00F5041B" w:rsidRPr="00AA0097">
        <w:rPr>
          <w:rFonts w:eastAsia="Times New Roman" w:cstheme="minorHAnsi"/>
          <w:color w:val="000000"/>
          <w:lang w:eastAsia="zh-CN"/>
        </w:rPr>
        <w:t>varie fonti: documenti scritti</w:t>
      </w:r>
      <w:r w:rsidR="00510A67" w:rsidRPr="00AA0097">
        <w:rPr>
          <w:rFonts w:eastAsia="Times New Roman" w:cstheme="minorHAnsi"/>
          <w:color w:val="000000"/>
          <w:lang w:eastAsia="zh-CN"/>
        </w:rPr>
        <w:t xml:space="preserve"> privati e pubblici</w:t>
      </w:r>
      <w:r w:rsidR="00F5041B" w:rsidRPr="00AA0097">
        <w:rPr>
          <w:rFonts w:eastAsia="Times New Roman" w:cstheme="minorHAnsi"/>
          <w:color w:val="000000"/>
          <w:lang w:eastAsia="zh-CN"/>
        </w:rPr>
        <w:t>, giornali, foto, ma anche manufatti</w:t>
      </w:r>
      <w:r w:rsidR="00010319" w:rsidRPr="00AA0097">
        <w:rPr>
          <w:rFonts w:eastAsia="Times New Roman" w:cstheme="minorHAnsi"/>
          <w:color w:val="000000"/>
          <w:lang w:eastAsia="zh-CN"/>
        </w:rPr>
        <w:t xml:space="preserve">, video, musica </w:t>
      </w:r>
      <w:r w:rsidR="00374658" w:rsidRPr="00AA0097">
        <w:rPr>
          <w:rFonts w:eastAsia="Times New Roman" w:cstheme="minorHAnsi"/>
          <w:color w:val="000000"/>
          <w:lang w:eastAsia="zh-CN"/>
        </w:rPr>
        <w:t>e</w:t>
      </w:r>
      <w:r w:rsidR="00F5041B" w:rsidRPr="00AA0097">
        <w:rPr>
          <w:rFonts w:eastAsia="Times New Roman" w:cstheme="minorHAnsi"/>
          <w:color w:val="000000"/>
          <w:lang w:eastAsia="zh-CN"/>
        </w:rPr>
        <w:t xml:space="preserve"> altro. Lo storico </w:t>
      </w:r>
      <w:r w:rsidR="00D4340E" w:rsidRPr="00AA0097">
        <w:rPr>
          <w:rFonts w:eastAsia="Times New Roman" w:cstheme="minorHAnsi"/>
          <w:color w:val="000000"/>
          <w:lang w:eastAsia="zh-CN"/>
        </w:rPr>
        <w:t xml:space="preserve">collega gli eventi storici </w:t>
      </w:r>
      <w:r w:rsidR="00D640ED" w:rsidRPr="00AA0097">
        <w:rPr>
          <w:rFonts w:eastAsia="Times New Roman" w:cstheme="minorHAnsi"/>
          <w:color w:val="000000"/>
          <w:lang w:eastAsia="zh-CN"/>
        </w:rPr>
        <w:t xml:space="preserve">e </w:t>
      </w:r>
      <w:r w:rsidR="00E3128B" w:rsidRPr="00AA0097">
        <w:rPr>
          <w:rFonts w:eastAsia="Times New Roman" w:cstheme="minorHAnsi"/>
          <w:color w:val="000000"/>
          <w:lang w:eastAsia="zh-CN"/>
        </w:rPr>
        <w:t xml:space="preserve">ne </w:t>
      </w:r>
      <w:r w:rsidR="006C5418" w:rsidRPr="00AA0097">
        <w:rPr>
          <w:rFonts w:eastAsia="Times New Roman" w:cstheme="minorHAnsi"/>
          <w:color w:val="000000"/>
          <w:lang w:eastAsia="zh-CN"/>
        </w:rPr>
        <w:t>scrive</w:t>
      </w:r>
      <w:r w:rsidR="00D640ED" w:rsidRPr="00AA0097">
        <w:rPr>
          <w:rFonts w:eastAsia="Times New Roman" w:cstheme="minorHAnsi"/>
          <w:color w:val="000000"/>
          <w:lang w:eastAsia="zh-CN"/>
        </w:rPr>
        <w:t xml:space="preserve"> </w:t>
      </w:r>
      <w:r w:rsidR="00E3128B" w:rsidRPr="00AA0097">
        <w:rPr>
          <w:rFonts w:eastAsia="Times New Roman" w:cstheme="minorHAnsi"/>
          <w:color w:val="000000"/>
          <w:lang w:eastAsia="zh-CN"/>
        </w:rPr>
        <w:t xml:space="preserve">trattati, </w:t>
      </w:r>
      <w:r w:rsidR="00084F0C" w:rsidRPr="00AA0097">
        <w:rPr>
          <w:rFonts w:eastAsia="Times New Roman" w:cstheme="minorHAnsi"/>
          <w:color w:val="000000"/>
          <w:lang w:eastAsia="zh-CN"/>
        </w:rPr>
        <w:t xml:space="preserve">relazioni, </w:t>
      </w:r>
      <w:r w:rsidR="00E3128B" w:rsidRPr="00AA0097">
        <w:rPr>
          <w:rFonts w:eastAsia="Times New Roman" w:cstheme="minorHAnsi"/>
          <w:color w:val="000000"/>
          <w:lang w:eastAsia="zh-CN"/>
        </w:rPr>
        <w:t>saggi</w:t>
      </w:r>
      <w:r w:rsidR="00F5041B" w:rsidRPr="00AA0097">
        <w:rPr>
          <w:rFonts w:eastAsia="Times New Roman" w:cstheme="minorHAnsi"/>
          <w:color w:val="000000"/>
          <w:lang w:eastAsia="zh-CN"/>
        </w:rPr>
        <w:t>.</w:t>
      </w:r>
    </w:p>
    <w:p w14:paraId="64EB82EA" w14:textId="296F78C8" w:rsidR="00EF4E26" w:rsidRPr="00AA0097" w:rsidRDefault="00A40694"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color w:val="000000"/>
          <w:lang w:eastAsia="zh-CN"/>
        </w:rPr>
        <w:t>Lo storico può lavorare per università, per istituti di ricerca</w:t>
      </w:r>
      <w:r w:rsidR="00B545C1" w:rsidRPr="00AA0097">
        <w:rPr>
          <w:rFonts w:eastAsia="Times New Roman" w:cstheme="minorHAnsi"/>
          <w:color w:val="000000"/>
          <w:lang w:eastAsia="zh-CN"/>
        </w:rPr>
        <w:t>, agenzie e organizzazioni di diversa natura.</w:t>
      </w:r>
    </w:p>
    <w:p w14:paraId="6239C4BA" w14:textId="390B7E59" w:rsidR="00584C30" w:rsidRPr="00AA0097" w:rsidRDefault="00B545C1"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color w:val="000000"/>
          <w:lang w:eastAsia="zh-CN"/>
        </w:rPr>
        <w:t xml:space="preserve">Alcuni storici con particolari capacità divulgative </w:t>
      </w:r>
      <w:r w:rsidR="005550DE" w:rsidRPr="00AA0097">
        <w:rPr>
          <w:rFonts w:eastAsia="Times New Roman" w:cstheme="minorHAnsi"/>
          <w:color w:val="000000"/>
          <w:lang w:eastAsia="zh-CN"/>
        </w:rPr>
        <w:t>diventano anche volti pubblici, perché scrivono libri conosciuti, tengono conferenze e workshop, partecipano a dibattiti televisivi.</w:t>
      </w:r>
    </w:p>
    <w:p w14:paraId="54593C31" w14:textId="77777777" w:rsidR="006100B4" w:rsidRPr="00AA0097" w:rsidRDefault="006100B4" w:rsidP="00185D29">
      <w:pPr>
        <w:tabs>
          <w:tab w:val="left" w:pos="284"/>
        </w:tabs>
        <w:spacing w:after="0" w:line="312" w:lineRule="auto"/>
        <w:ind w:right="27"/>
        <w:textAlignment w:val="baseline"/>
        <w:rPr>
          <w:rFonts w:eastAsia="Times New Roman" w:cstheme="minorHAnsi"/>
          <w:color w:val="000000"/>
          <w:lang w:eastAsia="zh-CN"/>
        </w:rPr>
      </w:pPr>
    </w:p>
    <w:p w14:paraId="1BCC4CC7" w14:textId="1513D933" w:rsidR="00690BA5" w:rsidRPr="00AA0097" w:rsidRDefault="000C577F"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b/>
          <w:bCs/>
          <w:color w:val="000000"/>
          <w:lang w:eastAsia="zh-CN"/>
        </w:rPr>
        <w:t>2</w:t>
      </w:r>
      <w:r w:rsidR="00690BA5" w:rsidRPr="00AA0097">
        <w:rPr>
          <w:rFonts w:eastAsia="Times New Roman" w:cstheme="minorHAnsi"/>
          <w:b/>
          <w:bCs/>
          <w:color w:val="000000"/>
          <w:lang w:eastAsia="zh-CN"/>
        </w:rPr>
        <w:t xml:space="preserve">. </w:t>
      </w:r>
      <w:r w:rsidR="00417D1C" w:rsidRPr="00AA0097">
        <w:rPr>
          <w:rFonts w:eastAsia="Times New Roman" w:cstheme="minorHAnsi"/>
          <w:b/>
          <w:bCs/>
          <w:color w:val="000000"/>
          <w:highlight w:val="lightGray"/>
          <w:lang w:eastAsia="zh-CN"/>
        </w:rPr>
        <w:t>INSEGNANTE DI STORIA</w:t>
      </w:r>
    </w:p>
    <w:p w14:paraId="71927CD8" w14:textId="294A9552" w:rsidR="00690BA5" w:rsidRPr="00AA0097" w:rsidRDefault="006B7CC3"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color w:val="000000"/>
          <w:lang w:eastAsia="zh-CN"/>
        </w:rPr>
        <w:t xml:space="preserve">È docente alla scuola secondaria di primo e di secondo grado oppure all’università. Insegna storia, generalmente dalla Preistoria all’epoca contemporanea, </w:t>
      </w:r>
      <w:r w:rsidR="00374658" w:rsidRPr="00AA0097">
        <w:rPr>
          <w:rFonts w:eastAsia="Times New Roman" w:cstheme="minorHAnsi"/>
          <w:color w:val="000000"/>
          <w:lang w:eastAsia="zh-CN"/>
        </w:rPr>
        <w:t>affiancata anche ad altre materie come l’Educazione civica</w:t>
      </w:r>
      <w:r w:rsidRPr="00AA0097">
        <w:rPr>
          <w:rFonts w:eastAsia="Times New Roman" w:cstheme="minorHAnsi"/>
          <w:color w:val="000000"/>
          <w:lang w:eastAsia="zh-CN"/>
        </w:rPr>
        <w:t xml:space="preserve">. </w:t>
      </w:r>
    </w:p>
    <w:p w14:paraId="2D4F2157" w14:textId="77777777" w:rsidR="00AA2144" w:rsidRPr="00AA0097" w:rsidRDefault="00AA2144" w:rsidP="00185D29">
      <w:pPr>
        <w:tabs>
          <w:tab w:val="left" w:pos="284"/>
        </w:tabs>
        <w:spacing w:after="0" w:line="312" w:lineRule="auto"/>
        <w:ind w:right="27"/>
        <w:textAlignment w:val="baseline"/>
        <w:rPr>
          <w:rFonts w:eastAsia="Times New Roman" w:cstheme="minorHAnsi"/>
          <w:color w:val="000000"/>
          <w:lang w:eastAsia="zh-CN"/>
        </w:rPr>
      </w:pPr>
    </w:p>
    <w:p w14:paraId="36613278" w14:textId="796239C4" w:rsidR="00763C41" w:rsidRPr="00AA0097" w:rsidRDefault="00763C41"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b/>
          <w:bCs/>
          <w:color w:val="000000"/>
          <w:lang w:eastAsia="zh-CN"/>
        </w:rPr>
        <w:t xml:space="preserve">3. </w:t>
      </w:r>
      <w:r w:rsidR="005327CA" w:rsidRPr="00AA0097">
        <w:rPr>
          <w:rFonts w:eastAsia="Times New Roman" w:cstheme="minorHAnsi"/>
          <w:b/>
          <w:bCs/>
          <w:color w:val="000000"/>
          <w:highlight w:val="lightGray"/>
          <w:lang w:eastAsia="zh-CN"/>
        </w:rPr>
        <w:t>ARCHIVISTA</w:t>
      </w:r>
    </w:p>
    <w:p w14:paraId="56D56DE9" w14:textId="6E08400C" w:rsidR="009D68A8" w:rsidRPr="00AA0097" w:rsidRDefault="00AA2144"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color w:val="000000"/>
          <w:lang w:eastAsia="zh-CN"/>
        </w:rPr>
        <w:t>È una persona esperta</w:t>
      </w:r>
      <w:r w:rsidR="000D1395" w:rsidRPr="00AA0097">
        <w:rPr>
          <w:rFonts w:eastAsia="Times New Roman" w:cstheme="minorHAnsi"/>
          <w:color w:val="000000"/>
          <w:lang w:eastAsia="zh-CN"/>
        </w:rPr>
        <w:t xml:space="preserve"> nella conservazione di materiali e patrimoni storici.</w:t>
      </w:r>
      <w:r w:rsidR="00530573" w:rsidRPr="00AA0097">
        <w:rPr>
          <w:rFonts w:eastAsia="Times New Roman" w:cstheme="minorHAnsi"/>
          <w:color w:val="000000"/>
          <w:lang w:eastAsia="zh-CN"/>
        </w:rPr>
        <w:t xml:space="preserve"> Sa stabilire l’importanza </w:t>
      </w:r>
      <w:r w:rsidR="00750DDD" w:rsidRPr="00AA0097">
        <w:rPr>
          <w:rFonts w:eastAsia="Times New Roman" w:cstheme="minorHAnsi"/>
          <w:color w:val="000000"/>
          <w:lang w:eastAsia="zh-CN"/>
        </w:rPr>
        <w:t>dei documenti, li riordina e li organizza</w:t>
      </w:r>
      <w:r w:rsidR="009D68A8" w:rsidRPr="00AA0097">
        <w:rPr>
          <w:rFonts w:eastAsia="Times New Roman" w:cstheme="minorHAnsi"/>
          <w:color w:val="000000"/>
          <w:lang w:eastAsia="zh-CN"/>
        </w:rPr>
        <w:t>, li rende fruibili al pubblico</w:t>
      </w:r>
      <w:r w:rsidR="000F26E8" w:rsidRPr="00AA0097">
        <w:rPr>
          <w:rFonts w:eastAsia="Times New Roman" w:cstheme="minorHAnsi"/>
          <w:color w:val="000000"/>
          <w:lang w:eastAsia="zh-CN"/>
        </w:rPr>
        <w:t xml:space="preserve">, grazie </w:t>
      </w:r>
      <w:r w:rsidR="005F2756" w:rsidRPr="00AA0097">
        <w:rPr>
          <w:rFonts w:eastAsia="Times New Roman" w:cstheme="minorHAnsi"/>
          <w:color w:val="000000"/>
          <w:lang w:eastAsia="zh-CN"/>
        </w:rPr>
        <w:t>all’uso</w:t>
      </w:r>
      <w:r w:rsidR="008803C6" w:rsidRPr="00AA0097">
        <w:rPr>
          <w:rFonts w:eastAsia="Times New Roman" w:cstheme="minorHAnsi"/>
          <w:color w:val="000000"/>
          <w:lang w:eastAsia="zh-CN"/>
        </w:rPr>
        <w:t xml:space="preserve"> di</w:t>
      </w:r>
      <w:r w:rsidR="000F26E8" w:rsidRPr="00AA0097">
        <w:rPr>
          <w:rFonts w:eastAsia="Times New Roman" w:cstheme="minorHAnsi"/>
          <w:color w:val="000000"/>
          <w:lang w:eastAsia="zh-CN"/>
        </w:rPr>
        <w:t xml:space="preserve"> database e </w:t>
      </w:r>
      <w:proofErr w:type="spellStart"/>
      <w:r w:rsidR="00CB02FC" w:rsidRPr="00AA0097">
        <w:rPr>
          <w:rFonts w:eastAsia="Times New Roman" w:cstheme="minorHAnsi"/>
          <w:color w:val="000000"/>
          <w:lang w:eastAsia="zh-CN"/>
        </w:rPr>
        <w:t>e</w:t>
      </w:r>
      <w:proofErr w:type="spellEnd"/>
      <w:r w:rsidR="00CB02FC" w:rsidRPr="00AA0097">
        <w:rPr>
          <w:rFonts w:eastAsia="Times New Roman" w:cstheme="minorHAnsi"/>
          <w:color w:val="000000"/>
          <w:lang w:eastAsia="zh-CN"/>
        </w:rPr>
        <w:t xml:space="preserve"> </w:t>
      </w:r>
      <w:r w:rsidR="000F26E8" w:rsidRPr="00AA0097">
        <w:rPr>
          <w:rFonts w:eastAsia="Times New Roman" w:cstheme="minorHAnsi"/>
          <w:color w:val="000000"/>
          <w:lang w:eastAsia="zh-CN"/>
        </w:rPr>
        <w:t>sistemi di classificazione</w:t>
      </w:r>
      <w:r w:rsidR="00CB02FC" w:rsidRPr="00AA0097">
        <w:rPr>
          <w:rFonts w:eastAsia="Times New Roman" w:cstheme="minorHAnsi"/>
          <w:color w:val="000000"/>
          <w:lang w:eastAsia="zh-CN"/>
        </w:rPr>
        <w:t>.</w:t>
      </w:r>
    </w:p>
    <w:p w14:paraId="1E91453C" w14:textId="6C5D07D1" w:rsidR="00D86AF5" w:rsidRPr="00AA0097" w:rsidRDefault="00D86AF5"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color w:val="000000"/>
          <w:lang w:eastAsia="zh-CN"/>
        </w:rPr>
        <w:t xml:space="preserve">Spesso è coinvolto </w:t>
      </w:r>
      <w:r w:rsidR="00E11793" w:rsidRPr="00AA0097">
        <w:rPr>
          <w:rFonts w:eastAsia="Times New Roman" w:cstheme="minorHAnsi"/>
          <w:color w:val="000000"/>
          <w:lang w:eastAsia="zh-CN"/>
        </w:rPr>
        <w:t xml:space="preserve">nelle attività di </w:t>
      </w:r>
      <w:r w:rsidR="007A0408" w:rsidRPr="00AA0097">
        <w:rPr>
          <w:rFonts w:eastAsia="Times New Roman" w:cstheme="minorHAnsi"/>
          <w:color w:val="000000"/>
          <w:lang w:eastAsia="zh-CN"/>
        </w:rPr>
        <w:t>riabilitazione o conservazione dei documenti.</w:t>
      </w:r>
    </w:p>
    <w:p w14:paraId="441982E5" w14:textId="1D08454E" w:rsidR="00F43281" w:rsidRPr="00AA0097" w:rsidRDefault="002828AD"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color w:val="000000"/>
          <w:lang w:eastAsia="zh-CN"/>
        </w:rPr>
        <w:t>L’archivista può lavorare</w:t>
      </w:r>
      <w:r w:rsidR="00AE3FE2" w:rsidRPr="00AA0097">
        <w:rPr>
          <w:rFonts w:eastAsia="Times New Roman" w:cstheme="minorHAnsi"/>
          <w:color w:val="000000"/>
          <w:lang w:eastAsia="zh-CN"/>
        </w:rPr>
        <w:t xml:space="preserve"> </w:t>
      </w:r>
      <w:r w:rsidR="00A56530" w:rsidRPr="00AA0097">
        <w:rPr>
          <w:rFonts w:eastAsia="Times New Roman" w:cstheme="minorHAnsi"/>
          <w:color w:val="000000"/>
          <w:lang w:eastAsia="zh-CN"/>
        </w:rPr>
        <w:t>per archivi di stato,</w:t>
      </w:r>
      <w:r w:rsidR="00AE3FE2" w:rsidRPr="00AA0097">
        <w:rPr>
          <w:rFonts w:eastAsia="Times New Roman" w:cstheme="minorHAnsi"/>
          <w:color w:val="000000"/>
          <w:lang w:eastAsia="zh-CN"/>
        </w:rPr>
        <w:t xml:space="preserve"> musei, agenzie governative o altre entità che desiderano tenere registri estesi.</w:t>
      </w:r>
    </w:p>
    <w:p w14:paraId="3739F08F" w14:textId="44CE7A56" w:rsidR="00E1707A" w:rsidRPr="00AA0097" w:rsidRDefault="00E1707A" w:rsidP="00185D29">
      <w:pPr>
        <w:tabs>
          <w:tab w:val="left" w:pos="284"/>
        </w:tabs>
        <w:spacing w:after="0" w:line="312" w:lineRule="auto"/>
        <w:ind w:right="27"/>
        <w:textAlignment w:val="baseline"/>
        <w:rPr>
          <w:rFonts w:eastAsia="Times New Roman" w:cstheme="minorHAnsi"/>
          <w:color w:val="000000"/>
          <w:lang w:eastAsia="zh-CN"/>
        </w:rPr>
      </w:pPr>
    </w:p>
    <w:p w14:paraId="40380DA8" w14:textId="4062D309" w:rsidR="00E1707A" w:rsidRPr="00AA0097" w:rsidRDefault="00E1707A" w:rsidP="00185D29">
      <w:pPr>
        <w:tabs>
          <w:tab w:val="left" w:pos="284"/>
        </w:tabs>
        <w:spacing w:after="0" w:line="312" w:lineRule="auto"/>
        <w:ind w:right="27"/>
        <w:textAlignment w:val="baseline"/>
        <w:rPr>
          <w:rFonts w:eastAsia="Times New Roman" w:cstheme="minorHAnsi"/>
          <w:b/>
          <w:bCs/>
          <w:color w:val="000000"/>
          <w:lang w:eastAsia="zh-CN"/>
        </w:rPr>
      </w:pPr>
      <w:r w:rsidRPr="00AA0097">
        <w:rPr>
          <w:rFonts w:eastAsia="Times New Roman" w:cstheme="minorHAnsi"/>
          <w:b/>
          <w:bCs/>
          <w:color w:val="000000"/>
          <w:lang w:eastAsia="zh-CN"/>
        </w:rPr>
        <w:t>4.</w:t>
      </w:r>
      <w:r w:rsidRPr="00AA0097">
        <w:rPr>
          <w:rFonts w:eastAsia="Times New Roman" w:cstheme="minorHAnsi"/>
          <w:color w:val="000000"/>
          <w:lang w:eastAsia="zh-CN"/>
        </w:rPr>
        <w:t xml:space="preserve"> </w:t>
      </w:r>
      <w:r w:rsidR="00212941" w:rsidRPr="00AA0097">
        <w:rPr>
          <w:rFonts w:eastAsia="Times New Roman" w:cstheme="minorHAnsi"/>
          <w:b/>
          <w:bCs/>
          <w:color w:val="000000"/>
          <w:highlight w:val="lightGray"/>
          <w:lang w:eastAsia="zh-CN"/>
        </w:rPr>
        <w:t>BIBLIOTECARIO/BIBLIOTECARIA</w:t>
      </w:r>
    </w:p>
    <w:p w14:paraId="4ECCA2C1" w14:textId="77777777" w:rsidR="00E1707A" w:rsidRPr="00AA0097" w:rsidRDefault="00E1707A"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color w:val="000000"/>
          <w:lang w:eastAsia="zh-CN"/>
        </w:rPr>
        <w:t xml:space="preserve">I bibliotecari curano, attualizzano e digitalizzano documenti e li rendono accessibili al pubblico, consigliano i visitatori e sostengono progetti di ricerca. </w:t>
      </w:r>
    </w:p>
    <w:p w14:paraId="76F27703" w14:textId="75E0E54A" w:rsidR="00E1707A" w:rsidRPr="00AA0097" w:rsidRDefault="00E1707A"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color w:val="000000"/>
          <w:lang w:eastAsia="zh-CN"/>
        </w:rPr>
        <w:t xml:space="preserve">I bibliotecari possono lavorare in varie istituzioni, tra cui scuole, biblioteche pubbliche, musei, </w:t>
      </w:r>
      <w:r w:rsidR="00383E4C" w:rsidRPr="00AA0097">
        <w:rPr>
          <w:rFonts w:eastAsia="Times New Roman" w:cstheme="minorHAnsi"/>
          <w:color w:val="000000"/>
          <w:lang w:eastAsia="zh-CN"/>
        </w:rPr>
        <w:t>o</w:t>
      </w:r>
      <w:r w:rsidRPr="00AA0097">
        <w:rPr>
          <w:rFonts w:eastAsia="Times New Roman" w:cstheme="minorHAnsi"/>
          <w:color w:val="000000"/>
          <w:lang w:eastAsia="zh-CN"/>
        </w:rPr>
        <w:t>rganizzazioni senza scopo di lucro e altri.</w:t>
      </w:r>
    </w:p>
    <w:p w14:paraId="669D2A00" w14:textId="450E16CD" w:rsidR="00763C41" w:rsidRPr="00AA0097" w:rsidRDefault="00763C41" w:rsidP="00185D29">
      <w:pPr>
        <w:tabs>
          <w:tab w:val="left" w:pos="284"/>
        </w:tabs>
        <w:spacing w:after="0" w:line="312" w:lineRule="auto"/>
        <w:ind w:right="27"/>
        <w:textAlignment w:val="baseline"/>
        <w:rPr>
          <w:rFonts w:eastAsia="Times New Roman" w:cstheme="minorHAnsi"/>
          <w:color w:val="000000"/>
          <w:lang w:eastAsia="zh-CN"/>
        </w:rPr>
      </w:pPr>
    </w:p>
    <w:p w14:paraId="7C5022ED" w14:textId="61C75E11" w:rsidR="00961CFB" w:rsidRPr="00AA0097" w:rsidRDefault="00786432"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b/>
          <w:bCs/>
          <w:color w:val="000000"/>
          <w:lang w:eastAsia="zh-CN"/>
        </w:rPr>
        <w:t>5</w:t>
      </w:r>
      <w:r w:rsidR="00961CFB" w:rsidRPr="00AA0097">
        <w:rPr>
          <w:rFonts w:eastAsia="Times New Roman" w:cstheme="minorHAnsi"/>
          <w:b/>
          <w:bCs/>
          <w:color w:val="000000"/>
          <w:lang w:eastAsia="zh-CN"/>
        </w:rPr>
        <w:t>.</w:t>
      </w:r>
      <w:r w:rsidR="00961CFB" w:rsidRPr="00AA0097">
        <w:rPr>
          <w:rFonts w:eastAsia="Times New Roman" w:cstheme="minorHAnsi"/>
          <w:color w:val="000000"/>
          <w:lang w:eastAsia="zh-CN"/>
        </w:rPr>
        <w:t xml:space="preserve"> </w:t>
      </w:r>
      <w:r w:rsidR="007F1EA2" w:rsidRPr="00AA0097">
        <w:rPr>
          <w:rFonts w:eastAsia="Times New Roman" w:cstheme="minorHAnsi"/>
          <w:b/>
          <w:bCs/>
          <w:color w:val="000000"/>
          <w:highlight w:val="lightGray"/>
          <w:lang w:eastAsia="zh-CN"/>
        </w:rPr>
        <w:t>GIORNALISTA</w:t>
      </w:r>
      <w:r w:rsidR="00961CFB" w:rsidRPr="00AA0097">
        <w:rPr>
          <w:rFonts w:eastAsia="Times New Roman" w:cstheme="minorHAnsi"/>
          <w:color w:val="000000"/>
          <w:lang w:eastAsia="zh-CN"/>
        </w:rPr>
        <w:t xml:space="preserve"> </w:t>
      </w:r>
    </w:p>
    <w:p w14:paraId="2958DA2E" w14:textId="76E93D97" w:rsidR="00961CFB" w:rsidRPr="00AA0097" w:rsidRDefault="00CE0D50"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color w:val="000000"/>
          <w:lang w:eastAsia="zh-CN"/>
        </w:rPr>
        <w:t>Chi ha una laurea in storia può intraprendere la carriera giornalistica grazie a</w:t>
      </w:r>
      <w:r w:rsidR="00C7753F" w:rsidRPr="00AA0097">
        <w:rPr>
          <w:rFonts w:eastAsia="Times New Roman" w:cstheme="minorHAnsi"/>
          <w:color w:val="000000"/>
          <w:lang w:eastAsia="zh-CN"/>
        </w:rPr>
        <w:t>lla predisposizione degli storici a fare ricerche, documentare le notizie</w:t>
      </w:r>
      <w:r w:rsidR="00232614" w:rsidRPr="00AA0097">
        <w:rPr>
          <w:rFonts w:eastAsia="Times New Roman" w:cstheme="minorHAnsi"/>
          <w:color w:val="000000"/>
          <w:lang w:eastAsia="zh-CN"/>
        </w:rPr>
        <w:t>, valutare con attenzione le fonti</w:t>
      </w:r>
      <w:r w:rsidR="00B17A3D" w:rsidRPr="00AA0097">
        <w:rPr>
          <w:rFonts w:eastAsia="Times New Roman" w:cstheme="minorHAnsi"/>
          <w:color w:val="000000"/>
          <w:lang w:eastAsia="zh-CN"/>
        </w:rPr>
        <w:t xml:space="preserve"> </w:t>
      </w:r>
      <w:r w:rsidR="000F4599" w:rsidRPr="00AA0097">
        <w:rPr>
          <w:rFonts w:eastAsia="Times New Roman" w:cstheme="minorHAnsi"/>
          <w:color w:val="000000"/>
          <w:lang w:eastAsia="zh-CN"/>
        </w:rPr>
        <w:t>e ricostruire in maniera oggettiva</w:t>
      </w:r>
      <w:r w:rsidR="00B17A3D" w:rsidRPr="00AA0097">
        <w:rPr>
          <w:rFonts w:eastAsia="Times New Roman" w:cstheme="minorHAnsi"/>
          <w:color w:val="000000"/>
          <w:lang w:eastAsia="zh-CN"/>
        </w:rPr>
        <w:t xml:space="preserve"> il fatto storico.</w:t>
      </w:r>
    </w:p>
    <w:p w14:paraId="6CECD153" w14:textId="1D3BCA72" w:rsidR="00D640ED" w:rsidRPr="00AA0097" w:rsidRDefault="00290B20"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color w:val="000000"/>
          <w:lang w:eastAsia="zh-CN"/>
        </w:rPr>
        <w:t xml:space="preserve">I giornalisti esperti sono </w:t>
      </w:r>
      <w:r w:rsidR="00383E4C" w:rsidRPr="00AA0097">
        <w:rPr>
          <w:rFonts w:eastAsia="Times New Roman" w:cstheme="minorHAnsi"/>
          <w:color w:val="000000"/>
          <w:lang w:eastAsia="zh-CN"/>
        </w:rPr>
        <w:t>sapienti</w:t>
      </w:r>
      <w:r w:rsidRPr="00AA0097">
        <w:rPr>
          <w:rFonts w:eastAsia="Times New Roman" w:cstheme="minorHAnsi"/>
          <w:color w:val="000000"/>
          <w:lang w:eastAsia="zh-CN"/>
        </w:rPr>
        <w:t xml:space="preserve"> narratori con capacità di scrittura.</w:t>
      </w:r>
    </w:p>
    <w:p w14:paraId="488DA06C" w14:textId="060BBDF6" w:rsidR="00961CFB" w:rsidRPr="00AA0097" w:rsidRDefault="00961CFB" w:rsidP="00185D29">
      <w:pPr>
        <w:tabs>
          <w:tab w:val="left" w:pos="284"/>
        </w:tabs>
        <w:spacing w:after="0" w:line="312" w:lineRule="auto"/>
        <w:ind w:right="27"/>
        <w:textAlignment w:val="baseline"/>
        <w:rPr>
          <w:rFonts w:eastAsia="Times New Roman" w:cstheme="minorHAnsi"/>
          <w:color w:val="000000"/>
          <w:lang w:eastAsia="zh-CN"/>
        </w:rPr>
      </w:pPr>
    </w:p>
    <w:p w14:paraId="69102A4D" w14:textId="266104CC" w:rsidR="00D02C69" w:rsidRPr="00AA0097" w:rsidRDefault="007926C6" w:rsidP="00185D29">
      <w:pPr>
        <w:tabs>
          <w:tab w:val="left" w:pos="284"/>
        </w:tabs>
        <w:spacing w:after="0" w:line="312" w:lineRule="auto"/>
        <w:ind w:right="27"/>
        <w:textAlignment w:val="baseline"/>
        <w:rPr>
          <w:rFonts w:eastAsia="Times New Roman" w:cstheme="minorHAnsi"/>
          <w:color w:val="000000"/>
          <w:lang w:eastAsia="zh-CN"/>
        </w:rPr>
      </w:pPr>
      <w:r w:rsidRPr="00AA0097">
        <w:rPr>
          <w:rFonts w:eastAsia="Times New Roman" w:cstheme="minorHAnsi"/>
          <w:b/>
          <w:bCs/>
          <w:color w:val="000000"/>
          <w:lang w:eastAsia="zh-CN"/>
        </w:rPr>
        <w:t>6</w:t>
      </w:r>
      <w:r w:rsidR="00D02C69" w:rsidRPr="00AA0097">
        <w:rPr>
          <w:rFonts w:eastAsia="Times New Roman" w:cstheme="minorHAnsi"/>
          <w:b/>
          <w:bCs/>
          <w:color w:val="000000"/>
          <w:lang w:eastAsia="zh-CN"/>
        </w:rPr>
        <w:t>.</w:t>
      </w:r>
      <w:r w:rsidR="00D02C69" w:rsidRPr="00AA0097">
        <w:rPr>
          <w:rFonts w:eastAsia="Times New Roman" w:cstheme="minorHAnsi"/>
          <w:color w:val="000000"/>
          <w:lang w:eastAsia="zh-CN"/>
        </w:rPr>
        <w:t xml:space="preserve"> </w:t>
      </w:r>
      <w:r w:rsidR="0022227F" w:rsidRPr="00AA0097">
        <w:rPr>
          <w:rFonts w:eastAsia="Times New Roman" w:cstheme="minorHAnsi"/>
          <w:b/>
          <w:bCs/>
          <w:color w:val="000000"/>
          <w:highlight w:val="lightGray"/>
          <w:lang w:eastAsia="zh-CN"/>
        </w:rPr>
        <w:t>CURATORE/CURATRICE</w:t>
      </w:r>
      <w:r w:rsidR="005C56E8" w:rsidRPr="00AA0097">
        <w:rPr>
          <w:rFonts w:eastAsia="Times New Roman" w:cstheme="minorHAnsi"/>
          <w:b/>
          <w:bCs/>
          <w:color w:val="000000"/>
          <w:highlight w:val="lightGray"/>
          <w:lang w:eastAsia="zh-CN"/>
        </w:rPr>
        <w:t xml:space="preserve"> MUSEALE</w:t>
      </w:r>
      <w:r w:rsidR="00D02C69" w:rsidRPr="00AA0097">
        <w:rPr>
          <w:rFonts w:eastAsia="Times New Roman" w:cstheme="minorHAnsi"/>
          <w:color w:val="000000"/>
          <w:lang w:eastAsia="zh-CN"/>
        </w:rPr>
        <w:t xml:space="preserve"> </w:t>
      </w:r>
    </w:p>
    <w:p w14:paraId="02D173D0" w14:textId="77777777" w:rsidR="004C2402" w:rsidRPr="00AA0097" w:rsidRDefault="004A068D"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Raccoglie</w:t>
      </w:r>
      <w:r w:rsidR="00047052" w:rsidRPr="00AA0097">
        <w:rPr>
          <w:rFonts w:eastAsia="Times New Roman" w:cstheme="minorHAnsi"/>
          <w:color w:val="000000"/>
          <w:lang w:eastAsia="zh-CN"/>
        </w:rPr>
        <w:t xml:space="preserve"> oggetti e </w:t>
      </w:r>
      <w:r w:rsidR="00A934A9" w:rsidRPr="00AA0097">
        <w:rPr>
          <w:rFonts w:eastAsia="Times New Roman" w:cstheme="minorHAnsi"/>
          <w:color w:val="000000"/>
          <w:lang w:eastAsia="zh-CN"/>
        </w:rPr>
        <w:t>allestisce</w:t>
      </w:r>
      <w:r w:rsidR="00047052" w:rsidRPr="00AA0097">
        <w:rPr>
          <w:rFonts w:eastAsia="Times New Roman" w:cstheme="minorHAnsi"/>
          <w:color w:val="000000"/>
          <w:lang w:eastAsia="zh-CN"/>
        </w:rPr>
        <w:t xml:space="preserve"> collezioni </w:t>
      </w:r>
      <w:r w:rsidR="006342E3" w:rsidRPr="00AA0097">
        <w:rPr>
          <w:rFonts w:eastAsia="Times New Roman" w:cstheme="minorHAnsi"/>
          <w:color w:val="000000"/>
          <w:lang w:eastAsia="zh-CN"/>
        </w:rPr>
        <w:t>per musei pubblici e privati.</w:t>
      </w:r>
      <w:r w:rsidR="00047052" w:rsidRPr="00AA0097">
        <w:rPr>
          <w:rFonts w:eastAsia="Times New Roman" w:cstheme="minorHAnsi"/>
          <w:color w:val="000000"/>
          <w:lang w:eastAsia="zh-CN"/>
        </w:rPr>
        <w:t xml:space="preserve"> </w:t>
      </w:r>
    </w:p>
    <w:p w14:paraId="5DE5D963" w14:textId="0D86AE17" w:rsidR="00887B78" w:rsidRPr="00AA0097" w:rsidRDefault="00887B78"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Sa elaborare progetti espositivi, visite guidate, conferenze e materiale di divulgazione.</w:t>
      </w:r>
    </w:p>
    <w:p w14:paraId="6DFB4895" w14:textId="77777777" w:rsidR="009161D5" w:rsidRPr="00AA0097" w:rsidRDefault="009161D5" w:rsidP="00185D29">
      <w:pPr>
        <w:spacing w:after="0" w:line="312" w:lineRule="auto"/>
        <w:ind w:right="27"/>
        <w:rPr>
          <w:rFonts w:eastAsia="Times New Roman" w:cstheme="minorHAnsi"/>
          <w:color w:val="000000"/>
          <w:lang w:eastAsia="zh-CN"/>
        </w:rPr>
      </w:pPr>
    </w:p>
    <w:p w14:paraId="0E3BF242" w14:textId="77777777" w:rsidR="001B58F9"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lastRenderedPageBreak/>
        <w:t xml:space="preserve">7. </w:t>
      </w:r>
      <w:r w:rsidRPr="00AA0097">
        <w:rPr>
          <w:rFonts w:eastAsia="Times New Roman" w:cstheme="minorHAnsi"/>
          <w:b/>
          <w:bCs/>
          <w:color w:val="000000"/>
          <w:highlight w:val="lightGray"/>
          <w:lang w:eastAsia="zh-CN"/>
        </w:rPr>
        <w:t>ESPERTO/ESPERTA IN COMUNICAZIONE E RELAZIONI PUBBLICHE</w:t>
      </w:r>
    </w:p>
    <w:p w14:paraId="2CC98F17" w14:textId="77777777" w:rsidR="001B58F9"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Gli storici e le storiche trovano impiego anche nei settori della comunicazione, delle relazioni</w:t>
      </w:r>
    </w:p>
    <w:p w14:paraId="633D0281" w14:textId="04391D0E" w:rsidR="007B26EF"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pubbliche e della pubblicità, sia per aziende private sia per organizzazioni pubbliche o politiche.</w:t>
      </w:r>
    </w:p>
    <w:p w14:paraId="1E1C67C6" w14:textId="42C5C78F" w:rsidR="001B58F9" w:rsidRPr="00AA0097" w:rsidRDefault="001B58F9" w:rsidP="00185D29">
      <w:pPr>
        <w:spacing w:after="0" w:line="312" w:lineRule="auto"/>
        <w:ind w:right="27"/>
        <w:rPr>
          <w:rFonts w:eastAsia="Times New Roman" w:cstheme="minorHAnsi"/>
          <w:color w:val="000000"/>
          <w:lang w:eastAsia="zh-CN"/>
        </w:rPr>
      </w:pPr>
    </w:p>
    <w:p w14:paraId="01C899FD" w14:textId="77777777" w:rsidR="001B58F9"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 xml:space="preserve">8. </w:t>
      </w:r>
      <w:r w:rsidRPr="00AA0097">
        <w:rPr>
          <w:rFonts w:eastAsia="Times New Roman" w:cstheme="minorHAnsi"/>
          <w:b/>
          <w:bCs/>
          <w:color w:val="000000"/>
          <w:highlight w:val="lightGray"/>
          <w:lang w:eastAsia="zh-CN"/>
        </w:rPr>
        <w:t>EDITORIA</w:t>
      </w:r>
    </w:p>
    <w:p w14:paraId="07C836BC" w14:textId="77777777" w:rsidR="001B58F9"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Nel settore editoriale sono richieste e molto apprezzate competenze specialistiche, affiancate</w:t>
      </w:r>
    </w:p>
    <w:p w14:paraId="26E88A24" w14:textId="77777777" w:rsidR="001B58F9"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all’abilità linguistica.</w:t>
      </w:r>
    </w:p>
    <w:p w14:paraId="42084842" w14:textId="77777777" w:rsidR="001B58F9"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Gli storici e le storiche trovano in questo settore l’opportunità di lavorare in sinergia con altri</w:t>
      </w:r>
    </w:p>
    <w:p w14:paraId="52C8D79E" w14:textId="77777777" w:rsidR="001B58F9"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esperti per esaminare manoscritti, valutarne la qualità, decidere la pubblicazione e la diffusione</w:t>
      </w:r>
    </w:p>
    <w:p w14:paraId="7E049D10" w14:textId="226FAAEE" w:rsidR="001B58F9"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di testi specialistici.</w:t>
      </w:r>
    </w:p>
    <w:p w14:paraId="30FD3B23" w14:textId="77777777" w:rsidR="001B58F9" w:rsidRPr="00AA0097" w:rsidRDefault="001B58F9" w:rsidP="00185D29">
      <w:pPr>
        <w:spacing w:after="0" w:line="312" w:lineRule="auto"/>
        <w:ind w:right="27"/>
        <w:rPr>
          <w:rFonts w:eastAsia="Times New Roman" w:cstheme="minorHAnsi"/>
          <w:color w:val="000000"/>
          <w:lang w:eastAsia="zh-CN"/>
        </w:rPr>
      </w:pPr>
    </w:p>
    <w:p w14:paraId="120A78C2" w14:textId="77777777" w:rsidR="001B58F9"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 xml:space="preserve">9. </w:t>
      </w:r>
      <w:r w:rsidRPr="00AA0097">
        <w:rPr>
          <w:rFonts w:eastAsia="Times New Roman" w:cstheme="minorHAnsi"/>
          <w:b/>
          <w:bCs/>
          <w:color w:val="000000"/>
          <w:highlight w:val="lightGray"/>
          <w:lang w:eastAsia="zh-CN"/>
        </w:rPr>
        <w:t>CARRIERA INTERNAZIONALE</w:t>
      </w:r>
    </w:p>
    <w:p w14:paraId="36C76D63" w14:textId="77777777" w:rsidR="001B58F9"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Per chi ha dato ai propri studi storici un orientamento internazionale si possono presentare</w:t>
      </w:r>
    </w:p>
    <w:p w14:paraId="38858E5E" w14:textId="1BBC50AD" w:rsidR="001B58F9" w:rsidRPr="00AA0097" w:rsidRDefault="001B58F9" w:rsidP="00185D29">
      <w:pPr>
        <w:spacing w:after="0" w:line="312" w:lineRule="auto"/>
        <w:ind w:right="27"/>
        <w:rPr>
          <w:rFonts w:eastAsia="Times New Roman" w:cstheme="minorHAnsi"/>
          <w:color w:val="000000"/>
          <w:lang w:eastAsia="zh-CN"/>
        </w:rPr>
      </w:pPr>
      <w:r w:rsidRPr="00AA0097">
        <w:rPr>
          <w:rFonts w:eastAsia="Times New Roman" w:cstheme="minorHAnsi"/>
          <w:color w:val="000000"/>
          <w:lang w:eastAsia="zh-CN"/>
        </w:rPr>
        <w:t>anche opportunità di impiego nelle organizzazioni internazionali o nel servizio diplomatico.</w:t>
      </w:r>
    </w:p>
    <w:p w14:paraId="3478D3FF" w14:textId="77777777" w:rsidR="00B03017" w:rsidRPr="00AA0097" w:rsidRDefault="00B03017" w:rsidP="00185D29">
      <w:pPr>
        <w:spacing w:after="0" w:line="240" w:lineRule="auto"/>
        <w:ind w:right="27"/>
        <w:rPr>
          <w:rFonts w:cstheme="minorHAnsi"/>
          <w:b/>
          <w:bCs/>
          <w:color w:val="000000" w:themeColor="text1"/>
          <w:shd w:val="clear" w:color="auto" w:fill="FFFFFF"/>
        </w:rPr>
      </w:pPr>
      <w:r w:rsidRPr="00AA0097">
        <w:rPr>
          <w:rFonts w:cstheme="minorHAnsi"/>
          <w:b/>
          <w:bCs/>
          <w:color w:val="000000" w:themeColor="text1"/>
          <w:shd w:val="clear" w:color="auto" w:fill="FFFFFF"/>
        </w:rPr>
        <w:br w:type="page"/>
      </w:r>
    </w:p>
    <w:p w14:paraId="32C793A3" w14:textId="26F58840" w:rsidR="007B26EF" w:rsidRPr="00B46B67" w:rsidRDefault="007B26EF" w:rsidP="00B46B67">
      <w:pPr>
        <w:tabs>
          <w:tab w:val="left" w:pos="284"/>
        </w:tabs>
        <w:spacing w:after="0" w:line="312" w:lineRule="auto"/>
        <w:ind w:right="27"/>
        <w:jc w:val="center"/>
        <w:rPr>
          <w:rFonts w:cstheme="minorHAnsi"/>
          <w:b/>
          <w:bCs/>
          <w:color w:val="000000" w:themeColor="text1"/>
          <w:sz w:val="28"/>
          <w:szCs w:val="28"/>
          <w:shd w:val="clear" w:color="auto" w:fill="FFFFFF"/>
        </w:rPr>
      </w:pPr>
      <w:r w:rsidRPr="00B46B67">
        <w:rPr>
          <w:rFonts w:cstheme="minorHAnsi"/>
          <w:b/>
          <w:bCs/>
          <w:color w:val="000000" w:themeColor="text1"/>
          <w:sz w:val="28"/>
          <w:szCs w:val="28"/>
          <w:shd w:val="clear" w:color="auto" w:fill="FFFFFF"/>
        </w:rPr>
        <w:lastRenderedPageBreak/>
        <w:t>Testimonianze</w:t>
      </w:r>
    </w:p>
    <w:p w14:paraId="25161AB9" w14:textId="48413D81" w:rsidR="007B26EF" w:rsidRPr="00AA0097" w:rsidRDefault="0063031A" w:rsidP="00185D29">
      <w:pPr>
        <w:spacing w:after="0" w:line="312" w:lineRule="auto"/>
        <w:ind w:right="27"/>
        <w:outlineLvl w:val="0"/>
        <w:rPr>
          <w:rFonts w:eastAsia="Times New Roman" w:cstheme="minorHAnsi"/>
          <w:b/>
          <w:bCs/>
          <w:color w:val="000000" w:themeColor="text1"/>
          <w:kern w:val="36"/>
          <w:lang w:eastAsia="zh-CN"/>
        </w:rPr>
      </w:pPr>
      <w:r w:rsidRPr="00AA0097">
        <w:rPr>
          <w:rFonts w:eastAsia="Times New Roman" w:cstheme="minorHAnsi"/>
          <w:b/>
          <w:bCs/>
          <w:color w:val="000000" w:themeColor="text1"/>
          <w:kern w:val="36"/>
          <w:lang w:eastAsia="zh-CN"/>
        </w:rPr>
        <w:t>Fare giornalismo oggi</w:t>
      </w:r>
    </w:p>
    <w:p w14:paraId="3E3C4335" w14:textId="54727237" w:rsidR="004258A0" w:rsidRPr="00AA0097" w:rsidRDefault="005A5361" w:rsidP="00185D29">
      <w:pPr>
        <w:spacing w:after="0" w:line="312" w:lineRule="auto"/>
        <w:ind w:right="27"/>
        <w:rPr>
          <w:rFonts w:cstheme="minorHAnsi"/>
          <w:color w:val="000000" w:themeColor="text1"/>
          <w:shd w:val="clear" w:color="auto" w:fill="FFFFFF"/>
        </w:rPr>
      </w:pPr>
      <w:r w:rsidRPr="00AA0097">
        <w:rPr>
          <w:rFonts w:eastAsia="Times New Roman" w:cstheme="minorHAnsi"/>
          <w:color w:val="000000" w:themeColor="text1"/>
          <w:lang w:eastAsia="zh-CN"/>
        </w:rPr>
        <w:t>Riportiamo un estratto dell’i</w:t>
      </w:r>
      <w:r w:rsidR="007B26EF" w:rsidRPr="00AA0097">
        <w:rPr>
          <w:rFonts w:eastAsia="Times New Roman" w:cstheme="minorHAnsi"/>
          <w:color w:val="000000" w:themeColor="text1"/>
          <w:lang w:eastAsia="zh-CN"/>
        </w:rPr>
        <w:t xml:space="preserve">ntervista </w:t>
      </w:r>
      <w:r w:rsidR="0063031A" w:rsidRPr="00AA0097">
        <w:rPr>
          <w:rFonts w:eastAsia="Times New Roman" w:cstheme="minorHAnsi"/>
          <w:color w:val="000000" w:themeColor="text1"/>
          <w:lang w:eastAsia="zh-CN"/>
        </w:rPr>
        <w:t>a Francesco Costa, giornalista e scrittore, laureato in Scienze storiche e politiche</w:t>
      </w:r>
      <w:r w:rsidR="007F44EB" w:rsidRPr="00AA0097">
        <w:rPr>
          <w:rFonts w:eastAsia="Times New Roman" w:cstheme="minorHAnsi"/>
          <w:color w:val="000000" w:themeColor="text1"/>
          <w:lang w:eastAsia="zh-CN"/>
        </w:rPr>
        <w:t>.</w:t>
      </w:r>
      <w:r w:rsidR="007F44EB" w:rsidRPr="00AA0097">
        <w:rPr>
          <w:rFonts w:cstheme="minorHAnsi"/>
          <w:color w:val="000000" w:themeColor="text1"/>
          <w:shd w:val="clear" w:color="auto" w:fill="FFFFFF"/>
        </w:rPr>
        <w:t xml:space="preserve"> </w:t>
      </w:r>
    </w:p>
    <w:p w14:paraId="45948950" w14:textId="43CF7A50" w:rsidR="0063031A" w:rsidRPr="00AA0097" w:rsidRDefault="0063031A" w:rsidP="00185D29">
      <w:pPr>
        <w:spacing w:after="0" w:line="312" w:lineRule="auto"/>
        <w:ind w:right="27"/>
        <w:rPr>
          <w:rFonts w:cstheme="minorHAnsi"/>
          <w:color w:val="000000" w:themeColor="text1"/>
          <w:shd w:val="clear" w:color="auto" w:fill="FFFFFF"/>
        </w:rPr>
      </w:pPr>
    </w:p>
    <w:p w14:paraId="5D6C0AEE" w14:textId="3F2F98D8" w:rsidR="00535B13" w:rsidRPr="00AA0097" w:rsidRDefault="00535B13" w:rsidP="00185D29">
      <w:pPr>
        <w:spacing w:after="0" w:line="312" w:lineRule="auto"/>
        <w:ind w:right="27"/>
        <w:rPr>
          <w:rFonts w:cstheme="minorHAnsi"/>
          <w:b/>
          <w:bCs/>
          <w:color w:val="000000" w:themeColor="text1"/>
          <w:shd w:val="clear" w:color="auto" w:fill="FFFFFF"/>
        </w:rPr>
      </w:pPr>
      <w:r w:rsidRPr="00AA0097">
        <w:rPr>
          <w:rFonts w:cstheme="minorHAnsi"/>
          <w:b/>
          <w:bCs/>
          <w:color w:val="000000" w:themeColor="text1"/>
          <w:shd w:val="clear" w:color="auto" w:fill="FFFFFF"/>
        </w:rPr>
        <w:t>Come descriverebbe il suo lavoro?</w:t>
      </w:r>
    </w:p>
    <w:p w14:paraId="307D3B59" w14:textId="2F61ABE1" w:rsidR="00535B13" w:rsidRPr="00AA0097" w:rsidRDefault="00535B13" w:rsidP="00185D29">
      <w:pPr>
        <w:spacing w:after="0" w:line="312" w:lineRule="auto"/>
        <w:ind w:right="27"/>
        <w:rPr>
          <w:rFonts w:cstheme="minorHAnsi"/>
          <w:color w:val="000000" w:themeColor="text1"/>
          <w:shd w:val="clear" w:color="auto" w:fill="FFFFFF"/>
        </w:rPr>
      </w:pPr>
      <w:r w:rsidRPr="00AA0097">
        <w:rPr>
          <w:rFonts w:cstheme="minorHAnsi"/>
          <w:color w:val="000000" w:themeColor="text1"/>
          <w:shd w:val="clear" w:color="auto" w:fill="FFFFFF"/>
        </w:rPr>
        <w:t>Il mestiere del giornalista è legato all’</w:t>
      </w:r>
      <w:r w:rsidRPr="00AA0097">
        <w:rPr>
          <w:rFonts w:cstheme="minorHAnsi"/>
          <w:b/>
          <w:bCs/>
          <w:color w:val="000000" w:themeColor="text1"/>
          <w:shd w:val="clear" w:color="auto" w:fill="FFFFFF"/>
        </w:rPr>
        <w:t>indagine della realtà</w:t>
      </w:r>
      <w:r w:rsidRPr="00AA0097">
        <w:rPr>
          <w:rFonts w:cstheme="minorHAnsi"/>
          <w:color w:val="000000" w:themeColor="text1"/>
          <w:shd w:val="clear" w:color="auto" w:fill="FFFFFF"/>
        </w:rPr>
        <w:t xml:space="preserve">, o meglio di porzioni di realtà. Per esempio, indagare e raccontare la politica industriale di un grande gruppo automobilistico, la politica estera della Cina o un omicidio avvenuto in un certo quartiere. In pratica, studiare gli elementi che determinano quello che accade attorno a noi e le ragioni per cui accade. E poi, a seguito di questa indagine, raccontarne e divulgarne i risultati. Quando avviene un fatto, quindi, </w:t>
      </w:r>
      <w:r w:rsidRPr="00AA0097">
        <w:rPr>
          <w:rFonts w:cstheme="minorHAnsi"/>
          <w:b/>
          <w:bCs/>
          <w:color w:val="000000" w:themeColor="text1"/>
          <w:shd w:val="clear" w:color="auto" w:fill="FFFFFF"/>
        </w:rPr>
        <w:t>innanzitutto studio</w:t>
      </w:r>
      <w:r w:rsidRPr="00AA0097">
        <w:rPr>
          <w:rFonts w:cstheme="minorHAnsi"/>
          <w:color w:val="000000" w:themeColor="text1"/>
          <w:shd w:val="clear" w:color="auto" w:fill="FFFFFF"/>
        </w:rPr>
        <w:t xml:space="preserve"> e </w:t>
      </w:r>
      <w:r w:rsidRPr="00AA0097">
        <w:rPr>
          <w:rFonts w:cstheme="minorHAnsi"/>
          <w:b/>
          <w:bCs/>
          <w:color w:val="000000" w:themeColor="text1"/>
          <w:shd w:val="clear" w:color="auto" w:fill="FFFFFF"/>
        </w:rPr>
        <w:t>poi racconto</w:t>
      </w:r>
      <w:r w:rsidRPr="00AA0097">
        <w:rPr>
          <w:rFonts w:cstheme="minorHAnsi"/>
          <w:color w:val="000000" w:themeColor="text1"/>
          <w:shd w:val="clear" w:color="auto" w:fill="FFFFFF"/>
        </w:rPr>
        <w:t xml:space="preserve"> quello che ho studiato.</w:t>
      </w:r>
      <w:r w:rsidR="00D460EF" w:rsidRPr="00AA0097">
        <w:rPr>
          <w:rFonts w:cstheme="minorHAnsi"/>
          <w:color w:val="000000" w:themeColor="text1"/>
          <w:shd w:val="clear" w:color="auto" w:fill="FFFFFF"/>
        </w:rPr>
        <w:t xml:space="preserve"> </w:t>
      </w:r>
      <w:r w:rsidR="00192313" w:rsidRPr="00AA0097">
        <w:rPr>
          <w:rFonts w:cstheme="minorHAnsi"/>
          <w:color w:val="000000" w:themeColor="text1"/>
          <w:shd w:val="clear" w:color="auto" w:fill="FFFFFF"/>
        </w:rPr>
        <w:t>[…]</w:t>
      </w:r>
    </w:p>
    <w:p w14:paraId="6F9E0B52" w14:textId="507970BC" w:rsidR="00192313" w:rsidRPr="00AA0097" w:rsidRDefault="00192313" w:rsidP="00185D29">
      <w:pPr>
        <w:spacing w:after="0" w:line="312" w:lineRule="auto"/>
        <w:ind w:right="27"/>
        <w:rPr>
          <w:rFonts w:cstheme="minorHAnsi"/>
          <w:color w:val="000000" w:themeColor="text1"/>
          <w:shd w:val="clear" w:color="auto" w:fill="FFFFFF"/>
        </w:rPr>
      </w:pPr>
      <w:r w:rsidRPr="00AA0097">
        <w:rPr>
          <w:rFonts w:cstheme="minorHAnsi"/>
          <w:color w:val="000000" w:themeColor="text1"/>
          <w:shd w:val="clear" w:color="auto" w:fill="FFFFFF"/>
        </w:rPr>
        <w:t xml:space="preserve">Io sono una persona molto curiosa, quindi la cosa che mi appassiona di più è la possibilità di </w:t>
      </w:r>
      <w:r w:rsidRPr="00AA0097">
        <w:rPr>
          <w:rFonts w:cstheme="minorHAnsi"/>
          <w:b/>
          <w:bCs/>
          <w:color w:val="000000" w:themeColor="text1"/>
          <w:shd w:val="clear" w:color="auto" w:fill="FFFFFF"/>
        </w:rPr>
        <w:t>trovare risposte a delle domande</w:t>
      </w:r>
      <w:r w:rsidRPr="00AA0097">
        <w:rPr>
          <w:rFonts w:cstheme="minorHAnsi"/>
          <w:color w:val="000000" w:themeColor="text1"/>
          <w:shd w:val="clear" w:color="auto" w:fill="FFFFFF"/>
        </w:rPr>
        <w:t>…</w:t>
      </w:r>
    </w:p>
    <w:p w14:paraId="5DE6AB0C" w14:textId="753CC186" w:rsidR="000E6210" w:rsidRPr="00AA0097" w:rsidRDefault="000E6210" w:rsidP="00185D29">
      <w:pPr>
        <w:spacing w:after="0" w:line="312" w:lineRule="auto"/>
        <w:ind w:right="27"/>
        <w:rPr>
          <w:rFonts w:cstheme="minorHAnsi"/>
          <w:color w:val="000000" w:themeColor="text1"/>
          <w:shd w:val="clear" w:color="auto" w:fill="FFFFFF"/>
        </w:rPr>
      </w:pPr>
    </w:p>
    <w:p w14:paraId="16D28897" w14:textId="77777777" w:rsidR="000E6210" w:rsidRPr="00AA0097" w:rsidRDefault="000E6210" w:rsidP="00185D29">
      <w:pPr>
        <w:spacing w:after="0" w:line="312" w:lineRule="auto"/>
        <w:ind w:right="27"/>
        <w:rPr>
          <w:rFonts w:cstheme="minorHAnsi"/>
          <w:b/>
          <w:bCs/>
          <w:color w:val="000000" w:themeColor="text1"/>
          <w:shd w:val="clear" w:color="auto" w:fill="FFFFFF"/>
        </w:rPr>
      </w:pPr>
      <w:r w:rsidRPr="00AA0097">
        <w:rPr>
          <w:rFonts w:cstheme="minorHAnsi"/>
          <w:b/>
          <w:bCs/>
          <w:color w:val="000000" w:themeColor="text1"/>
          <w:shd w:val="clear" w:color="auto" w:fill="FFFFFF"/>
        </w:rPr>
        <w:t>Come è passato dagli studi al lavoro?</w:t>
      </w:r>
    </w:p>
    <w:p w14:paraId="36D92D89" w14:textId="3E127F02" w:rsidR="000E6210" w:rsidRPr="00AA0097" w:rsidRDefault="00A947FF" w:rsidP="00185D29">
      <w:pPr>
        <w:spacing w:after="0" w:line="312" w:lineRule="auto"/>
        <w:ind w:right="27"/>
        <w:rPr>
          <w:rFonts w:cstheme="minorHAnsi"/>
          <w:color w:val="000000" w:themeColor="text1"/>
          <w:shd w:val="clear" w:color="auto" w:fill="FFFFFF"/>
        </w:rPr>
      </w:pPr>
      <w:r w:rsidRPr="00AA0097">
        <w:rPr>
          <w:rFonts w:cstheme="minorHAnsi"/>
          <w:color w:val="000000" w:themeColor="text1"/>
          <w:shd w:val="clear" w:color="auto" w:fill="FFFFFF"/>
        </w:rPr>
        <w:t>Dopo la laurea triennale volevo provare a fare il giornalista davvero, ma non avevo idea da dove cominciare […] L’università mi ha formato sul piano storico, ma non su quello giornalistico. Ho scelto quindi di iscrivermi alla laurea specialistica in Editoria e scrittura a La Sapienza, a Roma. Il corso aveva poche materie davvero giornalistiche, molta letteratura, era molto interessante ma non erano le cose che cercavo.</w:t>
      </w:r>
    </w:p>
    <w:p w14:paraId="48750401" w14:textId="66FF531D" w:rsidR="00720A34" w:rsidRPr="00AA0097" w:rsidRDefault="00D54052" w:rsidP="00185D29">
      <w:pPr>
        <w:spacing w:after="0" w:line="312" w:lineRule="auto"/>
        <w:ind w:right="27"/>
        <w:rPr>
          <w:rFonts w:cstheme="minorHAnsi"/>
          <w:color w:val="000000" w:themeColor="text1"/>
          <w:shd w:val="clear" w:color="auto" w:fill="FFFFFF"/>
        </w:rPr>
      </w:pPr>
      <w:r w:rsidRPr="00AA0097">
        <w:rPr>
          <w:rFonts w:cstheme="minorHAnsi"/>
          <w:color w:val="000000" w:themeColor="text1"/>
          <w:shd w:val="clear" w:color="auto" w:fill="FFFFFF"/>
        </w:rPr>
        <w:t>Una volta a Roma ho cominciato a lavorare</w:t>
      </w:r>
      <w:r w:rsidR="00B44BEB" w:rsidRPr="00AA0097">
        <w:rPr>
          <w:rFonts w:cstheme="minorHAnsi"/>
          <w:color w:val="000000" w:themeColor="text1"/>
          <w:shd w:val="clear" w:color="auto" w:fill="FFFFFF"/>
        </w:rPr>
        <w:t xml:space="preserve"> </w:t>
      </w:r>
      <w:r w:rsidRPr="00AA0097">
        <w:rPr>
          <w:rFonts w:cstheme="minorHAnsi"/>
          <w:color w:val="000000" w:themeColor="text1"/>
          <w:shd w:val="clear" w:color="auto" w:fill="FFFFFF"/>
        </w:rPr>
        <w:t>con dei contatti che mi ero costruito attraverso un blog di attualità che ho aperto nel 2003 mentre studiavo all’università […]</w:t>
      </w:r>
      <w:r w:rsidR="00B44BEB" w:rsidRPr="00AA0097">
        <w:rPr>
          <w:rFonts w:cstheme="minorHAnsi"/>
          <w:color w:val="000000" w:themeColor="text1"/>
          <w:shd w:val="clear" w:color="auto" w:fill="FFFFFF"/>
        </w:rPr>
        <w:t xml:space="preserve"> </w:t>
      </w:r>
      <w:r w:rsidR="00CB0533" w:rsidRPr="00AA0097">
        <w:rPr>
          <w:rFonts w:cstheme="minorHAnsi"/>
          <w:color w:val="000000" w:themeColor="text1"/>
          <w:shd w:val="clear" w:color="auto" w:fill="FFFFFF"/>
        </w:rPr>
        <w:t>ho iniziato a lavorare</w:t>
      </w:r>
      <w:r w:rsidR="00BC2DFB" w:rsidRPr="00AA0097">
        <w:rPr>
          <w:rFonts w:cstheme="minorHAnsi"/>
          <w:color w:val="000000" w:themeColor="text1"/>
          <w:shd w:val="clear" w:color="auto" w:fill="FFFFFF"/>
        </w:rPr>
        <w:t xml:space="preserve"> prima a L’Unità, poi a Internazionale, poi di nuovo a L’Unità e poi sono andato a Milano a fare Il Post con Luca Sofri nel 2010, e sono ancora lì.</w:t>
      </w:r>
    </w:p>
    <w:p w14:paraId="5E439E93" w14:textId="33F2CFF7" w:rsidR="00535B13" w:rsidRPr="00AA0097" w:rsidRDefault="00535B13" w:rsidP="00185D29">
      <w:pPr>
        <w:spacing w:after="0" w:line="312" w:lineRule="auto"/>
        <w:ind w:right="27"/>
        <w:rPr>
          <w:rFonts w:cstheme="minorHAnsi"/>
          <w:color w:val="000000" w:themeColor="text1"/>
          <w:shd w:val="clear" w:color="auto" w:fill="FFFFFF"/>
        </w:rPr>
      </w:pPr>
    </w:p>
    <w:p w14:paraId="7531509E" w14:textId="77777777" w:rsidR="00E00090" w:rsidRPr="00AA0097" w:rsidRDefault="00E00090" w:rsidP="00185D29">
      <w:pPr>
        <w:spacing w:after="0" w:line="312" w:lineRule="auto"/>
        <w:ind w:right="27"/>
        <w:rPr>
          <w:rFonts w:cstheme="minorHAnsi"/>
          <w:b/>
          <w:bCs/>
          <w:color w:val="000000" w:themeColor="text1"/>
          <w:shd w:val="clear" w:color="auto" w:fill="FFFFFF"/>
        </w:rPr>
      </w:pPr>
      <w:r w:rsidRPr="00AA0097">
        <w:rPr>
          <w:rFonts w:cstheme="minorHAnsi"/>
          <w:b/>
          <w:bCs/>
          <w:color w:val="000000" w:themeColor="text1"/>
          <w:shd w:val="clear" w:color="auto" w:fill="FFFFFF"/>
        </w:rPr>
        <w:t>Quali competenze e attitudini sono necessarie per fare il suo mestiere?</w:t>
      </w:r>
    </w:p>
    <w:p w14:paraId="0520FE4B" w14:textId="5195457F" w:rsidR="00E00090" w:rsidRPr="00AA0097" w:rsidRDefault="00E00090" w:rsidP="00185D29">
      <w:pPr>
        <w:spacing w:after="0" w:line="312" w:lineRule="auto"/>
        <w:ind w:right="27"/>
        <w:rPr>
          <w:rFonts w:cstheme="minorHAnsi"/>
          <w:color w:val="000000" w:themeColor="text1"/>
          <w:shd w:val="clear" w:color="auto" w:fill="FFFFFF"/>
        </w:rPr>
      </w:pPr>
      <w:r w:rsidRPr="00AA0097">
        <w:rPr>
          <w:rFonts w:cstheme="minorHAnsi"/>
          <w:color w:val="000000" w:themeColor="text1"/>
          <w:shd w:val="clear" w:color="auto" w:fill="FFFFFF"/>
        </w:rPr>
        <w:t xml:space="preserve">Il nostro mestiere si fa con le </w:t>
      </w:r>
      <w:r w:rsidRPr="00AA0097">
        <w:rPr>
          <w:rFonts w:cstheme="minorHAnsi"/>
          <w:b/>
          <w:bCs/>
          <w:color w:val="000000" w:themeColor="text1"/>
          <w:shd w:val="clear" w:color="auto" w:fill="FFFFFF"/>
        </w:rPr>
        <w:t>parole</w:t>
      </w:r>
      <w:r w:rsidRPr="00AA0097">
        <w:rPr>
          <w:rFonts w:cstheme="minorHAnsi"/>
          <w:color w:val="000000" w:themeColor="text1"/>
          <w:shd w:val="clear" w:color="auto" w:fill="FFFFFF"/>
        </w:rPr>
        <w:t>, poi, al di là che ci sia un testo scritto, o letto, magari alla radio o in tv, c’è sempre una scrittura dietro qualsiasi contenuto giornalistico. Quindi, tutte le competenze che hanno a che fare con le parole e con l’utilizzo delle parole</w:t>
      </w:r>
      <w:r w:rsidR="00077724" w:rsidRPr="00AA0097">
        <w:rPr>
          <w:rFonts w:cstheme="minorHAnsi"/>
          <w:color w:val="000000" w:themeColor="text1"/>
          <w:shd w:val="clear" w:color="auto" w:fill="FFFFFF"/>
        </w:rPr>
        <w:t xml:space="preserve"> […]</w:t>
      </w:r>
    </w:p>
    <w:p w14:paraId="1C59EED9" w14:textId="382ECA80" w:rsidR="00E00090" w:rsidRPr="00AA0097" w:rsidRDefault="00E00090" w:rsidP="00185D29">
      <w:pPr>
        <w:spacing w:after="0" w:line="312" w:lineRule="auto"/>
        <w:ind w:right="27"/>
        <w:rPr>
          <w:rFonts w:cstheme="minorHAnsi"/>
          <w:color w:val="000000" w:themeColor="text1"/>
          <w:shd w:val="clear" w:color="auto" w:fill="FFFFFF"/>
        </w:rPr>
      </w:pPr>
      <w:r w:rsidRPr="00AA0097">
        <w:rPr>
          <w:rFonts w:cstheme="minorHAnsi"/>
          <w:color w:val="000000" w:themeColor="text1"/>
          <w:shd w:val="clear" w:color="auto" w:fill="FFFFFF"/>
        </w:rPr>
        <w:t>Per quanto riguarda un’altra competenza, si può parlare di “</w:t>
      </w:r>
      <w:r w:rsidRPr="00AA0097">
        <w:rPr>
          <w:rFonts w:cstheme="minorHAnsi"/>
          <w:b/>
          <w:bCs/>
          <w:color w:val="000000" w:themeColor="text1"/>
          <w:shd w:val="clear" w:color="auto" w:fill="FFFFFF"/>
        </w:rPr>
        <w:t>lingue</w:t>
      </w:r>
      <w:r w:rsidRPr="00AA0097">
        <w:rPr>
          <w:rFonts w:cstheme="minorHAnsi"/>
          <w:color w:val="000000" w:themeColor="text1"/>
          <w:shd w:val="clear" w:color="auto" w:fill="FFFFFF"/>
        </w:rPr>
        <w:t>”. Ogni lingua che impari a leggere ti apre una porta verso nuove storie, un nuovo mercato, ti fornisce nuovi spunti e informazioni che ti possono aiutare a lavorare meglio.</w:t>
      </w:r>
    </w:p>
    <w:p w14:paraId="761B597A" w14:textId="4FFF06EC" w:rsidR="00E00090" w:rsidRPr="00AA0097" w:rsidRDefault="000041C6" w:rsidP="00185D29">
      <w:pPr>
        <w:spacing w:after="0" w:line="312" w:lineRule="auto"/>
        <w:ind w:right="27"/>
        <w:rPr>
          <w:rFonts w:cstheme="minorHAnsi"/>
          <w:color w:val="000000" w:themeColor="text1"/>
          <w:shd w:val="clear" w:color="auto" w:fill="FFFFFF"/>
        </w:rPr>
      </w:pPr>
      <w:r w:rsidRPr="00AA0097">
        <w:rPr>
          <w:rFonts w:cstheme="minorHAnsi"/>
          <w:color w:val="000000" w:themeColor="text1"/>
          <w:shd w:val="clear" w:color="auto" w:fill="FFFFFF"/>
        </w:rPr>
        <w:t>C</w:t>
      </w:r>
      <w:r w:rsidR="00E00090" w:rsidRPr="00AA0097">
        <w:rPr>
          <w:rFonts w:cstheme="minorHAnsi"/>
          <w:color w:val="000000" w:themeColor="text1"/>
          <w:shd w:val="clear" w:color="auto" w:fill="FFFFFF"/>
        </w:rPr>
        <w:t xml:space="preserve">i vuole anche </w:t>
      </w:r>
      <w:r w:rsidR="00E00090" w:rsidRPr="00AA0097">
        <w:rPr>
          <w:rFonts w:cstheme="minorHAnsi"/>
          <w:b/>
          <w:bCs/>
          <w:color w:val="000000" w:themeColor="text1"/>
          <w:shd w:val="clear" w:color="auto" w:fill="FFFFFF"/>
        </w:rPr>
        <w:t>curiosità</w:t>
      </w:r>
      <w:r w:rsidR="00E00090" w:rsidRPr="00AA0097">
        <w:rPr>
          <w:rFonts w:cstheme="minorHAnsi"/>
          <w:color w:val="000000" w:themeColor="text1"/>
          <w:shd w:val="clear" w:color="auto" w:fill="FFFFFF"/>
        </w:rPr>
        <w:t xml:space="preserve"> nell’andare a guardare oltre le cose</w:t>
      </w:r>
      <w:r w:rsidR="009E0E98" w:rsidRPr="00AA0097">
        <w:rPr>
          <w:rFonts w:cstheme="minorHAnsi"/>
          <w:color w:val="000000" w:themeColor="text1"/>
          <w:shd w:val="clear" w:color="auto" w:fill="FFFFFF"/>
        </w:rPr>
        <w:t xml:space="preserve"> […]</w:t>
      </w:r>
      <w:r w:rsidR="00E00090" w:rsidRPr="00AA0097">
        <w:rPr>
          <w:rFonts w:cstheme="minorHAnsi"/>
          <w:color w:val="000000" w:themeColor="text1"/>
          <w:shd w:val="clear" w:color="auto" w:fill="FFFFFF"/>
        </w:rPr>
        <w:t xml:space="preserve"> </w:t>
      </w:r>
      <w:r w:rsidR="00E00090" w:rsidRPr="00AA0097">
        <w:rPr>
          <w:rFonts w:cstheme="minorHAnsi"/>
          <w:b/>
          <w:bCs/>
          <w:color w:val="000000" w:themeColor="text1"/>
          <w:shd w:val="clear" w:color="auto" w:fill="FFFFFF"/>
        </w:rPr>
        <w:t>disponibilità a viaggiare</w:t>
      </w:r>
      <w:r w:rsidR="009E0E98" w:rsidRPr="00AA0097">
        <w:rPr>
          <w:rFonts w:cstheme="minorHAnsi"/>
          <w:color w:val="000000" w:themeColor="text1"/>
          <w:shd w:val="clear" w:color="auto" w:fill="FFFFFF"/>
        </w:rPr>
        <w:t xml:space="preserve"> […]</w:t>
      </w:r>
      <w:r w:rsidR="00FB2382" w:rsidRPr="00AA0097">
        <w:rPr>
          <w:rFonts w:cstheme="minorHAnsi"/>
          <w:color w:val="000000" w:themeColor="text1"/>
          <w:shd w:val="clear" w:color="auto" w:fill="FFFFFF"/>
        </w:rPr>
        <w:t xml:space="preserve"> </w:t>
      </w:r>
      <w:r w:rsidR="009E0E98" w:rsidRPr="00AA0097">
        <w:rPr>
          <w:rFonts w:cstheme="minorHAnsi"/>
          <w:b/>
          <w:bCs/>
          <w:color w:val="000000" w:themeColor="text1"/>
          <w:shd w:val="clear" w:color="auto" w:fill="FFFFFF"/>
        </w:rPr>
        <w:t>saper osservare</w:t>
      </w:r>
      <w:r w:rsidR="00CE3FE4" w:rsidRPr="00AA0097">
        <w:rPr>
          <w:rFonts w:cstheme="minorHAnsi"/>
          <w:color w:val="000000" w:themeColor="text1"/>
          <w:shd w:val="clear" w:color="auto" w:fill="FFFFFF"/>
        </w:rPr>
        <w:t>: non so come sviluppare queste competenze, se non con l’</w:t>
      </w:r>
      <w:r w:rsidR="00CE3FE4" w:rsidRPr="00AA0097">
        <w:rPr>
          <w:rFonts w:cstheme="minorHAnsi"/>
          <w:b/>
          <w:bCs/>
          <w:color w:val="000000" w:themeColor="text1"/>
          <w:shd w:val="clear" w:color="auto" w:fill="FFFFFF"/>
        </w:rPr>
        <w:t>esperienza</w:t>
      </w:r>
      <w:r w:rsidR="00CE3FE4" w:rsidRPr="00AA0097">
        <w:rPr>
          <w:rFonts w:cstheme="minorHAnsi"/>
          <w:color w:val="000000" w:themeColor="text1"/>
          <w:shd w:val="clear" w:color="auto" w:fill="FFFFFF"/>
        </w:rPr>
        <w:t>.</w:t>
      </w:r>
    </w:p>
    <w:p w14:paraId="35FC3628" w14:textId="744025F3" w:rsidR="007F44EB" w:rsidRPr="00AA0097" w:rsidRDefault="007F44EB" w:rsidP="00185D29">
      <w:pPr>
        <w:tabs>
          <w:tab w:val="left" w:pos="284"/>
        </w:tabs>
        <w:spacing w:after="0" w:line="312" w:lineRule="auto"/>
        <w:ind w:right="27"/>
        <w:rPr>
          <w:rFonts w:cstheme="minorHAnsi"/>
          <w:color w:val="FF0000"/>
          <w:shd w:val="clear" w:color="auto" w:fill="FFFFFF"/>
        </w:rPr>
      </w:pPr>
    </w:p>
    <w:p w14:paraId="5BFCD3E9" w14:textId="77777777" w:rsidR="00E00090" w:rsidRPr="00AA0097" w:rsidRDefault="00E00090" w:rsidP="00185D29">
      <w:pPr>
        <w:tabs>
          <w:tab w:val="left" w:pos="284"/>
        </w:tabs>
        <w:spacing w:after="0" w:line="312" w:lineRule="auto"/>
        <w:ind w:right="27"/>
        <w:rPr>
          <w:rFonts w:cstheme="minorHAnsi"/>
        </w:rPr>
      </w:pPr>
    </w:p>
    <w:p w14:paraId="1A8652D0" w14:textId="1C137395" w:rsidR="007F44EB" w:rsidRPr="00AA0097" w:rsidRDefault="007F44EB" w:rsidP="00185D29">
      <w:pPr>
        <w:spacing w:after="0" w:line="312" w:lineRule="auto"/>
        <w:ind w:right="27"/>
        <w:rPr>
          <w:rFonts w:eastAsia="Times New Roman" w:cstheme="minorHAnsi"/>
          <w:color w:val="000000" w:themeColor="text1"/>
          <w:lang w:eastAsia="zh-CN"/>
        </w:rPr>
      </w:pPr>
      <w:r w:rsidRPr="00AA0097">
        <w:rPr>
          <w:rFonts w:cstheme="minorHAnsi"/>
        </w:rPr>
        <w:t>[</w:t>
      </w:r>
      <w:r w:rsidRPr="00AA0097">
        <w:rPr>
          <w:rFonts w:eastAsia="Times New Roman" w:cstheme="minorHAnsi"/>
          <w:color w:val="000000" w:themeColor="text1"/>
          <w:lang w:eastAsia="zh-CN"/>
        </w:rPr>
        <w:t>L’intervista completa è presente nel sito di Orientamento di Zanichelli:</w:t>
      </w:r>
    </w:p>
    <w:p w14:paraId="2E23B8D9" w14:textId="289A3237" w:rsidR="007F44EB" w:rsidRPr="00AA0097" w:rsidRDefault="00185A79" w:rsidP="00185D29">
      <w:pPr>
        <w:tabs>
          <w:tab w:val="left" w:pos="284"/>
        </w:tabs>
        <w:spacing w:after="0" w:line="312" w:lineRule="auto"/>
        <w:ind w:right="27"/>
        <w:rPr>
          <w:rFonts w:cstheme="minorHAnsi"/>
          <w:color w:val="000000" w:themeColor="text1"/>
          <w:shd w:val="clear" w:color="auto" w:fill="FFFFFF"/>
        </w:rPr>
      </w:pPr>
      <w:r w:rsidRPr="00AA0097">
        <w:rPr>
          <w:rFonts w:cstheme="minorHAnsi"/>
        </w:rPr>
        <w:t>https://orientamento.zanichelli.it/ambiti-orientamento/politica-1/fare-giornalismo-oggi]</w:t>
      </w:r>
    </w:p>
    <w:p w14:paraId="1C192102" w14:textId="2B773B05" w:rsidR="007F44EB" w:rsidRPr="00AA0097" w:rsidRDefault="007F44EB" w:rsidP="00185D29">
      <w:pPr>
        <w:tabs>
          <w:tab w:val="left" w:pos="284"/>
        </w:tabs>
        <w:spacing w:after="0" w:line="312" w:lineRule="auto"/>
        <w:ind w:right="27"/>
        <w:rPr>
          <w:rFonts w:cstheme="minorHAnsi"/>
        </w:rPr>
      </w:pPr>
    </w:p>
    <w:p w14:paraId="7B62666C" w14:textId="77777777" w:rsidR="00452B29" w:rsidRPr="00AA0097" w:rsidRDefault="00452B29" w:rsidP="00185D29">
      <w:pPr>
        <w:tabs>
          <w:tab w:val="left" w:pos="284"/>
        </w:tabs>
        <w:spacing w:after="0" w:line="312" w:lineRule="auto"/>
        <w:ind w:right="27"/>
        <w:rPr>
          <w:rFonts w:cstheme="minorHAnsi"/>
        </w:rPr>
      </w:pPr>
    </w:p>
    <w:sectPr w:rsidR="00452B29" w:rsidRPr="00AA0097" w:rsidSect="00185D29">
      <w:headerReference w:type="even" r:id="rId10"/>
      <w:headerReference w:type="default" r:id="rId11"/>
      <w:footerReference w:type="even" r:id="rId12"/>
      <w:footerReference w:type="default" r:id="rId13"/>
      <w:headerReference w:type="first" r:id="rId14"/>
      <w:footerReference w:type="first" r:id="rId15"/>
      <w:pgSz w:w="11906" w:h="16838"/>
      <w:pgMar w:top="1021"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C8F1D" w14:textId="77777777" w:rsidR="00C94A94" w:rsidRDefault="00C94A94" w:rsidP="006E4988">
      <w:pPr>
        <w:spacing w:after="0" w:line="240" w:lineRule="auto"/>
      </w:pPr>
      <w:r>
        <w:separator/>
      </w:r>
    </w:p>
  </w:endnote>
  <w:endnote w:type="continuationSeparator" w:id="0">
    <w:p w14:paraId="52C979EC" w14:textId="77777777" w:rsidR="00C94A94" w:rsidRDefault="00C94A94" w:rsidP="006E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D5824" w14:textId="77777777" w:rsidR="00B57604" w:rsidRDefault="00B576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A079" w14:textId="77EDE8C0" w:rsidR="006E4988" w:rsidRPr="00974D46" w:rsidRDefault="006E4988" w:rsidP="00974D46">
    <w:pPr>
      <w:pStyle w:val="Pidipagina"/>
      <w:jc w:val="center"/>
      <w:rPr>
        <w:rFonts w:cstheme="minorHAnsi"/>
        <w:sz w:val="16"/>
        <w:szCs w:val="16"/>
      </w:rPr>
    </w:pPr>
    <w:r w:rsidRPr="00974D46">
      <w:rPr>
        <w:rFonts w:cstheme="minorHAnsi"/>
        <w:sz w:val="16"/>
        <w:szCs w:val="16"/>
      </w:rPr>
      <w:t xml:space="preserve">Paolucci, Signorini, </w:t>
    </w:r>
    <w:proofErr w:type="spellStart"/>
    <w:r w:rsidRPr="00974D46">
      <w:rPr>
        <w:rFonts w:cstheme="minorHAnsi"/>
        <w:sz w:val="16"/>
        <w:szCs w:val="16"/>
      </w:rPr>
      <w:t>Marisaldi</w:t>
    </w:r>
    <w:proofErr w:type="spellEnd"/>
    <w:r w:rsidRPr="00974D46">
      <w:rPr>
        <w:rFonts w:cstheme="minorHAnsi"/>
        <w:sz w:val="16"/>
        <w:szCs w:val="16"/>
      </w:rPr>
      <w:t xml:space="preserve">, </w:t>
    </w:r>
    <w:r w:rsidR="00B57604">
      <w:rPr>
        <w:rFonts w:cstheme="minorHAnsi"/>
        <w:i/>
        <w:iCs/>
        <w:sz w:val="16"/>
        <w:szCs w:val="16"/>
      </w:rPr>
      <w:t>L’ora di storia</w:t>
    </w:r>
    <w:r w:rsidRPr="00974D46">
      <w:rPr>
        <w:rFonts w:cstheme="minorHAnsi"/>
        <w:i/>
        <w:iCs/>
        <w:sz w:val="16"/>
        <w:szCs w:val="16"/>
      </w:rPr>
      <w:t xml:space="preserve"> </w:t>
    </w:r>
    <w:r w:rsidR="00B57604">
      <w:rPr>
        <w:rFonts w:cstheme="minorHAnsi"/>
        <w:sz w:val="16"/>
        <w:szCs w:val="16"/>
      </w:rPr>
      <w:t>4</w:t>
    </w:r>
    <w:r w:rsidRPr="00974D46">
      <w:rPr>
        <w:rFonts w:cstheme="minorHAnsi"/>
        <w:sz w:val="16"/>
        <w:szCs w:val="16"/>
      </w:rPr>
      <w:t xml:space="preserve"> edizione © Zanichelli editore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5D1B" w14:textId="77777777" w:rsidR="00B57604" w:rsidRDefault="00B576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47167" w14:textId="77777777" w:rsidR="00C94A94" w:rsidRDefault="00C94A94" w:rsidP="006E4988">
      <w:pPr>
        <w:spacing w:after="0" w:line="240" w:lineRule="auto"/>
      </w:pPr>
      <w:r>
        <w:separator/>
      </w:r>
    </w:p>
  </w:footnote>
  <w:footnote w:type="continuationSeparator" w:id="0">
    <w:p w14:paraId="19A3255E" w14:textId="77777777" w:rsidR="00C94A94" w:rsidRDefault="00C94A94" w:rsidP="006E4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86008" w14:textId="77777777" w:rsidR="00B57604" w:rsidRDefault="00B5760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E89A" w14:textId="77777777" w:rsidR="00B57604" w:rsidRDefault="00B5760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BAE9" w14:textId="77777777" w:rsidR="00B57604" w:rsidRDefault="00B5760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FEA"/>
    <w:multiLevelType w:val="multilevel"/>
    <w:tmpl w:val="898A1C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0361BE"/>
    <w:multiLevelType w:val="multilevel"/>
    <w:tmpl w:val="15BC1E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A3374"/>
    <w:multiLevelType w:val="hybridMultilevel"/>
    <w:tmpl w:val="8F7E405C"/>
    <w:lvl w:ilvl="0" w:tplc="088E7316">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1ECD5633"/>
    <w:multiLevelType w:val="multilevel"/>
    <w:tmpl w:val="70CE27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D28F6"/>
    <w:multiLevelType w:val="multilevel"/>
    <w:tmpl w:val="A50EB2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61659E"/>
    <w:multiLevelType w:val="multilevel"/>
    <w:tmpl w:val="2E54D1E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421CD4"/>
    <w:multiLevelType w:val="hybridMultilevel"/>
    <w:tmpl w:val="AF2A87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9D67B8"/>
    <w:multiLevelType w:val="multilevel"/>
    <w:tmpl w:val="9652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5D35A6"/>
    <w:multiLevelType w:val="multilevel"/>
    <w:tmpl w:val="CF4ADC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1"/>
    <w:lvlOverride w:ilvl="0">
      <w:lvl w:ilvl="0">
        <w:numFmt w:val="decimal"/>
        <w:lvlText w:val="%1."/>
        <w:lvlJc w:val="left"/>
        <w:rPr>
          <w:b/>
          <w:bCs/>
        </w:rPr>
      </w:lvl>
    </w:lvlOverride>
  </w:num>
  <w:num w:numId="5">
    <w:abstractNumId w:val="3"/>
    <w:lvlOverride w:ilvl="0">
      <w:lvl w:ilvl="0">
        <w:numFmt w:val="decimal"/>
        <w:lvlText w:val="%1."/>
        <w:lvlJc w:val="left"/>
        <w:rPr>
          <w:b/>
          <w:bCs/>
        </w:rPr>
      </w:lvl>
    </w:lvlOverride>
  </w:num>
  <w:num w:numId="6">
    <w:abstractNumId w:val="4"/>
    <w:lvlOverride w:ilvl="0">
      <w:lvl w:ilvl="0">
        <w:numFmt w:val="decimal"/>
        <w:lvlText w:val="%1."/>
        <w:lvlJc w:val="left"/>
        <w:rPr>
          <w:b/>
          <w:bCs/>
        </w:rPr>
      </w:lvl>
    </w:lvlOverride>
  </w:num>
  <w:num w:numId="7">
    <w:abstractNumId w:val="8"/>
    <w:lvlOverride w:ilvl="0">
      <w:lvl w:ilvl="0">
        <w:numFmt w:val="decimal"/>
        <w:lvlText w:val="%1."/>
        <w:lvlJc w:val="left"/>
      </w:lvl>
    </w:lvlOverride>
  </w:num>
  <w:num w:numId="8">
    <w:abstractNumId w:val="0"/>
    <w:lvlOverride w:ilvl="0">
      <w:lvl w:ilvl="0">
        <w:numFmt w:val="decimal"/>
        <w:lvlText w:val="%1."/>
        <w:lvlJc w:val="left"/>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7"/>
  <w:proofState w:spelling="clean" w:grammar="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D5"/>
    <w:rsid w:val="0000089D"/>
    <w:rsid w:val="000041C6"/>
    <w:rsid w:val="00010126"/>
    <w:rsid w:val="00010319"/>
    <w:rsid w:val="00011468"/>
    <w:rsid w:val="000303BD"/>
    <w:rsid w:val="000403E7"/>
    <w:rsid w:val="00047052"/>
    <w:rsid w:val="00054327"/>
    <w:rsid w:val="00056218"/>
    <w:rsid w:val="000603E5"/>
    <w:rsid w:val="000664E8"/>
    <w:rsid w:val="0006775B"/>
    <w:rsid w:val="00070B7F"/>
    <w:rsid w:val="00072B5A"/>
    <w:rsid w:val="00077724"/>
    <w:rsid w:val="000830DB"/>
    <w:rsid w:val="00084F0C"/>
    <w:rsid w:val="000A449E"/>
    <w:rsid w:val="000C577F"/>
    <w:rsid w:val="000D1395"/>
    <w:rsid w:val="000D58A9"/>
    <w:rsid w:val="000D6266"/>
    <w:rsid w:val="000E4B38"/>
    <w:rsid w:val="000E6210"/>
    <w:rsid w:val="000F26E8"/>
    <w:rsid w:val="000F4599"/>
    <w:rsid w:val="0010511B"/>
    <w:rsid w:val="001752E5"/>
    <w:rsid w:val="0018299E"/>
    <w:rsid w:val="00185A79"/>
    <w:rsid w:val="00185D29"/>
    <w:rsid w:val="00192313"/>
    <w:rsid w:val="00193F4A"/>
    <w:rsid w:val="00197491"/>
    <w:rsid w:val="001B58F9"/>
    <w:rsid w:val="001D3541"/>
    <w:rsid w:val="001D603F"/>
    <w:rsid w:val="001F3761"/>
    <w:rsid w:val="00212941"/>
    <w:rsid w:val="0022227F"/>
    <w:rsid w:val="00232614"/>
    <w:rsid w:val="00242561"/>
    <w:rsid w:val="002729E4"/>
    <w:rsid w:val="00281766"/>
    <w:rsid w:val="002828AD"/>
    <w:rsid w:val="00285FD5"/>
    <w:rsid w:val="00290B20"/>
    <w:rsid w:val="002B0D31"/>
    <w:rsid w:val="002D5A9F"/>
    <w:rsid w:val="002E2462"/>
    <w:rsid w:val="002E415E"/>
    <w:rsid w:val="002E48DA"/>
    <w:rsid w:val="00320351"/>
    <w:rsid w:val="00320378"/>
    <w:rsid w:val="003676C5"/>
    <w:rsid w:val="003720C5"/>
    <w:rsid w:val="00374658"/>
    <w:rsid w:val="0037558C"/>
    <w:rsid w:val="00377222"/>
    <w:rsid w:val="00383E4C"/>
    <w:rsid w:val="00396DC9"/>
    <w:rsid w:val="003A6B14"/>
    <w:rsid w:val="003B5298"/>
    <w:rsid w:val="003B6991"/>
    <w:rsid w:val="003C1B1F"/>
    <w:rsid w:val="003C4304"/>
    <w:rsid w:val="003C6ECD"/>
    <w:rsid w:val="003D544E"/>
    <w:rsid w:val="003E011B"/>
    <w:rsid w:val="003E0152"/>
    <w:rsid w:val="003E5F69"/>
    <w:rsid w:val="00417D1C"/>
    <w:rsid w:val="004258A0"/>
    <w:rsid w:val="00430083"/>
    <w:rsid w:val="004359DF"/>
    <w:rsid w:val="0044719A"/>
    <w:rsid w:val="00452B29"/>
    <w:rsid w:val="004A068D"/>
    <w:rsid w:val="004A533B"/>
    <w:rsid w:val="004B3A73"/>
    <w:rsid w:val="004C2402"/>
    <w:rsid w:val="004C5274"/>
    <w:rsid w:val="004E5751"/>
    <w:rsid w:val="004E5BD1"/>
    <w:rsid w:val="004F427F"/>
    <w:rsid w:val="004F6845"/>
    <w:rsid w:val="00510A67"/>
    <w:rsid w:val="0051149D"/>
    <w:rsid w:val="00512615"/>
    <w:rsid w:val="00530573"/>
    <w:rsid w:val="0053159F"/>
    <w:rsid w:val="00531641"/>
    <w:rsid w:val="00531B37"/>
    <w:rsid w:val="005327CA"/>
    <w:rsid w:val="00535B13"/>
    <w:rsid w:val="00541EC7"/>
    <w:rsid w:val="00544646"/>
    <w:rsid w:val="00550FE8"/>
    <w:rsid w:val="00554471"/>
    <w:rsid w:val="00554A3D"/>
    <w:rsid w:val="005550DE"/>
    <w:rsid w:val="00556B96"/>
    <w:rsid w:val="0056288E"/>
    <w:rsid w:val="00584C30"/>
    <w:rsid w:val="005A2298"/>
    <w:rsid w:val="005A5361"/>
    <w:rsid w:val="005B1FA2"/>
    <w:rsid w:val="005C56E8"/>
    <w:rsid w:val="005D62B6"/>
    <w:rsid w:val="005E17FC"/>
    <w:rsid w:val="005F2756"/>
    <w:rsid w:val="005F4209"/>
    <w:rsid w:val="005F684D"/>
    <w:rsid w:val="005F68A6"/>
    <w:rsid w:val="006100B4"/>
    <w:rsid w:val="00627885"/>
    <w:rsid w:val="0063031A"/>
    <w:rsid w:val="00632E11"/>
    <w:rsid w:val="006342E3"/>
    <w:rsid w:val="00643539"/>
    <w:rsid w:val="006441E3"/>
    <w:rsid w:val="006613EF"/>
    <w:rsid w:val="00661671"/>
    <w:rsid w:val="00676B6D"/>
    <w:rsid w:val="00680311"/>
    <w:rsid w:val="00690BA5"/>
    <w:rsid w:val="00693D63"/>
    <w:rsid w:val="006A1C97"/>
    <w:rsid w:val="006A2939"/>
    <w:rsid w:val="006A385E"/>
    <w:rsid w:val="006A607C"/>
    <w:rsid w:val="006A783D"/>
    <w:rsid w:val="006B15FC"/>
    <w:rsid w:val="006B7CC3"/>
    <w:rsid w:val="006C081F"/>
    <w:rsid w:val="006C2547"/>
    <w:rsid w:val="006C5418"/>
    <w:rsid w:val="006E2588"/>
    <w:rsid w:val="006E4988"/>
    <w:rsid w:val="00720A34"/>
    <w:rsid w:val="00724F7F"/>
    <w:rsid w:val="00740C29"/>
    <w:rsid w:val="00750DDD"/>
    <w:rsid w:val="00763C41"/>
    <w:rsid w:val="00767FFC"/>
    <w:rsid w:val="00771EDE"/>
    <w:rsid w:val="00786432"/>
    <w:rsid w:val="007926C6"/>
    <w:rsid w:val="007A0408"/>
    <w:rsid w:val="007B1223"/>
    <w:rsid w:val="007B2537"/>
    <w:rsid w:val="007B26EF"/>
    <w:rsid w:val="007B5953"/>
    <w:rsid w:val="007E6727"/>
    <w:rsid w:val="007F1EA2"/>
    <w:rsid w:val="007F44EB"/>
    <w:rsid w:val="00801335"/>
    <w:rsid w:val="00804C01"/>
    <w:rsid w:val="0080659F"/>
    <w:rsid w:val="00841238"/>
    <w:rsid w:val="00841B13"/>
    <w:rsid w:val="00856BBC"/>
    <w:rsid w:val="008803C6"/>
    <w:rsid w:val="00880C0D"/>
    <w:rsid w:val="0088135D"/>
    <w:rsid w:val="00882B37"/>
    <w:rsid w:val="00887B78"/>
    <w:rsid w:val="008961C9"/>
    <w:rsid w:val="008A6505"/>
    <w:rsid w:val="008C03D2"/>
    <w:rsid w:val="008C5938"/>
    <w:rsid w:val="008D7453"/>
    <w:rsid w:val="008F168B"/>
    <w:rsid w:val="00913E3F"/>
    <w:rsid w:val="009161D5"/>
    <w:rsid w:val="00942D48"/>
    <w:rsid w:val="00954826"/>
    <w:rsid w:val="00957F77"/>
    <w:rsid w:val="00961CFB"/>
    <w:rsid w:val="009640FC"/>
    <w:rsid w:val="00971945"/>
    <w:rsid w:val="00974AF2"/>
    <w:rsid w:val="00974D46"/>
    <w:rsid w:val="009947C4"/>
    <w:rsid w:val="009A3B07"/>
    <w:rsid w:val="009C3B21"/>
    <w:rsid w:val="009C4BD7"/>
    <w:rsid w:val="009C570F"/>
    <w:rsid w:val="009D68A8"/>
    <w:rsid w:val="009E0E98"/>
    <w:rsid w:val="009E37E4"/>
    <w:rsid w:val="00A014E3"/>
    <w:rsid w:val="00A0571C"/>
    <w:rsid w:val="00A05F6D"/>
    <w:rsid w:val="00A127A8"/>
    <w:rsid w:val="00A22150"/>
    <w:rsid w:val="00A3086C"/>
    <w:rsid w:val="00A353DC"/>
    <w:rsid w:val="00A40694"/>
    <w:rsid w:val="00A56530"/>
    <w:rsid w:val="00A721DA"/>
    <w:rsid w:val="00A80A1D"/>
    <w:rsid w:val="00A934A9"/>
    <w:rsid w:val="00A947FF"/>
    <w:rsid w:val="00A973B9"/>
    <w:rsid w:val="00AA0097"/>
    <w:rsid w:val="00AA146C"/>
    <w:rsid w:val="00AA2144"/>
    <w:rsid w:val="00AD47C8"/>
    <w:rsid w:val="00AE2376"/>
    <w:rsid w:val="00AE3FE2"/>
    <w:rsid w:val="00B03017"/>
    <w:rsid w:val="00B07FD3"/>
    <w:rsid w:val="00B14641"/>
    <w:rsid w:val="00B17A3D"/>
    <w:rsid w:val="00B44BEB"/>
    <w:rsid w:val="00B46B67"/>
    <w:rsid w:val="00B545C1"/>
    <w:rsid w:val="00B55AEE"/>
    <w:rsid w:val="00B563BD"/>
    <w:rsid w:val="00B57604"/>
    <w:rsid w:val="00B813AF"/>
    <w:rsid w:val="00B83388"/>
    <w:rsid w:val="00B93374"/>
    <w:rsid w:val="00BB6E1C"/>
    <w:rsid w:val="00BC2DFB"/>
    <w:rsid w:val="00BD0517"/>
    <w:rsid w:val="00BD44AA"/>
    <w:rsid w:val="00BF77C5"/>
    <w:rsid w:val="00C07E79"/>
    <w:rsid w:val="00C14B60"/>
    <w:rsid w:val="00C245F5"/>
    <w:rsid w:val="00C44A56"/>
    <w:rsid w:val="00C55F91"/>
    <w:rsid w:val="00C61BB4"/>
    <w:rsid w:val="00C6343F"/>
    <w:rsid w:val="00C76BBE"/>
    <w:rsid w:val="00C7753F"/>
    <w:rsid w:val="00C90E0E"/>
    <w:rsid w:val="00C9186B"/>
    <w:rsid w:val="00C94A94"/>
    <w:rsid w:val="00C94E38"/>
    <w:rsid w:val="00C961B3"/>
    <w:rsid w:val="00CB02FC"/>
    <w:rsid w:val="00CB0533"/>
    <w:rsid w:val="00CC55CE"/>
    <w:rsid w:val="00CC57B4"/>
    <w:rsid w:val="00CD24D5"/>
    <w:rsid w:val="00CD5294"/>
    <w:rsid w:val="00CE0D50"/>
    <w:rsid w:val="00CE3FE4"/>
    <w:rsid w:val="00CE7133"/>
    <w:rsid w:val="00CF641E"/>
    <w:rsid w:val="00D02C69"/>
    <w:rsid w:val="00D16D62"/>
    <w:rsid w:val="00D32A2C"/>
    <w:rsid w:val="00D3417C"/>
    <w:rsid w:val="00D41EB8"/>
    <w:rsid w:val="00D4340E"/>
    <w:rsid w:val="00D460EF"/>
    <w:rsid w:val="00D54052"/>
    <w:rsid w:val="00D640ED"/>
    <w:rsid w:val="00D86AF5"/>
    <w:rsid w:val="00D94D1D"/>
    <w:rsid w:val="00DA1594"/>
    <w:rsid w:val="00DA7D13"/>
    <w:rsid w:val="00DB2C30"/>
    <w:rsid w:val="00DC0DD2"/>
    <w:rsid w:val="00DC56B6"/>
    <w:rsid w:val="00DE33E2"/>
    <w:rsid w:val="00DF6E90"/>
    <w:rsid w:val="00DF7AFC"/>
    <w:rsid w:val="00E00090"/>
    <w:rsid w:val="00E11793"/>
    <w:rsid w:val="00E1707A"/>
    <w:rsid w:val="00E26D81"/>
    <w:rsid w:val="00E27F1C"/>
    <w:rsid w:val="00E3128B"/>
    <w:rsid w:val="00E422D2"/>
    <w:rsid w:val="00EA2E37"/>
    <w:rsid w:val="00EA7203"/>
    <w:rsid w:val="00EF13FD"/>
    <w:rsid w:val="00EF4E26"/>
    <w:rsid w:val="00F04C25"/>
    <w:rsid w:val="00F04F3E"/>
    <w:rsid w:val="00F23EBC"/>
    <w:rsid w:val="00F24CCD"/>
    <w:rsid w:val="00F308DA"/>
    <w:rsid w:val="00F324ED"/>
    <w:rsid w:val="00F43281"/>
    <w:rsid w:val="00F47BB4"/>
    <w:rsid w:val="00F5041B"/>
    <w:rsid w:val="00F50B1B"/>
    <w:rsid w:val="00F565F1"/>
    <w:rsid w:val="00F711EF"/>
    <w:rsid w:val="00F72150"/>
    <w:rsid w:val="00F85716"/>
    <w:rsid w:val="00F92AEA"/>
    <w:rsid w:val="00FA7C9F"/>
    <w:rsid w:val="00FB2382"/>
    <w:rsid w:val="00FC1283"/>
    <w:rsid w:val="00FC3167"/>
    <w:rsid w:val="00FE0A9B"/>
    <w:rsid w:val="00FE5B3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D2FEAB"/>
  <w15:chartTrackingRefBased/>
  <w15:docId w15:val="{9A5F9746-1138-E249-8E0A-50C243EC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58F9"/>
    <w:pPr>
      <w:spacing w:after="160" w:line="259" w:lineRule="auto"/>
    </w:pPr>
    <w:rPr>
      <w:rFonts w:eastAsiaTheme="minorHAnsi"/>
      <w:sz w:val="22"/>
      <w:szCs w:val="22"/>
      <w:lang w:eastAsia="en-US"/>
    </w:rPr>
  </w:style>
  <w:style w:type="paragraph" w:styleId="Titolo1">
    <w:name w:val="heading 1"/>
    <w:basedOn w:val="Normale"/>
    <w:link w:val="Titolo1Carattere"/>
    <w:uiPriority w:val="9"/>
    <w:qFormat/>
    <w:rsid w:val="007B2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Titolo2">
    <w:name w:val="heading 2"/>
    <w:basedOn w:val="Normale"/>
    <w:next w:val="Normale"/>
    <w:link w:val="Titolo2Carattere"/>
    <w:uiPriority w:val="9"/>
    <w:semiHidden/>
    <w:unhideWhenUsed/>
    <w:qFormat/>
    <w:rsid w:val="003D54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41EC7"/>
    <w:rPr>
      <w:color w:val="0000FF"/>
      <w:u w:val="single"/>
    </w:rPr>
  </w:style>
  <w:style w:type="character" w:styleId="Menzionenonrisolta">
    <w:name w:val="Unresolved Mention"/>
    <w:basedOn w:val="Carpredefinitoparagrafo"/>
    <w:uiPriority w:val="99"/>
    <w:semiHidden/>
    <w:unhideWhenUsed/>
    <w:rsid w:val="00541EC7"/>
    <w:rPr>
      <w:color w:val="605E5C"/>
      <w:shd w:val="clear" w:color="auto" w:fill="E1DFDD"/>
    </w:rPr>
  </w:style>
  <w:style w:type="paragraph" w:styleId="Paragrafoelenco">
    <w:name w:val="List Paragraph"/>
    <w:basedOn w:val="Normale"/>
    <w:uiPriority w:val="34"/>
    <w:qFormat/>
    <w:rsid w:val="004258A0"/>
    <w:pPr>
      <w:ind w:left="720"/>
      <w:contextualSpacing/>
    </w:pPr>
  </w:style>
  <w:style w:type="table" w:styleId="Grigliatabella">
    <w:name w:val="Table Grid"/>
    <w:basedOn w:val="Tabellanormale"/>
    <w:uiPriority w:val="39"/>
    <w:rsid w:val="004258A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4258A0"/>
  </w:style>
  <w:style w:type="character" w:styleId="Collegamentovisitato">
    <w:name w:val="FollowedHyperlink"/>
    <w:basedOn w:val="Carpredefinitoparagrafo"/>
    <w:uiPriority w:val="99"/>
    <w:semiHidden/>
    <w:unhideWhenUsed/>
    <w:rsid w:val="007B26EF"/>
    <w:rPr>
      <w:color w:val="954F72" w:themeColor="followedHyperlink"/>
      <w:u w:val="single"/>
    </w:rPr>
  </w:style>
  <w:style w:type="character" w:customStyle="1" w:styleId="Titolo1Carattere">
    <w:name w:val="Titolo 1 Carattere"/>
    <w:basedOn w:val="Carpredefinitoparagrafo"/>
    <w:link w:val="Titolo1"/>
    <w:uiPriority w:val="9"/>
    <w:rsid w:val="007B26EF"/>
    <w:rPr>
      <w:rFonts w:ascii="Times New Roman" w:eastAsia="Times New Roman" w:hAnsi="Times New Roman" w:cs="Times New Roman"/>
      <w:b/>
      <w:bCs/>
      <w:kern w:val="36"/>
      <w:sz w:val="48"/>
      <w:szCs w:val="48"/>
    </w:rPr>
  </w:style>
  <w:style w:type="paragraph" w:styleId="NormaleWeb">
    <w:name w:val="Normal (Web)"/>
    <w:basedOn w:val="Normale"/>
    <w:uiPriority w:val="99"/>
    <w:semiHidden/>
    <w:unhideWhenUsed/>
    <w:rsid w:val="007B26E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itolo2Carattere">
    <w:name w:val="Titolo 2 Carattere"/>
    <w:basedOn w:val="Carpredefinitoparagrafo"/>
    <w:link w:val="Titolo2"/>
    <w:uiPriority w:val="9"/>
    <w:semiHidden/>
    <w:rsid w:val="003D544E"/>
    <w:rPr>
      <w:rFonts w:asciiTheme="majorHAnsi" w:eastAsiaTheme="majorEastAsia" w:hAnsiTheme="majorHAnsi" w:cstheme="majorBidi"/>
      <w:color w:val="2F5496" w:themeColor="accent1" w:themeShade="BF"/>
      <w:sz w:val="26"/>
      <w:szCs w:val="26"/>
      <w:lang w:eastAsia="en-US"/>
    </w:rPr>
  </w:style>
  <w:style w:type="paragraph" w:styleId="Intestazione">
    <w:name w:val="header"/>
    <w:basedOn w:val="Normale"/>
    <w:link w:val="IntestazioneCarattere"/>
    <w:uiPriority w:val="99"/>
    <w:unhideWhenUsed/>
    <w:rsid w:val="006E49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4988"/>
    <w:rPr>
      <w:rFonts w:eastAsiaTheme="minorHAnsi"/>
      <w:sz w:val="22"/>
      <w:szCs w:val="22"/>
      <w:lang w:eastAsia="en-US"/>
    </w:rPr>
  </w:style>
  <w:style w:type="paragraph" w:styleId="Pidipagina">
    <w:name w:val="footer"/>
    <w:basedOn w:val="Normale"/>
    <w:link w:val="PidipaginaCarattere"/>
    <w:uiPriority w:val="99"/>
    <w:unhideWhenUsed/>
    <w:rsid w:val="006E49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498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09350">
      <w:bodyDiv w:val="1"/>
      <w:marLeft w:val="0"/>
      <w:marRight w:val="0"/>
      <w:marTop w:val="0"/>
      <w:marBottom w:val="0"/>
      <w:divBdr>
        <w:top w:val="none" w:sz="0" w:space="0" w:color="auto"/>
        <w:left w:val="none" w:sz="0" w:space="0" w:color="auto"/>
        <w:bottom w:val="none" w:sz="0" w:space="0" w:color="auto"/>
        <w:right w:val="none" w:sz="0" w:space="0" w:color="auto"/>
      </w:divBdr>
      <w:divsChild>
        <w:div w:id="1390107700">
          <w:marLeft w:val="0"/>
          <w:marRight w:val="0"/>
          <w:marTop w:val="0"/>
          <w:marBottom w:val="0"/>
          <w:divBdr>
            <w:top w:val="none" w:sz="0" w:space="0" w:color="auto"/>
            <w:left w:val="none" w:sz="0" w:space="0" w:color="auto"/>
            <w:bottom w:val="none" w:sz="0" w:space="0" w:color="auto"/>
            <w:right w:val="none" w:sz="0" w:space="0" w:color="auto"/>
          </w:divBdr>
        </w:div>
        <w:div w:id="1609773984">
          <w:marLeft w:val="0"/>
          <w:marRight w:val="0"/>
          <w:marTop w:val="0"/>
          <w:marBottom w:val="0"/>
          <w:divBdr>
            <w:top w:val="none" w:sz="0" w:space="0" w:color="auto"/>
            <w:left w:val="none" w:sz="0" w:space="0" w:color="auto"/>
            <w:bottom w:val="none" w:sz="0" w:space="0" w:color="auto"/>
            <w:right w:val="none" w:sz="0" w:space="0" w:color="auto"/>
          </w:divBdr>
        </w:div>
      </w:divsChild>
    </w:div>
    <w:div w:id="366105290">
      <w:bodyDiv w:val="1"/>
      <w:marLeft w:val="0"/>
      <w:marRight w:val="0"/>
      <w:marTop w:val="0"/>
      <w:marBottom w:val="0"/>
      <w:divBdr>
        <w:top w:val="none" w:sz="0" w:space="0" w:color="auto"/>
        <w:left w:val="none" w:sz="0" w:space="0" w:color="auto"/>
        <w:bottom w:val="none" w:sz="0" w:space="0" w:color="auto"/>
        <w:right w:val="none" w:sz="0" w:space="0" w:color="auto"/>
      </w:divBdr>
    </w:div>
    <w:div w:id="523255263">
      <w:bodyDiv w:val="1"/>
      <w:marLeft w:val="0"/>
      <w:marRight w:val="0"/>
      <w:marTop w:val="0"/>
      <w:marBottom w:val="0"/>
      <w:divBdr>
        <w:top w:val="none" w:sz="0" w:space="0" w:color="auto"/>
        <w:left w:val="none" w:sz="0" w:space="0" w:color="auto"/>
        <w:bottom w:val="none" w:sz="0" w:space="0" w:color="auto"/>
        <w:right w:val="none" w:sz="0" w:space="0" w:color="auto"/>
      </w:divBdr>
    </w:div>
    <w:div w:id="1036589493">
      <w:bodyDiv w:val="1"/>
      <w:marLeft w:val="0"/>
      <w:marRight w:val="0"/>
      <w:marTop w:val="0"/>
      <w:marBottom w:val="0"/>
      <w:divBdr>
        <w:top w:val="none" w:sz="0" w:space="0" w:color="auto"/>
        <w:left w:val="none" w:sz="0" w:space="0" w:color="auto"/>
        <w:bottom w:val="none" w:sz="0" w:space="0" w:color="auto"/>
        <w:right w:val="none" w:sz="0" w:space="0" w:color="auto"/>
      </w:divBdr>
      <w:divsChild>
        <w:div w:id="1408185970">
          <w:marLeft w:val="0"/>
          <w:marRight w:val="0"/>
          <w:marTop w:val="0"/>
          <w:marBottom w:val="0"/>
          <w:divBdr>
            <w:top w:val="none" w:sz="0" w:space="0" w:color="auto"/>
            <w:left w:val="none" w:sz="0" w:space="0" w:color="auto"/>
            <w:bottom w:val="none" w:sz="0" w:space="0" w:color="auto"/>
            <w:right w:val="none" w:sz="0" w:space="0" w:color="auto"/>
          </w:divBdr>
        </w:div>
        <w:div w:id="1097477925">
          <w:marLeft w:val="0"/>
          <w:marRight w:val="0"/>
          <w:marTop w:val="0"/>
          <w:marBottom w:val="0"/>
          <w:divBdr>
            <w:top w:val="none" w:sz="0" w:space="0" w:color="auto"/>
            <w:left w:val="none" w:sz="0" w:space="0" w:color="auto"/>
            <w:bottom w:val="none" w:sz="0" w:space="0" w:color="auto"/>
            <w:right w:val="none" w:sz="0" w:space="0" w:color="auto"/>
          </w:divBdr>
        </w:div>
      </w:divsChild>
    </w:div>
    <w:div w:id="1066799668">
      <w:bodyDiv w:val="1"/>
      <w:marLeft w:val="0"/>
      <w:marRight w:val="0"/>
      <w:marTop w:val="0"/>
      <w:marBottom w:val="0"/>
      <w:divBdr>
        <w:top w:val="none" w:sz="0" w:space="0" w:color="auto"/>
        <w:left w:val="none" w:sz="0" w:space="0" w:color="auto"/>
        <w:bottom w:val="none" w:sz="0" w:space="0" w:color="auto"/>
        <w:right w:val="none" w:sz="0" w:space="0" w:color="auto"/>
      </w:divBdr>
    </w:div>
    <w:div w:id="1406731374">
      <w:bodyDiv w:val="1"/>
      <w:marLeft w:val="0"/>
      <w:marRight w:val="0"/>
      <w:marTop w:val="0"/>
      <w:marBottom w:val="0"/>
      <w:divBdr>
        <w:top w:val="none" w:sz="0" w:space="0" w:color="auto"/>
        <w:left w:val="none" w:sz="0" w:space="0" w:color="auto"/>
        <w:bottom w:val="none" w:sz="0" w:space="0" w:color="auto"/>
        <w:right w:val="none" w:sz="0" w:space="0" w:color="auto"/>
      </w:divBdr>
    </w:div>
    <w:div w:id="1556089962">
      <w:bodyDiv w:val="1"/>
      <w:marLeft w:val="0"/>
      <w:marRight w:val="0"/>
      <w:marTop w:val="0"/>
      <w:marBottom w:val="0"/>
      <w:divBdr>
        <w:top w:val="none" w:sz="0" w:space="0" w:color="auto"/>
        <w:left w:val="none" w:sz="0" w:space="0" w:color="auto"/>
        <w:bottom w:val="none" w:sz="0" w:space="0" w:color="auto"/>
        <w:right w:val="none" w:sz="0" w:space="0" w:color="auto"/>
      </w:divBdr>
    </w:div>
    <w:div w:id="2056008375">
      <w:bodyDiv w:val="1"/>
      <w:marLeft w:val="0"/>
      <w:marRight w:val="0"/>
      <w:marTop w:val="0"/>
      <w:marBottom w:val="0"/>
      <w:divBdr>
        <w:top w:val="none" w:sz="0" w:space="0" w:color="auto"/>
        <w:left w:val="none" w:sz="0" w:space="0" w:color="auto"/>
        <w:bottom w:val="none" w:sz="0" w:space="0" w:color="auto"/>
        <w:right w:val="none" w:sz="0" w:space="0" w:color="auto"/>
      </w:divBdr>
    </w:div>
    <w:div w:id="20744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2066</Words>
  <Characters>11782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serra</dc:creator>
  <cp:keywords/>
  <dc:description/>
  <cp:lastModifiedBy>Laura Russo</cp:lastModifiedBy>
  <cp:revision>4</cp:revision>
  <dcterms:created xsi:type="dcterms:W3CDTF">2023-03-06T17:04:00Z</dcterms:created>
  <dcterms:modified xsi:type="dcterms:W3CDTF">2023-03-06T17:23:00Z</dcterms:modified>
</cp:coreProperties>
</file>