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406"/>
      </w:tblGrid>
      <w:tr w:rsidR="002075B9">
        <w:tc>
          <w:tcPr>
            <w:tcW w:w="2448" w:type="dxa"/>
            <w:shd w:val="clear" w:color="auto" w:fill="000080"/>
          </w:tcPr>
          <w:p w:rsidR="002075B9" w:rsidRPr="002075B9" w:rsidRDefault="00C7636A" w:rsidP="002139E6">
            <w:pPr>
              <w:jc w:val="center"/>
              <w:rPr>
                <w:color w:val="FFFFFF"/>
                <w:sz w:val="96"/>
                <w:szCs w:val="96"/>
              </w:rPr>
            </w:pPr>
            <w:r w:rsidRPr="00C7636A">
              <w:rPr>
                <w:rFonts w:ascii="Arial Black" w:hAnsi="Arial Black" w:cs="HelveticaNeue-Black"/>
                <w:b/>
                <w:bCs/>
                <w:color w:val="FFFFFF"/>
                <w:sz w:val="18"/>
                <w:szCs w:val="18"/>
              </w:rPr>
              <w:t>PROGETTO</w:t>
            </w:r>
            <w:r>
              <w:rPr>
                <w:rFonts w:ascii="SimonciniGaramond-Bold" w:hAnsi="SimonciniGaramond-Bold" w:cs="SimonciniGaramond-Bold"/>
                <w:b/>
                <w:bCs/>
                <w:color w:val="FFFFFF"/>
                <w:sz w:val="120"/>
                <w:szCs w:val="120"/>
              </w:rPr>
              <w:t xml:space="preserve"> </w:t>
            </w:r>
            <w:r w:rsidR="00F017A7" w:rsidRPr="00851610">
              <w:rPr>
                <w:rFonts w:ascii="Arial Black" w:hAnsi="Arial Black" w:cs="SimonciniGaramond-Bold"/>
                <w:b/>
                <w:bCs/>
                <w:color w:val="FFFFFF"/>
                <w:sz w:val="52"/>
                <w:szCs w:val="52"/>
              </w:rPr>
              <w:t>5</w:t>
            </w:r>
          </w:p>
        </w:tc>
        <w:tc>
          <w:tcPr>
            <w:tcW w:w="7406" w:type="dxa"/>
            <w:shd w:val="clear" w:color="auto" w:fill="CCCCFF"/>
            <w:vAlign w:val="center"/>
          </w:tcPr>
          <w:p w:rsidR="002075B9" w:rsidRPr="00C7636A" w:rsidRDefault="00F017A7" w:rsidP="002139E6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C7636A">
              <w:rPr>
                <w:rFonts w:ascii="Arial" w:hAnsi="Arial" w:cs="Arial"/>
                <w:b/>
                <w:bCs/>
                <w:color w:val="000080"/>
                <w:sz w:val="60"/>
                <w:szCs w:val="60"/>
              </w:rPr>
              <w:t>Impaginare con Word</w:t>
            </w:r>
          </w:p>
        </w:tc>
      </w:tr>
      <w:tr w:rsidR="002075B9">
        <w:tc>
          <w:tcPr>
            <w:tcW w:w="2448" w:type="dxa"/>
          </w:tcPr>
          <w:p w:rsidR="00F017A7" w:rsidRPr="00C7636A" w:rsidRDefault="00C7636A" w:rsidP="00C7636A">
            <w:pPr>
              <w:spacing w:before="120"/>
              <w:ind w:right="-72"/>
              <w:jc w:val="center"/>
              <w:rPr>
                <w:rFonts w:ascii="RMGillSans-Bold" w:hAnsi="RMGillSans-Bold" w:cs="RMGillSans-Bold"/>
                <w:b/>
                <w:bCs/>
                <w:color w:val="000080"/>
                <w:spacing w:val="10"/>
                <w:sz w:val="22"/>
                <w:szCs w:val="22"/>
              </w:rPr>
            </w:pPr>
            <w:r w:rsidRPr="00C7636A">
              <w:rPr>
                <w:rFonts w:ascii="RMGillSans-Bold" w:hAnsi="RMGillSans-Bold" w:cs="RMGillSans-Bold"/>
                <w:b/>
                <w:bCs/>
                <w:color w:val="000080"/>
                <w:spacing w:val="10"/>
                <w:sz w:val="22"/>
                <w:szCs w:val="22"/>
              </w:rPr>
              <w:t>capito</w:t>
            </w:r>
            <w:r w:rsidR="002139E6" w:rsidRPr="00C7636A">
              <w:rPr>
                <w:rFonts w:ascii="RMGillSans-Bold" w:hAnsi="RMGillSans-Bold" w:cs="RMGillSans-Bold"/>
                <w:b/>
                <w:bCs/>
                <w:color w:val="000080"/>
                <w:spacing w:val="10"/>
                <w:sz w:val="22"/>
                <w:szCs w:val="22"/>
              </w:rPr>
              <w:t xml:space="preserve">lo </w:t>
            </w:r>
            <w:r w:rsidRPr="00C7636A">
              <w:rPr>
                <w:rFonts w:ascii="RMGillSans-Bold" w:hAnsi="RMGillSans-Bold" w:cs="RMGillSans-Bold"/>
                <w:b/>
                <w:bCs/>
                <w:color w:val="000080"/>
                <w:spacing w:val="10"/>
                <w:sz w:val="22"/>
                <w:szCs w:val="22"/>
              </w:rPr>
              <w:t>5</w:t>
            </w:r>
          </w:p>
        </w:tc>
        <w:tc>
          <w:tcPr>
            <w:tcW w:w="7406" w:type="dxa"/>
          </w:tcPr>
          <w:p w:rsidR="002075B9" w:rsidRDefault="002075B9"/>
        </w:tc>
      </w:tr>
    </w:tbl>
    <w:p w:rsidR="002075B9" w:rsidRDefault="002075B9"/>
    <w:p w:rsidR="007A5DA2" w:rsidRPr="00B4682E" w:rsidRDefault="00357A98" w:rsidP="00B4682E">
      <w:pPr>
        <w:autoSpaceDE w:val="0"/>
        <w:autoSpaceDN w:val="0"/>
        <w:adjustRightInd w:val="0"/>
        <w:rPr>
          <w:rFonts w:ascii="SimonciniGaramond" w:hAnsi="SimonciniGaramond" w:cs="SimonciniGaramond"/>
          <w:color w:val="231F20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2109470" cy="2886075"/>
            <wp:effectExtent l="38100" t="19050" r="24130" b="28575"/>
            <wp:wrapSquare wrapText="left"/>
            <wp:docPr id="6" name="Immagine 5" descr="progetto05C%2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etto05C%20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88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DA2" w:rsidRPr="00B4682E">
        <w:rPr>
          <w:rFonts w:ascii="SimonciniGaramond" w:hAnsi="SimonciniGaramond" w:cs="SimonciniGaramond"/>
          <w:color w:val="231F20"/>
        </w:rPr>
        <w:t xml:space="preserve">Un libro come quello che stai leggendo viene impaginato usando speciali software per la </w:t>
      </w:r>
      <w:r w:rsidR="007A5DA2" w:rsidRPr="00B4682E">
        <w:rPr>
          <w:rFonts w:ascii="SimonciniGaramond-Italic" w:hAnsi="SimonciniGaramond-Italic" w:cs="SimonciniGaramond-Italic"/>
          <w:i/>
          <w:iCs/>
          <w:color w:val="231F20"/>
        </w:rPr>
        <w:t>fotocomposizione</w:t>
      </w:r>
      <w:r w:rsidR="007A5DA2" w:rsidRPr="00B4682E">
        <w:rPr>
          <w:rFonts w:ascii="SimonciniGaramond" w:hAnsi="SimonciniGaramond" w:cs="SimonciniGaramond"/>
          <w:color w:val="231F20"/>
        </w:rPr>
        <w:t>, che sono applicazioni più sofisticate rispetto ai normali word processor.</w:t>
      </w:r>
    </w:p>
    <w:p w:rsidR="007A5DA2" w:rsidRPr="00B4682E" w:rsidRDefault="007A5DA2" w:rsidP="00B4682E">
      <w:pPr>
        <w:autoSpaceDE w:val="0"/>
        <w:autoSpaceDN w:val="0"/>
        <w:adjustRightInd w:val="0"/>
        <w:ind w:firstLine="360"/>
        <w:rPr>
          <w:rFonts w:ascii="SimonciniGaramond" w:hAnsi="SimonciniGaramond" w:cs="SimonciniGaramond"/>
          <w:color w:val="231F20"/>
        </w:rPr>
      </w:pPr>
      <w:r w:rsidRPr="00B4682E">
        <w:rPr>
          <w:rFonts w:ascii="SimonciniGaramond" w:hAnsi="SimonciniGaramond" w:cs="SimonciniGaramond"/>
          <w:color w:val="231F20"/>
        </w:rPr>
        <w:t>Anche con un elaboratore di testo come Word, tuttavia, è possibile ottenere qualcosa di paragonabile a un impaginato professionale. L’obiettivo di questo progetto è proprio quello di simulare, usando Word, l’impaginazione della pagina che stai leggendo in questo momento.</w:t>
      </w:r>
    </w:p>
    <w:p w:rsidR="007A5DA2" w:rsidRPr="00B4682E" w:rsidRDefault="007A5DA2" w:rsidP="00934E48">
      <w:pPr>
        <w:autoSpaceDE w:val="0"/>
        <w:autoSpaceDN w:val="0"/>
        <w:adjustRightInd w:val="0"/>
        <w:ind w:firstLine="360"/>
        <w:rPr>
          <w:rFonts w:ascii="SimonciniGaramond" w:hAnsi="SimonciniGaramond" w:cs="SimonciniGaramond"/>
          <w:color w:val="231F20"/>
        </w:rPr>
      </w:pPr>
      <w:r w:rsidRPr="00B4682E">
        <w:rPr>
          <w:rFonts w:ascii="SimonciniGaramond" w:hAnsi="SimonciniGaramond" w:cs="SimonciniGaramond"/>
          <w:color w:val="231F20"/>
        </w:rPr>
        <w:t xml:space="preserve">Nella cartella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progetti</w:t>
      </w:r>
      <w:r w:rsidRPr="00934E48">
        <w:rPr>
          <w:rFonts w:ascii="Formata-Regular" w:hAnsi="Formata-Regular" w:cs="Formata-Regular"/>
          <w:b/>
          <w:bCs/>
          <w:color w:val="231F20"/>
          <w:sz w:val="22"/>
          <w:szCs w:val="22"/>
        </w:rPr>
        <w:t xml:space="preserve"> </w:t>
      </w:r>
      <w:r w:rsidRPr="00B4682E">
        <w:rPr>
          <w:rFonts w:ascii="SimonciniGaramond" w:hAnsi="SimonciniGaramond" w:cs="SimonciniGaramond"/>
          <w:color w:val="231F20"/>
        </w:rPr>
        <w:t xml:space="preserve">del </w:t>
      </w:r>
      <w:r w:rsidR="00934E48">
        <w:rPr>
          <w:rFonts w:ascii="SimonciniGaramond" w:hAnsi="SimonciniGaramond" w:cs="SimonciniGaramond"/>
          <w:smallCaps/>
          <w:color w:val="231F20"/>
        </w:rPr>
        <w:t>cd-rom</w:t>
      </w:r>
      <w:r w:rsidRPr="00B4682E">
        <w:rPr>
          <w:rFonts w:ascii="SimonciniGaramond" w:hAnsi="SimonciniGaramond" w:cs="SimonciniGaramond"/>
          <w:color w:val="231F20"/>
        </w:rPr>
        <w:t xml:space="preserve"> che accompagna il libro trovi un file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progetto05.pdf</w:t>
      </w:r>
      <w:r w:rsidRPr="00B4682E">
        <w:rPr>
          <w:rFonts w:ascii="SimonciniGaramond" w:hAnsi="SimonciniGaramond" w:cs="SimonciniGaramond"/>
          <w:color w:val="231F20"/>
        </w:rPr>
        <w:t>, che puoi utilizzare per copiare i testi dell’impaginato e andarli poi a incollare in Word; dunque non dovrai riscrivere i testi, ma potrai copiarli e concentrarti soltanto sulla strutturazione della pagina.</w:t>
      </w:r>
    </w:p>
    <w:p w:rsidR="007A5DA2" w:rsidRPr="00B4682E" w:rsidRDefault="007A5DA2" w:rsidP="00B4682E">
      <w:pPr>
        <w:autoSpaceDE w:val="0"/>
        <w:autoSpaceDN w:val="0"/>
        <w:adjustRightInd w:val="0"/>
        <w:ind w:firstLine="360"/>
      </w:pPr>
      <w:r w:rsidRPr="00B4682E">
        <w:rPr>
          <w:rFonts w:ascii="SimonciniGaramond" w:hAnsi="SimonciniGaramond" w:cs="SimonciniGaramond"/>
          <w:color w:val="231F20"/>
        </w:rPr>
        <w:t xml:space="preserve">Se sul tuo computer non sono presenti i font utilizzati nell’impaginato, quando copi i testi in Word il loro aspetto cambierà. In tal caso prova diversi </w:t>
      </w:r>
      <w:r w:rsidRPr="00934E48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Tipi di carattere</w:t>
      </w:r>
      <w:r w:rsidRPr="00B4682E">
        <w:rPr>
          <w:rFonts w:ascii="SimonciniGaramond" w:hAnsi="SimonciniGaramond" w:cs="SimonciniGaramond"/>
          <w:color w:val="231F20"/>
        </w:rPr>
        <w:t>, poi imposta quelli più somiglianti ai font usati nel libro.</w:t>
      </w:r>
    </w:p>
    <w:p w:rsidR="007A5DA2" w:rsidRDefault="007A5DA2" w:rsidP="00B4682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406"/>
      </w:tblGrid>
      <w:tr w:rsidR="00851610">
        <w:tc>
          <w:tcPr>
            <w:tcW w:w="2448" w:type="dxa"/>
            <w:shd w:val="clear" w:color="auto" w:fill="000080"/>
          </w:tcPr>
          <w:p w:rsidR="00851610" w:rsidRPr="00851610" w:rsidRDefault="00851610" w:rsidP="00851610">
            <w:pPr>
              <w:jc w:val="center"/>
              <w:rPr>
                <w:color w:val="FFFFFF"/>
              </w:rPr>
            </w:pPr>
            <w:r w:rsidRPr="00851610">
              <w:rPr>
                <w:rFonts w:ascii="Arial Black" w:hAnsi="Arial Black" w:cs="SimonciniGaramond-Bold"/>
                <w:b/>
                <w:bCs/>
                <w:color w:val="FFFFFF"/>
              </w:rPr>
              <w:t xml:space="preserve">Ora </w:t>
            </w:r>
            <w:r>
              <w:rPr>
                <w:rFonts w:ascii="Arial Black" w:hAnsi="Arial Black" w:cs="SimonciniGaramond-Bold"/>
                <w:b/>
                <w:bCs/>
                <w:color w:val="FFFFFF"/>
              </w:rPr>
              <w:t>prova tu!</w:t>
            </w:r>
          </w:p>
        </w:tc>
        <w:tc>
          <w:tcPr>
            <w:tcW w:w="7406" w:type="dxa"/>
            <w:shd w:val="clear" w:color="auto" w:fill="auto"/>
            <w:vAlign w:val="center"/>
          </w:tcPr>
          <w:p w:rsidR="00851610" w:rsidRPr="00C7636A" w:rsidRDefault="00851610" w:rsidP="00B642FE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RMGillSans-Bold" w:hAnsi="RMGillSans-Bold" w:cs="RMGillSans-Bold"/>
                <w:b/>
                <w:bCs/>
                <w:color w:val="231F20"/>
                <w:sz w:val="20"/>
                <w:szCs w:val="20"/>
              </w:rPr>
              <w:t>Simula l’impaginazione di questa pagina del libro.</w:t>
            </w:r>
          </w:p>
        </w:tc>
      </w:tr>
    </w:tbl>
    <w:p w:rsidR="007A5DA2" w:rsidRDefault="007A5DA2" w:rsidP="00B4682E">
      <w:pPr>
        <w:rPr>
          <w:rFonts w:ascii="RMGillSans-Bold" w:hAnsi="RMGillSans-Bold" w:cs="RMGillSans-Bold"/>
          <w:b/>
          <w:bCs/>
          <w:color w:val="231F20"/>
          <w:sz w:val="20"/>
          <w:szCs w:val="20"/>
        </w:rPr>
      </w:pPr>
    </w:p>
    <w:p w:rsidR="007A5DA2" w:rsidRPr="00AA24A7" w:rsidRDefault="007A5DA2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 xml:space="preserve">Crea un nuovo documento di Word e salvalo con il nome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progetto05</w:t>
      </w:r>
      <w:r w:rsidRPr="00AA24A7">
        <w:rPr>
          <w:color w:val="231F20"/>
          <w:sz w:val="23"/>
          <w:szCs w:val="23"/>
        </w:rPr>
        <w:t xml:space="preserve">. Apri anche il file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progetto05.pdf</w:t>
      </w:r>
      <w:r w:rsidRPr="00AA24A7">
        <w:rPr>
          <w:color w:val="231F20"/>
          <w:sz w:val="23"/>
          <w:szCs w:val="23"/>
        </w:rPr>
        <w:t>, così da averlo sempre a disposizione; ricorda che puoi passare da una finestra di programma all’altra premendo insieme i tasti</w:t>
      </w:r>
      <w:r w:rsidR="00437130" w:rsidRPr="00AA24A7">
        <w:rPr>
          <w:color w:val="231F20"/>
          <w:sz w:val="23"/>
          <w:szCs w:val="23"/>
        </w:rPr>
        <w:t xml:space="preserve"> </w:t>
      </w:r>
      <w:r w:rsidR="00357A98">
        <w:rPr>
          <w:noProof/>
          <w:color w:val="231F20"/>
          <w:sz w:val="23"/>
          <w:szCs w:val="23"/>
          <w:lang w:eastAsia="it-IT"/>
        </w:rPr>
        <w:drawing>
          <wp:inline distT="0" distB="0" distL="0" distR="0">
            <wp:extent cx="161925" cy="133350"/>
            <wp:effectExtent l="19050" t="0" r="9525" b="0"/>
            <wp:docPr id="1" name="Immagine 1" descr="tasto%20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o%20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4A7">
        <w:rPr>
          <w:color w:val="231F20"/>
          <w:sz w:val="23"/>
          <w:szCs w:val="23"/>
        </w:rPr>
        <w:t xml:space="preserve"> e</w:t>
      </w:r>
      <w:r w:rsidR="00437130" w:rsidRPr="00AA24A7">
        <w:rPr>
          <w:color w:val="231F20"/>
          <w:sz w:val="23"/>
          <w:szCs w:val="23"/>
        </w:rPr>
        <w:t xml:space="preserve"> </w:t>
      </w:r>
      <w:r w:rsidR="00357A98">
        <w:rPr>
          <w:noProof/>
          <w:color w:val="231F20"/>
          <w:sz w:val="23"/>
          <w:szCs w:val="23"/>
          <w:lang w:eastAsia="it-IT"/>
        </w:rPr>
        <w:drawing>
          <wp:inline distT="0" distB="0" distL="0" distR="0">
            <wp:extent cx="190500" cy="133350"/>
            <wp:effectExtent l="19050" t="0" r="0" b="0"/>
            <wp:docPr id="2" name="Immagine 2" descr="tasto%20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to%20TA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4A7">
        <w:rPr>
          <w:color w:val="231F20"/>
          <w:sz w:val="23"/>
          <w:szCs w:val="23"/>
        </w:rPr>
        <w:t xml:space="preserve"> della tastiera.</w:t>
      </w:r>
    </w:p>
    <w:p w:rsidR="00A55FF4" w:rsidRP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>Crea in Word una tabella con 2 righe e 2 colonne e usala per simulare la testata della pagina. Restringi la prima colonna, che dovrà ospitare il tassello blu con il testo «</w:t>
      </w:r>
      <w:r w:rsidRPr="00CC17CB">
        <w:rPr>
          <w:smallCaps/>
          <w:color w:val="231F20"/>
          <w:sz w:val="23"/>
          <w:szCs w:val="23"/>
        </w:rPr>
        <w:t>progetto</w:t>
      </w:r>
      <w:r w:rsidRPr="00AA24A7">
        <w:rPr>
          <w:color w:val="231F20"/>
          <w:sz w:val="23"/>
          <w:szCs w:val="23"/>
        </w:rPr>
        <w:t xml:space="preserve"> 5». Seleziona la prima cella, apri la finestra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Bordi e sfondo</w:t>
      </w:r>
      <w:r w:rsidRPr="00AA24A7">
        <w:rPr>
          <w:b/>
          <w:bCs/>
          <w:color w:val="6F93A5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 xml:space="preserve">e usa la scheda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Sfondo</w:t>
      </w:r>
      <w:r w:rsidRPr="00AA24A7">
        <w:rPr>
          <w:b/>
          <w:bCs/>
          <w:color w:val="6F93A5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>per impostare il colore blu come sfondo della cella. Copia il testo dal pdf, poi rendilo maiuscoletto e centralo. Copia il titolo nella seconda cella, allinealo a sinistra e assegnagli lo sfondo più chiaro.</w:t>
      </w:r>
    </w:p>
    <w:p w:rsidR="00A55FF4" w:rsidRP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>Nella prima cella della se</w:t>
      </w:r>
      <w:r w:rsidR="00B642FE">
        <w:rPr>
          <w:color w:val="231F20"/>
          <w:sz w:val="23"/>
          <w:szCs w:val="23"/>
        </w:rPr>
        <w:t>conda riga copia il testo blu «c</w:t>
      </w:r>
      <w:r w:rsidRPr="00AA24A7">
        <w:rPr>
          <w:color w:val="231F20"/>
          <w:sz w:val="23"/>
          <w:szCs w:val="23"/>
        </w:rPr>
        <w:t xml:space="preserve">apitolo 5», poi centralo. Infine seleziona tutta la tabella, apri il menu dell’icona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Bordi</w:t>
      </w:r>
      <w:r w:rsidRPr="00AA24A7">
        <w:rPr>
          <w:b/>
          <w:bCs/>
          <w:color w:val="6F93A5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>e scegli l’opzione</w:t>
      </w:r>
      <w:r w:rsidR="00C47F76">
        <w:rPr>
          <w:color w:val="231F20"/>
          <w:sz w:val="23"/>
          <w:szCs w:val="23"/>
        </w:rPr>
        <w:t xml:space="preserve"> </w:t>
      </w:r>
      <w:r w:rsidR="00357A98">
        <w:rPr>
          <w:noProof/>
          <w:color w:val="231F20"/>
          <w:sz w:val="23"/>
          <w:szCs w:val="23"/>
          <w:lang w:eastAsia="it-IT"/>
        </w:rPr>
        <w:drawing>
          <wp:inline distT="0" distB="0" distL="0" distR="0">
            <wp:extent cx="114300" cy="123825"/>
            <wp:effectExtent l="19050" t="0" r="0" b="0"/>
            <wp:docPr id="3" name="Immagine 3" descr="icona%20word_NObo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a%20word_NObord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4A7">
        <w:rPr>
          <w:color w:val="231F20"/>
          <w:sz w:val="23"/>
          <w:szCs w:val="23"/>
        </w:rPr>
        <w:t xml:space="preserve"> per nascondere i bordi.</w:t>
      </w:r>
    </w:p>
    <w:p w:rsidR="00A55FF4" w:rsidRP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>Ora copia dal pdf il testo introduttivo della scheda, incollalo in Word sotto la tabella, rimuovi gli a capo non necessari e aggiungi i rientri. Poi usa l’icona</w:t>
      </w:r>
      <w:r w:rsidR="00C47F76">
        <w:rPr>
          <w:color w:val="231F20"/>
          <w:sz w:val="23"/>
          <w:szCs w:val="23"/>
        </w:rPr>
        <w:t xml:space="preserve"> </w:t>
      </w:r>
      <w:r w:rsidR="00357A98">
        <w:rPr>
          <w:noProof/>
          <w:color w:val="231F20"/>
          <w:sz w:val="23"/>
          <w:szCs w:val="23"/>
          <w:lang w:eastAsia="it-IT"/>
        </w:rPr>
        <w:drawing>
          <wp:inline distT="0" distB="0" distL="0" distR="0">
            <wp:extent cx="142875" cy="142875"/>
            <wp:effectExtent l="19050" t="0" r="9525" b="0"/>
            <wp:docPr id="4" name="Immagine 4" descr="icona%20word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a%20word_immag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4A7">
        <w:rPr>
          <w:color w:val="231F20"/>
          <w:sz w:val="23"/>
          <w:szCs w:val="23"/>
        </w:rPr>
        <w:t xml:space="preserve"> della scheda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Inserisci</w:t>
      </w:r>
      <w:r w:rsidRPr="00AA24A7">
        <w:rPr>
          <w:b/>
          <w:bCs/>
          <w:color w:val="6F93A5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 xml:space="preserve">e trova nella cartella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progetti</w:t>
      </w:r>
      <w:r w:rsidRPr="00AA24A7">
        <w:rPr>
          <w:b/>
          <w:bCs/>
          <w:color w:val="231F20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 xml:space="preserve">del </w:t>
      </w:r>
      <w:r w:rsidRPr="00934E48">
        <w:rPr>
          <w:smallCaps/>
          <w:color w:val="231F20"/>
          <w:sz w:val="23"/>
          <w:szCs w:val="23"/>
        </w:rPr>
        <w:t>cd-rom</w:t>
      </w:r>
      <w:r w:rsidRPr="00AA24A7">
        <w:rPr>
          <w:color w:val="231F20"/>
          <w:sz w:val="23"/>
          <w:szCs w:val="23"/>
        </w:rPr>
        <w:t xml:space="preserve"> l’immagine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progetto05.tif</w:t>
      </w:r>
      <w:r w:rsidRPr="00AA24A7">
        <w:rPr>
          <w:color w:val="231F20"/>
          <w:sz w:val="23"/>
          <w:szCs w:val="23"/>
        </w:rPr>
        <w:t>. Importala in Word, ridimensionala, poi trascina la figura così che il testo scorra alla sua sinistra.</w:t>
      </w:r>
    </w:p>
    <w:p w:rsidR="00A55FF4" w:rsidRP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 xml:space="preserve">Crea una nuova tabella (di una sola riga), poi copia dal </w:t>
      </w:r>
      <w:r w:rsidRPr="00934E48">
        <w:rPr>
          <w:smallCaps/>
          <w:color w:val="231F20"/>
          <w:sz w:val="23"/>
          <w:szCs w:val="23"/>
        </w:rPr>
        <w:t>pdf</w:t>
      </w:r>
      <w:r w:rsidRPr="00AA24A7">
        <w:rPr>
          <w:color w:val="231F20"/>
          <w:sz w:val="23"/>
          <w:szCs w:val="23"/>
        </w:rPr>
        <w:t xml:space="preserve"> il testo «Ora prova tu!», assegnagli uno sfondo blu e poi copia al suo fianco il testo in grassetto. Nascondi i bordi.</w:t>
      </w:r>
    </w:p>
    <w:p w:rsidR="00A55FF4" w:rsidRP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 xml:space="preserve">Copia l’elenco puntato; noterai che i punti-elenco grafici non vengono copiati. Seleziona tutto l’elenco e usa il menu dell’icona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Elenchi puntati</w:t>
      </w:r>
      <w:r w:rsidR="00C47F76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 xml:space="preserve"> </w:t>
      </w:r>
      <w:r w:rsidR="00357A98">
        <w:rPr>
          <w:rFonts w:ascii="HelveticaNeue-Bold" w:hAnsi="HelveticaNeue-Bold" w:cs="HelveticaNeue-Bold"/>
          <w:b/>
          <w:bCs/>
          <w:noProof/>
          <w:color w:val="6F93A5"/>
          <w:sz w:val="19"/>
          <w:szCs w:val="19"/>
          <w:lang w:eastAsia="it-IT"/>
        </w:rPr>
        <w:drawing>
          <wp:inline distT="0" distB="0" distL="0" distR="0">
            <wp:extent cx="180975" cy="123825"/>
            <wp:effectExtent l="19050" t="0" r="9525" b="0"/>
            <wp:docPr id="5" name="Immagine 5" descr="icona%20word_elencopun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a%20word_elencopunta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4A7">
        <w:rPr>
          <w:b/>
          <w:bCs/>
          <w:color w:val="6F93A5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 xml:space="preserve">per assegnare quadratini rossi personalizzati. Infine seleziona l’elenco e con il tasto destro scegli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Riduci rientro</w:t>
      </w:r>
      <w:r w:rsidRPr="00AA24A7">
        <w:rPr>
          <w:color w:val="231F20"/>
          <w:sz w:val="23"/>
          <w:szCs w:val="23"/>
        </w:rPr>
        <w:t>.</w:t>
      </w:r>
    </w:p>
    <w:p w:rsidR="00A55FF4" w:rsidRP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color w:val="231F20"/>
          <w:sz w:val="23"/>
          <w:szCs w:val="23"/>
        </w:rPr>
      </w:pPr>
      <w:r w:rsidRPr="00AA24A7">
        <w:rPr>
          <w:color w:val="231F20"/>
          <w:sz w:val="23"/>
          <w:szCs w:val="23"/>
        </w:rPr>
        <w:t xml:space="preserve">Inserisci nel testo le icone che trovi nella cartella </w:t>
      </w:r>
      <w:r w:rsidRPr="00934E48">
        <w:rPr>
          <w:rFonts w:ascii="Arial" w:hAnsi="Arial" w:cs="Arial"/>
          <w:b/>
          <w:bCs/>
          <w:color w:val="231F20"/>
          <w:sz w:val="22"/>
          <w:szCs w:val="22"/>
        </w:rPr>
        <w:t>icone progetto05</w:t>
      </w:r>
      <w:r w:rsidRPr="00AA24A7">
        <w:rPr>
          <w:b/>
          <w:bCs/>
          <w:color w:val="231F20"/>
          <w:sz w:val="19"/>
          <w:szCs w:val="19"/>
        </w:rPr>
        <w:t xml:space="preserve"> </w:t>
      </w:r>
      <w:r w:rsidRPr="00AA24A7">
        <w:rPr>
          <w:color w:val="231F20"/>
          <w:sz w:val="23"/>
          <w:szCs w:val="23"/>
        </w:rPr>
        <w:t xml:space="preserve">del </w:t>
      </w:r>
      <w:r w:rsidRPr="00934E48">
        <w:rPr>
          <w:smallCaps/>
          <w:color w:val="231F20"/>
          <w:sz w:val="23"/>
          <w:szCs w:val="23"/>
        </w:rPr>
        <w:t>cd-rom</w:t>
      </w:r>
      <w:r w:rsidRPr="00AA24A7">
        <w:rPr>
          <w:color w:val="231F20"/>
          <w:sz w:val="23"/>
          <w:szCs w:val="23"/>
        </w:rPr>
        <w:t>, poi ridimensionale come opportuno. Riduci il corpo dei testi, se necessario, così che tutto il testo stia in un’unica pagina.</w:t>
      </w:r>
    </w:p>
    <w:p w:rsidR="00AA24A7" w:rsidRDefault="00A55FF4" w:rsidP="00AA24A7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</w:pPr>
      <w:r w:rsidRPr="00AA24A7">
        <w:rPr>
          <w:color w:val="231F20"/>
          <w:sz w:val="23"/>
          <w:szCs w:val="23"/>
        </w:rPr>
        <w:t xml:space="preserve">Infine apri il piè di pagina dalla scheda </w:t>
      </w:r>
      <w:r w:rsidRPr="00AA24A7">
        <w:rPr>
          <w:rFonts w:ascii="HelveticaNeue-Bold" w:hAnsi="HelveticaNeue-Bold" w:cs="HelveticaNeue-Bold"/>
          <w:b/>
          <w:bCs/>
          <w:color w:val="6F93A5"/>
          <w:sz w:val="19"/>
          <w:szCs w:val="19"/>
        </w:rPr>
        <w:t>Inserisci</w:t>
      </w:r>
      <w:r w:rsidRPr="00AA24A7">
        <w:rPr>
          <w:color w:val="231F20"/>
          <w:sz w:val="23"/>
          <w:szCs w:val="23"/>
        </w:rPr>
        <w:t xml:space="preserve">. Copia dal </w:t>
      </w:r>
      <w:r w:rsidRPr="00AA24A7">
        <w:rPr>
          <w:smallCaps/>
          <w:color w:val="231F20"/>
          <w:sz w:val="23"/>
          <w:szCs w:val="23"/>
        </w:rPr>
        <w:t>pdf</w:t>
      </w:r>
      <w:r w:rsidRPr="00AA24A7">
        <w:rPr>
          <w:color w:val="231F20"/>
          <w:sz w:val="23"/>
          <w:szCs w:val="23"/>
        </w:rPr>
        <w:t xml:space="preserve"> il numero di pagina, quindi copia e incolla la scritta «Progetti».</w:t>
      </w:r>
    </w:p>
    <w:sectPr w:rsidR="00AA24A7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D1F" w:rsidRDefault="003D0D1F">
      <w:r>
        <w:separator/>
      </w:r>
    </w:p>
  </w:endnote>
  <w:endnote w:type="continuationSeparator" w:id="1">
    <w:p w:rsidR="003D0D1F" w:rsidRDefault="003D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M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oncini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E4" w:rsidRPr="00AA24A7" w:rsidRDefault="00AA24A7" w:rsidP="00AA24A7">
    <w:pPr>
      <w:pStyle w:val="Pidipagina"/>
      <w:rPr>
        <w:rFonts w:ascii="Arial Black" w:hAnsi="Arial Black"/>
      </w:rPr>
    </w:pPr>
    <w:r w:rsidRPr="00AA24A7">
      <w:rPr>
        <w:rFonts w:ascii="Arial Black" w:hAnsi="Arial Black" w:cs="RMGillSans-Bold"/>
        <w:b/>
        <w:bCs/>
        <w:color w:val="000080"/>
        <w:spacing w:val="10"/>
        <w:sz w:val="22"/>
        <w:szCs w:val="22"/>
      </w:rPr>
      <w:t xml:space="preserve">282      </w:t>
    </w:r>
    <w:r w:rsidRPr="00AA24A7">
      <w:rPr>
        <w:rFonts w:ascii="Arial Black" w:hAnsi="Arial Black" w:cs="RMGillSans-Bold"/>
        <w:b/>
        <w:bCs/>
        <w:color w:val="3366FF"/>
        <w:spacing w:val="10"/>
        <w:sz w:val="22"/>
        <w:szCs w:val="22"/>
      </w:rPr>
      <w:t>Progetti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D1F" w:rsidRDefault="003D0D1F">
      <w:r>
        <w:separator/>
      </w:r>
    </w:p>
  </w:footnote>
  <w:footnote w:type="continuationSeparator" w:id="1">
    <w:p w:rsidR="003D0D1F" w:rsidRDefault="003D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numPicBullet w:numPicBulletId="1">
    <w:pict>
      <v:shape id="_x0000_i1028" type="#_x0000_t75" style="width:11.25pt;height:11.25pt" o:bullet="t">
        <v:imagedata r:id="rId2" o:title="BD10264_"/>
      </v:shape>
    </w:pict>
  </w:numPicBullet>
  <w:abstractNum w:abstractNumId="0">
    <w:nsid w:val="04931D7F"/>
    <w:multiLevelType w:val="hybridMultilevel"/>
    <w:tmpl w:val="33F22FB8"/>
    <w:lvl w:ilvl="0" w:tplc="8DE6325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106C55"/>
    <w:multiLevelType w:val="hybridMultilevel"/>
    <w:tmpl w:val="739EE208"/>
    <w:lvl w:ilvl="0" w:tplc="0A60864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3074">
      <o:colormenu v:ext="edit" fillcolor="blu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12E38"/>
    <w:rsid w:val="001B4461"/>
    <w:rsid w:val="001C3F06"/>
    <w:rsid w:val="001E5951"/>
    <w:rsid w:val="002075B9"/>
    <w:rsid w:val="002139E6"/>
    <w:rsid w:val="002A4B21"/>
    <w:rsid w:val="002B3F6A"/>
    <w:rsid w:val="002D6A47"/>
    <w:rsid w:val="003169EB"/>
    <w:rsid w:val="00357A98"/>
    <w:rsid w:val="003A024F"/>
    <w:rsid w:val="003D0D1F"/>
    <w:rsid w:val="00437130"/>
    <w:rsid w:val="00492BE4"/>
    <w:rsid w:val="00512E38"/>
    <w:rsid w:val="00524678"/>
    <w:rsid w:val="00541B34"/>
    <w:rsid w:val="0067034B"/>
    <w:rsid w:val="007A5DA2"/>
    <w:rsid w:val="00851610"/>
    <w:rsid w:val="00934E48"/>
    <w:rsid w:val="00992B66"/>
    <w:rsid w:val="009A3002"/>
    <w:rsid w:val="009E783E"/>
    <w:rsid w:val="00A413F4"/>
    <w:rsid w:val="00A477DA"/>
    <w:rsid w:val="00A55FF4"/>
    <w:rsid w:val="00A771AB"/>
    <w:rsid w:val="00AA24A7"/>
    <w:rsid w:val="00AA3FC5"/>
    <w:rsid w:val="00B14228"/>
    <w:rsid w:val="00B4682E"/>
    <w:rsid w:val="00B642FE"/>
    <w:rsid w:val="00BE2F6A"/>
    <w:rsid w:val="00C47F76"/>
    <w:rsid w:val="00C7636A"/>
    <w:rsid w:val="00CC01B0"/>
    <w:rsid w:val="00CC17CB"/>
    <w:rsid w:val="00D02A65"/>
    <w:rsid w:val="00DF17C5"/>
    <w:rsid w:val="00E614A4"/>
    <w:rsid w:val="00E93AAF"/>
    <w:rsid w:val="00EA0829"/>
    <w:rsid w:val="00EA0964"/>
    <w:rsid w:val="00EE3661"/>
    <w:rsid w:val="00F017A7"/>
    <w:rsid w:val="00F35216"/>
    <w:rsid w:val="00F45F31"/>
    <w:rsid w:val="00FB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20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492B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92BE4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Digitalia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Zanichelli</dc:creator>
  <cp:lastModifiedBy>Zanichelli</cp:lastModifiedBy>
  <cp:revision>2</cp:revision>
  <dcterms:created xsi:type="dcterms:W3CDTF">2011-02-17T15:41:00Z</dcterms:created>
  <dcterms:modified xsi:type="dcterms:W3CDTF">2011-02-17T15:41:00Z</dcterms:modified>
</cp:coreProperties>
</file>